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CE23" w14:textId="2F47A397" w:rsidR="007367FF" w:rsidRPr="00C27A98" w:rsidRDefault="00052647" w:rsidP="00C27A98">
      <w:pPr>
        <w:pStyle w:val="Heading1"/>
        <w:jc w:val="center"/>
        <w:rPr>
          <w:rFonts w:asciiTheme="minorHAnsi" w:eastAsia="Times New Roman" w:hAnsiTheme="minorHAnsi" w:cstheme="minorHAnsi"/>
          <w:b/>
          <w:bCs/>
          <w:color w:val="000000" w:themeColor="text1"/>
          <w:sz w:val="28"/>
          <w:szCs w:val="28"/>
          <w:u w:val="single"/>
          <w:lang w:val="en-US"/>
        </w:rPr>
      </w:pPr>
      <w:r w:rsidRPr="007367FF">
        <w:rPr>
          <w:rFonts w:asciiTheme="minorHAnsi" w:eastAsia="Times New Roman" w:hAnsiTheme="minorHAnsi" w:cstheme="minorHAnsi"/>
          <w:b/>
          <w:bCs/>
          <w:color w:val="000000" w:themeColor="text1"/>
          <w:sz w:val="28"/>
          <w:szCs w:val="28"/>
          <w:u w:val="single"/>
          <w:lang w:val="en-US"/>
        </w:rPr>
        <w:t>BADEA/AGFUND/RTCC Tentative Program for COP 27-November 2022</w:t>
      </w:r>
    </w:p>
    <w:tbl>
      <w:tblPr>
        <w:tblStyle w:val="TableGrid"/>
        <w:tblW w:w="16444" w:type="dxa"/>
        <w:tblInd w:w="-1281" w:type="dxa"/>
        <w:tblBorders>
          <w:insideH w:val="single" w:sz="6" w:space="0" w:color="auto"/>
          <w:insideV w:val="single" w:sz="6" w:space="0" w:color="auto"/>
        </w:tblBorders>
        <w:tblLook w:val="04A0" w:firstRow="1" w:lastRow="0" w:firstColumn="1" w:lastColumn="0" w:noHBand="0" w:noVBand="1"/>
      </w:tblPr>
      <w:tblGrid>
        <w:gridCol w:w="2410"/>
        <w:gridCol w:w="1701"/>
        <w:gridCol w:w="5954"/>
        <w:gridCol w:w="4111"/>
        <w:gridCol w:w="2268"/>
      </w:tblGrid>
      <w:tr w:rsidR="00C27A98" w:rsidRPr="00CA7586" w14:paraId="3D088E88" w14:textId="77777777" w:rsidTr="00C27A98">
        <w:tc>
          <w:tcPr>
            <w:tcW w:w="2410" w:type="dxa"/>
            <w:shd w:val="clear" w:color="auto" w:fill="000000" w:themeFill="text1"/>
          </w:tcPr>
          <w:p w14:paraId="53BFA839" w14:textId="09389F9C" w:rsidR="00C27A98" w:rsidRPr="00CA7586" w:rsidRDefault="00C27A98" w:rsidP="00DE2F58">
            <w:pPr>
              <w:jc w:val="center"/>
              <w:rPr>
                <w:rFonts w:asciiTheme="minorHAnsi" w:hAnsiTheme="minorHAnsi" w:cstheme="minorHAnsi"/>
                <w:b/>
                <w:bCs/>
                <w:color w:val="FFFFFF" w:themeColor="background1"/>
                <w:lang w:val="en-US"/>
              </w:rPr>
            </w:pPr>
            <w:r w:rsidRPr="00CA7586">
              <w:rPr>
                <w:rFonts w:asciiTheme="minorHAnsi" w:hAnsiTheme="minorHAnsi" w:cstheme="minorHAnsi"/>
                <w:b/>
                <w:bCs/>
                <w:color w:val="FFFFFF" w:themeColor="background1"/>
                <w:lang w:val="en-US"/>
              </w:rPr>
              <w:t>Date</w:t>
            </w:r>
          </w:p>
        </w:tc>
        <w:tc>
          <w:tcPr>
            <w:tcW w:w="1701" w:type="dxa"/>
            <w:shd w:val="clear" w:color="auto" w:fill="000000" w:themeFill="text1"/>
          </w:tcPr>
          <w:p w14:paraId="7AA5649A" w14:textId="63F9183E" w:rsidR="00C27A98" w:rsidRPr="00CA7586" w:rsidRDefault="00C27A98" w:rsidP="00DE2F58">
            <w:pPr>
              <w:jc w:val="center"/>
              <w:rPr>
                <w:rFonts w:asciiTheme="minorHAnsi" w:hAnsiTheme="minorHAnsi" w:cstheme="minorHAnsi"/>
                <w:b/>
                <w:bCs/>
                <w:color w:val="FFFFFF" w:themeColor="background1"/>
                <w:lang w:val="en-US"/>
              </w:rPr>
            </w:pPr>
            <w:r w:rsidRPr="00CA7586">
              <w:rPr>
                <w:rFonts w:asciiTheme="minorHAnsi" w:hAnsiTheme="minorHAnsi" w:cstheme="minorHAnsi"/>
                <w:b/>
                <w:bCs/>
                <w:color w:val="FFFFFF" w:themeColor="background1"/>
                <w:lang w:val="en-US"/>
              </w:rPr>
              <w:t>Time</w:t>
            </w:r>
          </w:p>
        </w:tc>
        <w:tc>
          <w:tcPr>
            <w:tcW w:w="5954" w:type="dxa"/>
            <w:shd w:val="clear" w:color="auto" w:fill="000000" w:themeFill="text1"/>
          </w:tcPr>
          <w:p w14:paraId="3611563E" w14:textId="7C08D6D0" w:rsidR="00C27A98" w:rsidRPr="00CA7586" w:rsidRDefault="00C27A98" w:rsidP="00DE2F58">
            <w:pPr>
              <w:jc w:val="center"/>
              <w:rPr>
                <w:rFonts w:asciiTheme="minorHAnsi" w:hAnsiTheme="minorHAnsi" w:cstheme="minorHAnsi"/>
                <w:b/>
                <w:bCs/>
                <w:color w:val="FFFFFF" w:themeColor="background1"/>
                <w:lang w:val="en-US"/>
              </w:rPr>
            </w:pPr>
            <w:r w:rsidRPr="00CA7586">
              <w:rPr>
                <w:rFonts w:asciiTheme="minorHAnsi" w:hAnsiTheme="minorHAnsi" w:cstheme="minorHAnsi"/>
                <w:b/>
                <w:bCs/>
                <w:color w:val="FFFFFF" w:themeColor="background1"/>
                <w:lang w:val="en-US"/>
              </w:rPr>
              <w:t>Description</w:t>
            </w:r>
          </w:p>
        </w:tc>
        <w:tc>
          <w:tcPr>
            <w:tcW w:w="4111" w:type="dxa"/>
            <w:shd w:val="clear" w:color="auto" w:fill="000000" w:themeFill="text1"/>
          </w:tcPr>
          <w:p w14:paraId="52264A62" w14:textId="31847108" w:rsidR="00C27A98" w:rsidRPr="00CA7586" w:rsidRDefault="00C27A98" w:rsidP="00DE2F58">
            <w:pPr>
              <w:jc w:val="center"/>
              <w:rPr>
                <w:rFonts w:asciiTheme="minorHAnsi" w:hAnsiTheme="minorHAnsi" w:cstheme="minorHAnsi"/>
                <w:b/>
                <w:bCs/>
                <w:color w:val="FFFFFF" w:themeColor="background1"/>
                <w:lang w:val="en-US"/>
              </w:rPr>
            </w:pPr>
            <w:r w:rsidRPr="00CA7586">
              <w:rPr>
                <w:rFonts w:asciiTheme="minorHAnsi" w:hAnsiTheme="minorHAnsi" w:cstheme="minorHAnsi"/>
                <w:b/>
                <w:bCs/>
                <w:color w:val="FFFFFF" w:themeColor="background1"/>
                <w:lang w:val="en-US"/>
              </w:rPr>
              <w:t>Speakers</w:t>
            </w:r>
          </w:p>
        </w:tc>
        <w:tc>
          <w:tcPr>
            <w:tcW w:w="2268" w:type="dxa"/>
            <w:shd w:val="clear" w:color="auto" w:fill="000000" w:themeFill="text1"/>
          </w:tcPr>
          <w:p w14:paraId="220084D8" w14:textId="177DA430" w:rsidR="00C27A98" w:rsidRPr="00CA7586" w:rsidRDefault="00C27A98" w:rsidP="00DE2F58">
            <w:pPr>
              <w:jc w:val="center"/>
              <w:rPr>
                <w:rFonts w:asciiTheme="minorHAnsi" w:hAnsiTheme="minorHAnsi" w:cstheme="minorHAnsi"/>
                <w:b/>
                <w:bCs/>
                <w:color w:val="FFFFFF" w:themeColor="background1"/>
                <w:lang w:val="en-US"/>
              </w:rPr>
            </w:pPr>
            <w:r w:rsidRPr="00CA7586">
              <w:rPr>
                <w:rFonts w:asciiTheme="minorHAnsi" w:hAnsiTheme="minorHAnsi" w:cstheme="minorHAnsi"/>
                <w:b/>
                <w:bCs/>
                <w:color w:val="FFFFFF" w:themeColor="background1"/>
                <w:lang w:val="en-US"/>
              </w:rPr>
              <w:t>Moderators</w:t>
            </w:r>
          </w:p>
        </w:tc>
      </w:tr>
      <w:tr w:rsidR="00C27A98" w:rsidRPr="00CA7586" w14:paraId="5B0545BC" w14:textId="77777777" w:rsidTr="00C27A98">
        <w:tc>
          <w:tcPr>
            <w:tcW w:w="2410" w:type="dxa"/>
            <w:vMerge w:val="restart"/>
            <w:shd w:val="clear" w:color="auto" w:fill="B2F9F4"/>
          </w:tcPr>
          <w:p w14:paraId="408B4BE6" w14:textId="77777777" w:rsidR="00C27A98" w:rsidRPr="00CA7586" w:rsidRDefault="00C27A98" w:rsidP="00DE2F58">
            <w:pPr>
              <w:jc w:val="center"/>
              <w:rPr>
                <w:rFonts w:asciiTheme="minorHAnsi" w:hAnsiTheme="minorHAnsi" w:cstheme="minorHAnsi"/>
                <w:sz w:val="18"/>
                <w:szCs w:val="18"/>
                <w:lang w:val="en-US"/>
              </w:rPr>
            </w:pPr>
          </w:p>
          <w:p w14:paraId="648FA7DC" w14:textId="77777777" w:rsidR="00C27A98" w:rsidRPr="00CA7586" w:rsidRDefault="00C27A98" w:rsidP="00DE2F58">
            <w:pPr>
              <w:jc w:val="center"/>
              <w:rPr>
                <w:rFonts w:asciiTheme="minorHAnsi" w:hAnsiTheme="minorHAnsi" w:cstheme="minorHAnsi"/>
                <w:b/>
                <w:bCs/>
                <w:sz w:val="18"/>
                <w:szCs w:val="18"/>
                <w:lang w:val="en-US"/>
              </w:rPr>
            </w:pPr>
          </w:p>
          <w:p w14:paraId="644052A1" w14:textId="77777777" w:rsidR="00C27A98" w:rsidRPr="00CA7586" w:rsidRDefault="00C27A98" w:rsidP="00DE2F58">
            <w:pPr>
              <w:jc w:val="center"/>
              <w:rPr>
                <w:rFonts w:asciiTheme="minorHAnsi" w:hAnsiTheme="minorHAnsi" w:cstheme="minorHAnsi"/>
                <w:b/>
                <w:bCs/>
                <w:sz w:val="18"/>
                <w:szCs w:val="18"/>
                <w:lang w:val="en-US"/>
              </w:rPr>
            </w:pPr>
          </w:p>
          <w:p w14:paraId="5A15697E" w14:textId="77777777" w:rsidR="00C27A98" w:rsidRPr="00CA7586" w:rsidRDefault="00C27A98" w:rsidP="00DE2F58">
            <w:pPr>
              <w:jc w:val="center"/>
              <w:rPr>
                <w:rFonts w:asciiTheme="minorHAnsi" w:hAnsiTheme="minorHAnsi" w:cstheme="minorHAnsi"/>
                <w:b/>
                <w:bCs/>
                <w:sz w:val="18"/>
                <w:szCs w:val="18"/>
                <w:lang w:val="en-US"/>
              </w:rPr>
            </w:pPr>
          </w:p>
          <w:p w14:paraId="0B0F80BB" w14:textId="77777777" w:rsidR="00C27A98" w:rsidRPr="00CA7586" w:rsidRDefault="00C27A98" w:rsidP="00DE2F58">
            <w:pPr>
              <w:jc w:val="center"/>
              <w:rPr>
                <w:rFonts w:asciiTheme="minorHAnsi" w:hAnsiTheme="minorHAnsi" w:cstheme="minorHAnsi"/>
                <w:b/>
                <w:bCs/>
                <w:sz w:val="18"/>
                <w:szCs w:val="18"/>
                <w:lang w:val="en-US"/>
              </w:rPr>
            </w:pPr>
          </w:p>
          <w:p w14:paraId="2303F117" w14:textId="77777777" w:rsidR="00C27A98" w:rsidRPr="00CA7586" w:rsidRDefault="00C27A98" w:rsidP="00DE2F58">
            <w:pPr>
              <w:jc w:val="center"/>
              <w:rPr>
                <w:rFonts w:asciiTheme="minorHAnsi" w:hAnsiTheme="minorHAnsi" w:cstheme="minorHAnsi"/>
                <w:b/>
                <w:bCs/>
                <w:sz w:val="18"/>
                <w:szCs w:val="18"/>
                <w:lang w:val="en-US"/>
              </w:rPr>
            </w:pPr>
          </w:p>
          <w:p w14:paraId="0F86F946" w14:textId="77777777" w:rsidR="00C27A98" w:rsidRPr="00CA7586" w:rsidRDefault="00C27A98" w:rsidP="00DE2F58">
            <w:pPr>
              <w:jc w:val="center"/>
              <w:rPr>
                <w:rFonts w:asciiTheme="minorHAnsi" w:hAnsiTheme="minorHAnsi" w:cstheme="minorHAnsi"/>
                <w:b/>
                <w:bCs/>
                <w:sz w:val="18"/>
                <w:szCs w:val="18"/>
                <w:lang w:val="en-US"/>
              </w:rPr>
            </w:pPr>
          </w:p>
          <w:p w14:paraId="0151098B" w14:textId="77777777" w:rsidR="00C27A98" w:rsidRPr="00CA7586" w:rsidRDefault="00C27A98" w:rsidP="00DE2F58">
            <w:pPr>
              <w:jc w:val="center"/>
              <w:rPr>
                <w:rFonts w:asciiTheme="minorHAnsi" w:hAnsiTheme="minorHAnsi" w:cstheme="minorHAnsi"/>
                <w:b/>
                <w:bCs/>
                <w:sz w:val="18"/>
                <w:szCs w:val="18"/>
                <w:lang w:val="en-US"/>
              </w:rPr>
            </w:pPr>
          </w:p>
          <w:p w14:paraId="04787515" w14:textId="77777777" w:rsidR="00C27A98" w:rsidRPr="00CA7586" w:rsidRDefault="00C27A98" w:rsidP="00DE2F58">
            <w:pPr>
              <w:jc w:val="center"/>
              <w:rPr>
                <w:rFonts w:asciiTheme="minorHAnsi" w:hAnsiTheme="minorHAnsi" w:cstheme="minorHAnsi"/>
                <w:b/>
                <w:bCs/>
                <w:sz w:val="18"/>
                <w:szCs w:val="18"/>
                <w:lang w:val="en-US"/>
              </w:rPr>
            </w:pPr>
          </w:p>
          <w:p w14:paraId="02919AD3" w14:textId="77777777" w:rsidR="00C27A98" w:rsidRDefault="00C27A98" w:rsidP="00DE2F58">
            <w:pPr>
              <w:jc w:val="center"/>
              <w:rPr>
                <w:rFonts w:asciiTheme="minorHAnsi" w:hAnsiTheme="minorHAnsi" w:cstheme="minorHAnsi"/>
                <w:b/>
                <w:bCs/>
                <w:sz w:val="18"/>
                <w:szCs w:val="18"/>
                <w:lang w:val="en-US"/>
              </w:rPr>
            </w:pPr>
          </w:p>
          <w:p w14:paraId="77C8B2BF" w14:textId="77777777" w:rsidR="00C27A98" w:rsidRDefault="00C27A98" w:rsidP="00DE2F58">
            <w:pPr>
              <w:jc w:val="center"/>
              <w:rPr>
                <w:rFonts w:asciiTheme="minorHAnsi" w:hAnsiTheme="minorHAnsi" w:cstheme="minorHAnsi"/>
                <w:b/>
                <w:bCs/>
                <w:sz w:val="18"/>
                <w:szCs w:val="18"/>
                <w:lang w:val="en-US"/>
              </w:rPr>
            </w:pPr>
          </w:p>
          <w:p w14:paraId="66B7A2B9" w14:textId="77777777" w:rsidR="00C27A98" w:rsidRDefault="00C27A98" w:rsidP="00ED69E4">
            <w:pPr>
              <w:rPr>
                <w:rFonts w:asciiTheme="minorHAnsi" w:hAnsiTheme="minorHAnsi" w:cstheme="minorHAnsi"/>
                <w:b/>
                <w:bCs/>
                <w:sz w:val="18"/>
                <w:szCs w:val="18"/>
                <w:lang w:val="en-US"/>
              </w:rPr>
            </w:pPr>
          </w:p>
          <w:p w14:paraId="0C12FA93" w14:textId="2DEA712B" w:rsidR="00C27A98" w:rsidRPr="00CA7586" w:rsidRDefault="00C27A98" w:rsidP="00B759D7">
            <w:pPr>
              <w:jc w:val="center"/>
              <w:rPr>
                <w:rFonts w:asciiTheme="minorHAnsi" w:hAnsiTheme="minorHAnsi" w:cstheme="minorHAnsi"/>
                <w:sz w:val="18"/>
                <w:szCs w:val="18"/>
                <w:lang w:val="en-US"/>
              </w:rPr>
            </w:pPr>
            <w:r w:rsidRPr="00CA7586">
              <w:rPr>
                <w:rFonts w:asciiTheme="minorHAnsi" w:hAnsiTheme="minorHAnsi" w:cstheme="minorHAnsi"/>
                <w:b/>
                <w:bCs/>
                <w:sz w:val="18"/>
                <w:szCs w:val="18"/>
                <w:lang w:val="en-US"/>
              </w:rPr>
              <w:t>Monday 7</w:t>
            </w:r>
            <w:r w:rsidRPr="00CA7586">
              <w:rPr>
                <w:rFonts w:asciiTheme="minorHAnsi" w:hAnsiTheme="minorHAnsi" w:cstheme="minorHAnsi"/>
                <w:b/>
                <w:bCs/>
                <w:sz w:val="18"/>
                <w:szCs w:val="18"/>
                <w:vertAlign w:val="superscript"/>
                <w:lang w:val="en-US"/>
              </w:rPr>
              <w:t>th</w:t>
            </w:r>
            <w:r w:rsidRPr="00CA7586">
              <w:rPr>
                <w:rFonts w:asciiTheme="minorHAnsi" w:hAnsiTheme="minorHAnsi" w:cstheme="minorHAnsi"/>
                <w:b/>
                <w:bCs/>
                <w:sz w:val="18"/>
                <w:szCs w:val="18"/>
                <w:lang w:val="en-US"/>
              </w:rPr>
              <w:t xml:space="preserve"> November 2022</w:t>
            </w:r>
          </w:p>
        </w:tc>
        <w:tc>
          <w:tcPr>
            <w:tcW w:w="1701" w:type="dxa"/>
            <w:shd w:val="clear" w:color="auto" w:fill="B2F9F4"/>
          </w:tcPr>
          <w:p w14:paraId="3A13A85D" w14:textId="77777777" w:rsidR="00C27A98" w:rsidRPr="00CA7586" w:rsidRDefault="00C27A98" w:rsidP="005C4031">
            <w:pPr>
              <w:jc w:val="center"/>
              <w:rPr>
                <w:rFonts w:asciiTheme="minorHAnsi" w:hAnsiTheme="minorHAnsi" w:cstheme="minorHAnsi"/>
                <w:sz w:val="18"/>
                <w:szCs w:val="18"/>
                <w:lang w:val="en-US"/>
              </w:rPr>
            </w:pPr>
          </w:p>
          <w:p w14:paraId="17F7507C" w14:textId="3E78A1A8" w:rsidR="00C27A98" w:rsidRPr="00CA7586" w:rsidRDefault="00C27A98" w:rsidP="0090655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16:00-16:30</w:t>
            </w:r>
          </w:p>
          <w:p w14:paraId="4F2393B2" w14:textId="0E5DC5C4" w:rsidR="00C27A98" w:rsidRPr="00CA7586" w:rsidRDefault="00C27A98" w:rsidP="00906555">
            <w:pPr>
              <w:rPr>
                <w:rFonts w:asciiTheme="minorHAnsi" w:hAnsiTheme="minorHAnsi" w:cstheme="minorHAnsi"/>
                <w:sz w:val="18"/>
                <w:szCs w:val="18"/>
                <w:lang w:val="en-US"/>
              </w:rPr>
            </w:pPr>
          </w:p>
        </w:tc>
        <w:tc>
          <w:tcPr>
            <w:tcW w:w="5954" w:type="dxa"/>
            <w:shd w:val="clear" w:color="auto" w:fill="B2F9F4"/>
          </w:tcPr>
          <w:p w14:paraId="0809371A" w14:textId="77777777" w:rsidR="00C27A98" w:rsidRDefault="00C27A98" w:rsidP="00906555">
            <w:pPr>
              <w:jc w:val="center"/>
              <w:rPr>
                <w:rFonts w:asciiTheme="minorHAnsi" w:hAnsiTheme="minorHAnsi" w:cstheme="minorHAnsi"/>
                <w:sz w:val="18"/>
                <w:szCs w:val="18"/>
                <w:lang w:val="en-US"/>
              </w:rPr>
            </w:pPr>
          </w:p>
          <w:p w14:paraId="22E5F9A5" w14:textId="52F7D091" w:rsidR="00C27A98" w:rsidRPr="00CA7586" w:rsidRDefault="00C27A98" w:rsidP="0090655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Opening of the Pavilion</w:t>
            </w:r>
          </w:p>
        </w:tc>
        <w:tc>
          <w:tcPr>
            <w:tcW w:w="4111" w:type="dxa"/>
            <w:shd w:val="clear" w:color="auto" w:fill="B2F9F4"/>
          </w:tcPr>
          <w:p w14:paraId="6BA6EA95" w14:textId="77777777" w:rsidR="00C27A98" w:rsidRPr="00CA7586" w:rsidRDefault="00C27A98" w:rsidP="00052647">
            <w:pPr>
              <w:rPr>
                <w:rFonts w:asciiTheme="minorHAnsi" w:hAnsiTheme="minorHAnsi" w:cstheme="minorHAnsi"/>
                <w:b/>
                <w:bCs/>
                <w:sz w:val="18"/>
                <w:szCs w:val="18"/>
                <w:lang w:val="en-US"/>
              </w:rPr>
            </w:pPr>
          </w:p>
        </w:tc>
        <w:tc>
          <w:tcPr>
            <w:tcW w:w="2268" w:type="dxa"/>
            <w:shd w:val="clear" w:color="auto" w:fill="B2F9F4"/>
          </w:tcPr>
          <w:p w14:paraId="7D824671" w14:textId="77777777" w:rsidR="00C27A98" w:rsidRPr="00CA7586" w:rsidRDefault="00C27A98" w:rsidP="00052647">
            <w:pPr>
              <w:rPr>
                <w:rFonts w:asciiTheme="minorHAnsi" w:hAnsiTheme="minorHAnsi" w:cstheme="minorHAnsi"/>
                <w:b/>
                <w:bCs/>
                <w:sz w:val="18"/>
                <w:szCs w:val="18"/>
                <w:lang w:val="en-US"/>
              </w:rPr>
            </w:pPr>
          </w:p>
        </w:tc>
      </w:tr>
      <w:tr w:rsidR="00C27A98" w:rsidRPr="00CA7586" w14:paraId="544D5D77" w14:textId="77777777" w:rsidTr="00C27A98">
        <w:tc>
          <w:tcPr>
            <w:tcW w:w="2410" w:type="dxa"/>
            <w:vMerge/>
            <w:shd w:val="clear" w:color="auto" w:fill="B2F9F4"/>
          </w:tcPr>
          <w:p w14:paraId="2D949DF6" w14:textId="4860B1A1" w:rsidR="00C27A98" w:rsidRPr="00CA7586" w:rsidRDefault="00C27A98" w:rsidP="00DE2F58">
            <w:pPr>
              <w:jc w:val="center"/>
              <w:rPr>
                <w:rFonts w:asciiTheme="minorHAnsi" w:hAnsiTheme="minorHAnsi" w:cstheme="minorHAnsi"/>
                <w:sz w:val="18"/>
                <w:szCs w:val="18"/>
                <w:lang w:val="en-US"/>
              </w:rPr>
            </w:pPr>
          </w:p>
        </w:tc>
        <w:tc>
          <w:tcPr>
            <w:tcW w:w="1701" w:type="dxa"/>
            <w:shd w:val="clear" w:color="auto" w:fill="B2F9F4"/>
          </w:tcPr>
          <w:p w14:paraId="78873E41" w14:textId="77777777" w:rsidR="00C27A98" w:rsidRPr="00CA7586" w:rsidRDefault="00C27A98" w:rsidP="00DE2F58">
            <w:pPr>
              <w:jc w:val="center"/>
              <w:rPr>
                <w:rFonts w:asciiTheme="minorHAnsi" w:hAnsiTheme="minorHAnsi" w:cstheme="minorHAnsi"/>
                <w:sz w:val="18"/>
                <w:szCs w:val="18"/>
                <w:lang w:val="en-US"/>
              </w:rPr>
            </w:pPr>
          </w:p>
          <w:p w14:paraId="0C33C020" w14:textId="77777777" w:rsidR="00C27A98" w:rsidRPr="00CA7586" w:rsidRDefault="00C27A98" w:rsidP="00DE2F58">
            <w:pPr>
              <w:jc w:val="center"/>
              <w:rPr>
                <w:rFonts w:asciiTheme="minorHAnsi" w:hAnsiTheme="minorHAnsi" w:cstheme="minorHAnsi"/>
                <w:sz w:val="18"/>
                <w:szCs w:val="18"/>
                <w:lang w:val="en-US"/>
              </w:rPr>
            </w:pPr>
          </w:p>
          <w:p w14:paraId="397CAEE6" w14:textId="776C2E29" w:rsidR="00C27A98" w:rsidRPr="00CA7586" w:rsidRDefault="00C27A98" w:rsidP="00DE2F58">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16:30-16:40</w:t>
            </w:r>
          </w:p>
        </w:tc>
        <w:tc>
          <w:tcPr>
            <w:tcW w:w="5954" w:type="dxa"/>
            <w:shd w:val="clear" w:color="auto" w:fill="B2F9F4"/>
          </w:tcPr>
          <w:p w14:paraId="2D7B5E7A" w14:textId="77777777" w:rsidR="00C27A98" w:rsidRPr="00CA7586" w:rsidRDefault="00C27A98" w:rsidP="00906555">
            <w:pPr>
              <w:jc w:val="center"/>
              <w:rPr>
                <w:rFonts w:asciiTheme="minorHAnsi" w:hAnsiTheme="minorHAnsi" w:cstheme="minorHAnsi"/>
                <w:sz w:val="18"/>
                <w:szCs w:val="18"/>
                <w:lang w:val="en-US"/>
              </w:rPr>
            </w:pPr>
          </w:p>
          <w:p w14:paraId="7F4E80CC" w14:textId="09877AB6" w:rsidR="00C27A98" w:rsidRPr="00CA7586" w:rsidRDefault="00C27A98" w:rsidP="0090655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Welcoming Remarks by H.E, Director General BADEA &amp; the Executive Director AGFUND</w:t>
            </w:r>
          </w:p>
        </w:tc>
        <w:tc>
          <w:tcPr>
            <w:tcW w:w="4111" w:type="dxa"/>
            <w:shd w:val="clear" w:color="auto" w:fill="B2F9F4"/>
          </w:tcPr>
          <w:p w14:paraId="58971465" w14:textId="6A1A663E" w:rsidR="00C27A98" w:rsidRPr="00CA7586" w:rsidRDefault="00C27A98">
            <w:pPr>
              <w:pStyle w:val="ListParagraph"/>
              <w:numPr>
                <w:ilvl w:val="0"/>
                <w:numId w:val="2"/>
              </w:numPr>
              <w:rPr>
                <w:rFonts w:cstheme="minorHAnsi"/>
                <w:sz w:val="18"/>
                <w:szCs w:val="18"/>
                <w:lang w:val="en-US"/>
              </w:rPr>
            </w:pPr>
            <w:r w:rsidRPr="00CA7586">
              <w:rPr>
                <w:rFonts w:cstheme="minorHAnsi"/>
                <w:sz w:val="18"/>
                <w:szCs w:val="18"/>
                <w:lang w:val="en-US"/>
              </w:rPr>
              <w:t xml:space="preserve">H.E Director General BADEA </w:t>
            </w:r>
          </w:p>
          <w:p w14:paraId="01B00AC0" w14:textId="008C27B8" w:rsidR="00C27A98" w:rsidRPr="00CA7586" w:rsidRDefault="00C27A98">
            <w:pPr>
              <w:pStyle w:val="ListParagraph"/>
              <w:numPr>
                <w:ilvl w:val="0"/>
                <w:numId w:val="2"/>
              </w:numPr>
              <w:rPr>
                <w:rFonts w:cstheme="minorHAnsi"/>
                <w:sz w:val="18"/>
                <w:szCs w:val="18"/>
                <w:lang w:val="en-US"/>
              </w:rPr>
            </w:pPr>
            <w:r w:rsidRPr="00CA7586">
              <w:rPr>
                <w:rFonts w:cstheme="minorHAnsi"/>
                <w:sz w:val="18"/>
                <w:szCs w:val="18"/>
                <w:lang w:val="en-US"/>
              </w:rPr>
              <w:t>H.E Executive Director AGFUND</w:t>
            </w:r>
          </w:p>
        </w:tc>
        <w:tc>
          <w:tcPr>
            <w:tcW w:w="2268" w:type="dxa"/>
            <w:vMerge w:val="restart"/>
            <w:shd w:val="clear" w:color="auto" w:fill="B2F9F4"/>
          </w:tcPr>
          <w:p w14:paraId="47F39A97" w14:textId="77777777" w:rsidR="00C27A98" w:rsidRPr="00CA7586" w:rsidRDefault="00C27A98" w:rsidP="00B069B5">
            <w:pPr>
              <w:jc w:val="center"/>
              <w:rPr>
                <w:rFonts w:asciiTheme="minorHAnsi" w:hAnsiTheme="minorHAnsi" w:cstheme="minorHAnsi"/>
                <w:color w:val="000000"/>
                <w:sz w:val="18"/>
                <w:szCs w:val="18"/>
              </w:rPr>
            </w:pPr>
          </w:p>
          <w:p w14:paraId="2D46DB5F" w14:textId="6FB0E08E" w:rsidR="00C27A98" w:rsidRDefault="00C27A98" w:rsidP="00B069B5">
            <w:pPr>
              <w:jc w:val="center"/>
              <w:rPr>
                <w:rFonts w:asciiTheme="minorHAnsi" w:hAnsiTheme="minorHAnsi" w:cstheme="minorHAnsi"/>
                <w:color w:val="000000"/>
                <w:sz w:val="18"/>
                <w:szCs w:val="18"/>
              </w:rPr>
            </w:pPr>
          </w:p>
          <w:p w14:paraId="6FA398E0" w14:textId="722CBBCA" w:rsidR="00F24DBF" w:rsidRDefault="00F24DBF" w:rsidP="00B069B5">
            <w:pPr>
              <w:jc w:val="center"/>
              <w:rPr>
                <w:rFonts w:asciiTheme="minorHAnsi" w:hAnsiTheme="minorHAnsi" w:cstheme="minorHAnsi"/>
                <w:color w:val="000000"/>
                <w:sz w:val="18"/>
                <w:szCs w:val="18"/>
              </w:rPr>
            </w:pPr>
          </w:p>
          <w:p w14:paraId="392D1C4F" w14:textId="12A3DA25" w:rsidR="00F24DBF" w:rsidRDefault="00F24DBF" w:rsidP="00B069B5">
            <w:pPr>
              <w:jc w:val="center"/>
              <w:rPr>
                <w:rFonts w:asciiTheme="minorHAnsi" w:hAnsiTheme="minorHAnsi" w:cstheme="minorHAnsi"/>
                <w:color w:val="000000"/>
                <w:sz w:val="18"/>
                <w:szCs w:val="18"/>
              </w:rPr>
            </w:pPr>
          </w:p>
          <w:p w14:paraId="32F46FF2" w14:textId="66775AB9" w:rsidR="00F24DBF" w:rsidRDefault="00F24DBF" w:rsidP="00B069B5">
            <w:pPr>
              <w:jc w:val="center"/>
              <w:rPr>
                <w:rFonts w:asciiTheme="minorHAnsi" w:hAnsiTheme="minorHAnsi" w:cstheme="minorHAnsi"/>
                <w:color w:val="000000"/>
                <w:sz w:val="18"/>
                <w:szCs w:val="18"/>
              </w:rPr>
            </w:pPr>
          </w:p>
          <w:p w14:paraId="0BE053CF" w14:textId="37FBF58E" w:rsidR="00F24DBF" w:rsidRDefault="00F24DBF" w:rsidP="00B069B5">
            <w:pPr>
              <w:jc w:val="center"/>
              <w:rPr>
                <w:rFonts w:asciiTheme="minorHAnsi" w:hAnsiTheme="minorHAnsi" w:cstheme="minorHAnsi"/>
                <w:color w:val="000000"/>
                <w:sz w:val="18"/>
                <w:szCs w:val="18"/>
              </w:rPr>
            </w:pPr>
          </w:p>
          <w:p w14:paraId="58081BC1" w14:textId="4A1DACC7" w:rsidR="00F24DBF" w:rsidRDefault="00F24DBF" w:rsidP="00B069B5">
            <w:pPr>
              <w:jc w:val="center"/>
              <w:rPr>
                <w:rFonts w:asciiTheme="minorHAnsi" w:hAnsiTheme="minorHAnsi" w:cstheme="minorHAnsi"/>
                <w:color w:val="000000"/>
                <w:sz w:val="18"/>
                <w:szCs w:val="18"/>
              </w:rPr>
            </w:pPr>
          </w:p>
          <w:p w14:paraId="6F7A3D2F" w14:textId="3F8A2DAF" w:rsidR="00F24DBF" w:rsidRDefault="00F24DBF" w:rsidP="00B069B5">
            <w:pPr>
              <w:jc w:val="center"/>
              <w:rPr>
                <w:rFonts w:asciiTheme="minorHAnsi" w:hAnsiTheme="minorHAnsi" w:cstheme="minorHAnsi"/>
                <w:color w:val="000000"/>
                <w:sz w:val="18"/>
                <w:szCs w:val="18"/>
              </w:rPr>
            </w:pPr>
          </w:p>
          <w:p w14:paraId="330764EC" w14:textId="3DB77D1D" w:rsidR="00F24DBF" w:rsidRDefault="00F24DBF" w:rsidP="00B069B5">
            <w:pPr>
              <w:jc w:val="center"/>
              <w:rPr>
                <w:rFonts w:asciiTheme="minorHAnsi" w:hAnsiTheme="minorHAnsi" w:cstheme="minorHAnsi"/>
                <w:color w:val="000000"/>
                <w:sz w:val="18"/>
                <w:szCs w:val="18"/>
              </w:rPr>
            </w:pPr>
          </w:p>
          <w:p w14:paraId="43479109" w14:textId="77777777" w:rsidR="00F24DBF" w:rsidRDefault="00F24DBF" w:rsidP="00B069B5">
            <w:pPr>
              <w:jc w:val="center"/>
              <w:rPr>
                <w:rFonts w:asciiTheme="minorHAnsi" w:hAnsiTheme="minorHAnsi" w:cstheme="minorHAnsi"/>
                <w:color w:val="000000"/>
                <w:sz w:val="18"/>
                <w:szCs w:val="18"/>
              </w:rPr>
            </w:pPr>
          </w:p>
          <w:p w14:paraId="599905F2" w14:textId="2575A4FA" w:rsidR="00C27A98" w:rsidRPr="00CA7586" w:rsidRDefault="00C27A98" w:rsidP="00B069B5">
            <w:pPr>
              <w:jc w:val="center"/>
              <w:rPr>
                <w:rFonts w:asciiTheme="minorHAnsi" w:hAnsiTheme="minorHAnsi" w:cstheme="minorHAnsi"/>
                <w:b/>
                <w:bCs/>
                <w:sz w:val="18"/>
                <w:szCs w:val="18"/>
                <w:lang w:val="en-US"/>
              </w:rPr>
            </w:pPr>
            <w:r w:rsidRPr="00CA7586">
              <w:rPr>
                <w:rFonts w:asciiTheme="minorHAnsi" w:hAnsiTheme="minorHAnsi" w:cstheme="minorHAnsi"/>
                <w:color w:val="000000"/>
                <w:sz w:val="18"/>
                <w:szCs w:val="18"/>
              </w:rPr>
              <w:t xml:space="preserve">Fatima </w:t>
            </w:r>
            <w:proofErr w:type="spellStart"/>
            <w:r w:rsidRPr="00CA7586">
              <w:rPr>
                <w:rFonts w:asciiTheme="minorHAnsi" w:hAnsiTheme="minorHAnsi" w:cstheme="minorHAnsi"/>
                <w:color w:val="000000"/>
                <w:sz w:val="18"/>
                <w:szCs w:val="18"/>
              </w:rPr>
              <w:t>Elshiekh</w:t>
            </w:r>
            <w:proofErr w:type="spellEnd"/>
            <w:r w:rsidRPr="00CA7586">
              <w:rPr>
                <w:rFonts w:asciiTheme="minorHAnsi" w:hAnsiTheme="minorHAnsi" w:cstheme="minorHAnsi"/>
                <w:color w:val="000000"/>
                <w:sz w:val="18"/>
                <w:szCs w:val="18"/>
              </w:rPr>
              <w:t>-BADEA</w:t>
            </w:r>
          </w:p>
        </w:tc>
      </w:tr>
      <w:tr w:rsidR="00C27A98" w:rsidRPr="00CA7586" w14:paraId="63B727BB" w14:textId="77777777" w:rsidTr="00C27A98">
        <w:tc>
          <w:tcPr>
            <w:tcW w:w="2410" w:type="dxa"/>
            <w:vMerge/>
            <w:shd w:val="clear" w:color="auto" w:fill="B2F9F4"/>
          </w:tcPr>
          <w:p w14:paraId="5B9D0E6A" w14:textId="328D4091" w:rsidR="00C27A98" w:rsidRPr="00CA7586" w:rsidRDefault="00C27A98" w:rsidP="00DE2F58">
            <w:pPr>
              <w:jc w:val="center"/>
              <w:rPr>
                <w:rFonts w:asciiTheme="minorHAnsi" w:hAnsiTheme="minorHAnsi" w:cstheme="minorHAnsi"/>
                <w:b/>
                <w:bCs/>
                <w:sz w:val="18"/>
                <w:szCs w:val="18"/>
                <w:lang w:val="en-US"/>
              </w:rPr>
            </w:pPr>
          </w:p>
        </w:tc>
        <w:tc>
          <w:tcPr>
            <w:tcW w:w="1701" w:type="dxa"/>
            <w:shd w:val="clear" w:color="auto" w:fill="B2F9F4"/>
          </w:tcPr>
          <w:p w14:paraId="0961BEF4" w14:textId="77777777" w:rsidR="00C27A98" w:rsidRPr="00CA7586" w:rsidRDefault="00C27A98" w:rsidP="00DE2F58">
            <w:pPr>
              <w:jc w:val="center"/>
              <w:rPr>
                <w:rFonts w:asciiTheme="minorHAnsi" w:hAnsiTheme="minorHAnsi" w:cstheme="minorHAnsi"/>
                <w:sz w:val="18"/>
                <w:szCs w:val="18"/>
                <w:lang w:val="en-US"/>
              </w:rPr>
            </w:pPr>
          </w:p>
          <w:p w14:paraId="16BF7F4E" w14:textId="77777777" w:rsidR="00C27A98" w:rsidRPr="00CA7586" w:rsidRDefault="00C27A98" w:rsidP="00DE2F58">
            <w:pPr>
              <w:jc w:val="center"/>
              <w:rPr>
                <w:rFonts w:asciiTheme="minorHAnsi" w:hAnsiTheme="minorHAnsi" w:cstheme="minorHAnsi"/>
                <w:sz w:val="18"/>
                <w:szCs w:val="18"/>
                <w:lang w:val="en-US"/>
              </w:rPr>
            </w:pPr>
          </w:p>
          <w:p w14:paraId="0FBDCC67" w14:textId="77777777" w:rsidR="00C27A98" w:rsidRPr="00CA7586" w:rsidRDefault="00C27A98" w:rsidP="00DE2F58">
            <w:pPr>
              <w:jc w:val="center"/>
              <w:rPr>
                <w:rFonts w:asciiTheme="minorHAnsi" w:hAnsiTheme="minorHAnsi" w:cstheme="minorHAnsi"/>
                <w:sz w:val="18"/>
                <w:szCs w:val="18"/>
                <w:lang w:val="en-US"/>
              </w:rPr>
            </w:pPr>
          </w:p>
          <w:p w14:paraId="50D28BD6" w14:textId="77777777" w:rsidR="00C27A98" w:rsidRPr="00CA7586" w:rsidRDefault="00C27A98" w:rsidP="00DE2F58">
            <w:pPr>
              <w:jc w:val="center"/>
              <w:rPr>
                <w:rFonts w:asciiTheme="minorHAnsi" w:hAnsiTheme="minorHAnsi" w:cstheme="minorHAnsi"/>
                <w:sz w:val="18"/>
                <w:szCs w:val="18"/>
                <w:lang w:val="en-US"/>
              </w:rPr>
            </w:pPr>
          </w:p>
          <w:p w14:paraId="64531242" w14:textId="77777777" w:rsidR="00C27A98" w:rsidRDefault="00C27A98" w:rsidP="00ED69E4">
            <w:pPr>
              <w:rPr>
                <w:rFonts w:asciiTheme="minorHAnsi" w:hAnsiTheme="minorHAnsi" w:cstheme="minorHAnsi"/>
                <w:sz w:val="18"/>
                <w:szCs w:val="18"/>
                <w:lang w:val="en-US"/>
              </w:rPr>
            </w:pPr>
          </w:p>
          <w:p w14:paraId="5ABDA610" w14:textId="77777777" w:rsidR="00C27A98" w:rsidRDefault="00C27A98" w:rsidP="00DE2F58">
            <w:pPr>
              <w:jc w:val="center"/>
              <w:rPr>
                <w:rFonts w:asciiTheme="minorHAnsi" w:hAnsiTheme="minorHAnsi" w:cstheme="minorHAnsi"/>
                <w:sz w:val="18"/>
                <w:szCs w:val="18"/>
                <w:lang w:val="en-US"/>
              </w:rPr>
            </w:pPr>
          </w:p>
          <w:p w14:paraId="4EE99810" w14:textId="77777777" w:rsidR="00C27A98" w:rsidRDefault="00C27A98" w:rsidP="00DE2F58">
            <w:pPr>
              <w:jc w:val="center"/>
              <w:rPr>
                <w:rFonts w:asciiTheme="minorHAnsi" w:hAnsiTheme="minorHAnsi" w:cstheme="minorHAnsi"/>
                <w:sz w:val="18"/>
                <w:szCs w:val="18"/>
                <w:lang w:val="en-US"/>
              </w:rPr>
            </w:pPr>
          </w:p>
          <w:p w14:paraId="08F72D52" w14:textId="77777777" w:rsidR="00C27A98" w:rsidRDefault="00C27A98" w:rsidP="00DE2F58">
            <w:pPr>
              <w:jc w:val="center"/>
              <w:rPr>
                <w:rFonts w:asciiTheme="minorHAnsi" w:hAnsiTheme="minorHAnsi" w:cstheme="minorHAnsi"/>
                <w:sz w:val="18"/>
                <w:szCs w:val="18"/>
                <w:lang w:val="en-US"/>
              </w:rPr>
            </w:pPr>
          </w:p>
          <w:p w14:paraId="333ECE14" w14:textId="727B8DAD" w:rsidR="00C27A98" w:rsidRPr="00CA7586" w:rsidRDefault="00C27A98" w:rsidP="00DE2F58">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16:45-17:45</w:t>
            </w:r>
          </w:p>
        </w:tc>
        <w:tc>
          <w:tcPr>
            <w:tcW w:w="5954" w:type="dxa"/>
            <w:shd w:val="clear" w:color="auto" w:fill="B2F9F4"/>
          </w:tcPr>
          <w:p w14:paraId="6D5B85A9" w14:textId="77777777" w:rsidR="00C27A98" w:rsidRPr="00CA7586" w:rsidRDefault="00C27A98" w:rsidP="00906555">
            <w:pPr>
              <w:jc w:val="center"/>
              <w:rPr>
                <w:rFonts w:asciiTheme="minorHAnsi" w:hAnsiTheme="minorHAnsi" w:cstheme="minorHAnsi"/>
                <w:sz w:val="18"/>
                <w:szCs w:val="18"/>
                <w:lang w:val="en-US"/>
              </w:rPr>
            </w:pPr>
          </w:p>
          <w:p w14:paraId="51040394" w14:textId="77777777" w:rsidR="00C27A98" w:rsidRPr="00CA7586" w:rsidRDefault="00C27A98" w:rsidP="00906555">
            <w:pPr>
              <w:jc w:val="center"/>
              <w:rPr>
                <w:rFonts w:asciiTheme="minorHAnsi" w:hAnsiTheme="minorHAnsi" w:cstheme="minorHAnsi"/>
                <w:sz w:val="18"/>
                <w:szCs w:val="18"/>
                <w:lang w:val="en-US"/>
              </w:rPr>
            </w:pPr>
          </w:p>
          <w:p w14:paraId="78E8F61E" w14:textId="77777777" w:rsidR="00C27A98" w:rsidRPr="00CA7586" w:rsidRDefault="00C27A98" w:rsidP="00906555">
            <w:pPr>
              <w:jc w:val="center"/>
              <w:rPr>
                <w:rFonts w:asciiTheme="minorHAnsi" w:hAnsiTheme="minorHAnsi" w:cstheme="minorHAnsi"/>
                <w:sz w:val="18"/>
                <w:szCs w:val="18"/>
                <w:lang w:val="en-US"/>
              </w:rPr>
            </w:pPr>
          </w:p>
          <w:p w14:paraId="590C2B62" w14:textId="6E8F104F" w:rsidR="00C27A98" w:rsidRPr="00CA7586" w:rsidRDefault="00C27A98" w:rsidP="00D84EA4">
            <w:pPr>
              <w:rPr>
                <w:rFonts w:asciiTheme="minorHAnsi" w:hAnsiTheme="minorHAnsi" w:cstheme="minorHAnsi"/>
                <w:sz w:val="18"/>
                <w:szCs w:val="18"/>
                <w:lang w:val="en-US"/>
              </w:rPr>
            </w:pPr>
          </w:p>
          <w:p w14:paraId="01718CD5" w14:textId="77777777" w:rsidR="00C27A98" w:rsidRPr="00CA7586" w:rsidRDefault="00C27A98" w:rsidP="00D84EA4">
            <w:pPr>
              <w:rPr>
                <w:rFonts w:asciiTheme="minorHAnsi" w:hAnsiTheme="minorHAnsi" w:cstheme="minorHAnsi"/>
                <w:sz w:val="18"/>
                <w:szCs w:val="18"/>
                <w:lang w:val="en-US"/>
              </w:rPr>
            </w:pPr>
          </w:p>
          <w:p w14:paraId="5AAE00C0" w14:textId="77777777" w:rsidR="00C27A98" w:rsidRPr="00CA7586" w:rsidRDefault="00C27A98" w:rsidP="00906555">
            <w:pPr>
              <w:jc w:val="center"/>
              <w:rPr>
                <w:rFonts w:asciiTheme="minorHAnsi" w:hAnsiTheme="minorHAnsi" w:cstheme="minorHAnsi"/>
                <w:sz w:val="18"/>
                <w:szCs w:val="18"/>
                <w:lang w:val="en-US"/>
              </w:rPr>
            </w:pPr>
          </w:p>
          <w:p w14:paraId="5026ADC4" w14:textId="77777777" w:rsidR="00C27A98" w:rsidRPr="00CA7586" w:rsidRDefault="00C27A98" w:rsidP="00906555">
            <w:pPr>
              <w:jc w:val="center"/>
              <w:rPr>
                <w:rFonts w:asciiTheme="minorHAnsi" w:hAnsiTheme="minorHAnsi" w:cstheme="minorHAnsi"/>
                <w:sz w:val="18"/>
                <w:szCs w:val="18"/>
                <w:lang w:val="en-US"/>
              </w:rPr>
            </w:pPr>
          </w:p>
          <w:p w14:paraId="16D1D5EF" w14:textId="77777777" w:rsidR="00C27A98" w:rsidRPr="00CA7586" w:rsidRDefault="00C27A98" w:rsidP="00ED69E4">
            <w:pPr>
              <w:rPr>
                <w:rFonts w:asciiTheme="minorHAnsi" w:hAnsiTheme="minorHAnsi" w:cstheme="minorHAnsi"/>
                <w:sz w:val="18"/>
                <w:szCs w:val="18"/>
                <w:lang w:val="en-US"/>
              </w:rPr>
            </w:pPr>
          </w:p>
          <w:p w14:paraId="7117B835" w14:textId="77777777" w:rsidR="00C27A98" w:rsidRPr="00CA7586" w:rsidRDefault="00C27A98" w:rsidP="00906555">
            <w:pPr>
              <w:jc w:val="center"/>
              <w:rPr>
                <w:rFonts w:asciiTheme="minorHAnsi" w:hAnsiTheme="minorHAnsi" w:cstheme="minorHAnsi"/>
                <w:sz w:val="18"/>
                <w:szCs w:val="18"/>
                <w:lang w:val="en-US"/>
              </w:rPr>
            </w:pPr>
          </w:p>
          <w:p w14:paraId="01ED112C" w14:textId="0B08F124" w:rsidR="00C27A98" w:rsidRPr="00CA7586" w:rsidRDefault="00C27A98" w:rsidP="0090655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Roundtable Introductions</w:t>
            </w:r>
          </w:p>
          <w:p w14:paraId="0306BA2C" w14:textId="77777777" w:rsidR="00C27A98" w:rsidRPr="00CA7586" w:rsidRDefault="00C27A98" w:rsidP="00906555">
            <w:pPr>
              <w:jc w:val="center"/>
              <w:rPr>
                <w:rFonts w:asciiTheme="minorHAnsi" w:hAnsiTheme="minorHAnsi" w:cstheme="minorHAnsi"/>
                <w:sz w:val="18"/>
                <w:szCs w:val="18"/>
                <w:lang w:val="en-US"/>
              </w:rPr>
            </w:pPr>
          </w:p>
          <w:p w14:paraId="6919A95A" w14:textId="77777777" w:rsidR="00C27A98" w:rsidRPr="00CA7586" w:rsidRDefault="00C27A98" w:rsidP="00906555">
            <w:pPr>
              <w:jc w:val="center"/>
              <w:rPr>
                <w:rFonts w:asciiTheme="minorHAnsi" w:hAnsiTheme="minorHAnsi" w:cstheme="minorHAnsi"/>
                <w:sz w:val="18"/>
                <w:szCs w:val="18"/>
                <w:lang w:val="en-US"/>
              </w:rPr>
            </w:pPr>
          </w:p>
          <w:p w14:paraId="70352552" w14:textId="77777777" w:rsidR="00C27A98" w:rsidRPr="00CA7586" w:rsidRDefault="00C27A98" w:rsidP="00906555">
            <w:pPr>
              <w:jc w:val="center"/>
              <w:rPr>
                <w:rFonts w:asciiTheme="minorHAnsi" w:hAnsiTheme="minorHAnsi" w:cstheme="minorHAnsi"/>
                <w:sz w:val="18"/>
                <w:szCs w:val="18"/>
                <w:lang w:val="en-US"/>
              </w:rPr>
            </w:pPr>
          </w:p>
          <w:p w14:paraId="20DF8684" w14:textId="77777777" w:rsidR="00C27A98" w:rsidRPr="00CA7586" w:rsidRDefault="00C27A98" w:rsidP="00906555">
            <w:pPr>
              <w:jc w:val="center"/>
              <w:rPr>
                <w:rFonts w:asciiTheme="minorHAnsi" w:hAnsiTheme="minorHAnsi" w:cstheme="minorHAnsi"/>
                <w:sz w:val="18"/>
                <w:szCs w:val="18"/>
                <w:lang w:val="en-US"/>
              </w:rPr>
            </w:pPr>
          </w:p>
          <w:p w14:paraId="0B749961" w14:textId="41E59DB2" w:rsidR="00C27A98" w:rsidRPr="00CA7586" w:rsidRDefault="00C27A98" w:rsidP="00906555">
            <w:pPr>
              <w:jc w:val="center"/>
              <w:rPr>
                <w:rFonts w:asciiTheme="minorHAnsi" w:hAnsiTheme="minorHAnsi" w:cstheme="minorHAnsi"/>
                <w:sz w:val="18"/>
                <w:szCs w:val="18"/>
                <w:lang w:val="en-US"/>
              </w:rPr>
            </w:pPr>
          </w:p>
        </w:tc>
        <w:tc>
          <w:tcPr>
            <w:tcW w:w="4111" w:type="dxa"/>
            <w:shd w:val="clear" w:color="auto" w:fill="B2F9F4"/>
          </w:tcPr>
          <w:p w14:paraId="7EA043AB" w14:textId="77777777"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 xml:space="preserve">H.E Director General BADEA </w:t>
            </w:r>
          </w:p>
          <w:p w14:paraId="6222634C" w14:textId="6550E93C"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H.E Executive Director AGFUND</w:t>
            </w:r>
          </w:p>
          <w:p w14:paraId="38D1C140" w14:textId="1B9299C9"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Director of Operations (Public Sector)- BADEA</w:t>
            </w:r>
          </w:p>
          <w:p w14:paraId="61EF7A88" w14:textId="77777777" w:rsidR="00C27A98" w:rsidRPr="00CA7586" w:rsidRDefault="00C27A98">
            <w:pPr>
              <w:pStyle w:val="ListParagraph"/>
              <w:numPr>
                <w:ilvl w:val="0"/>
                <w:numId w:val="2"/>
              </w:numPr>
              <w:rPr>
                <w:rFonts w:cstheme="minorHAnsi"/>
                <w:color w:val="000000"/>
                <w:sz w:val="18"/>
                <w:szCs w:val="18"/>
              </w:rPr>
            </w:pPr>
            <w:proofErr w:type="spellStart"/>
            <w:r w:rsidRPr="00CA7586">
              <w:rPr>
                <w:rFonts w:cstheme="minorHAnsi"/>
                <w:color w:val="000000"/>
                <w:sz w:val="18"/>
                <w:szCs w:val="18"/>
              </w:rPr>
              <w:t>Lubna</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Dafalla</w:t>
            </w:r>
            <w:proofErr w:type="spellEnd"/>
            <w:r w:rsidRPr="00CA7586">
              <w:rPr>
                <w:rFonts w:cstheme="minorHAnsi"/>
                <w:color w:val="000000"/>
                <w:sz w:val="18"/>
                <w:szCs w:val="18"/>
              </w:rPr>
              <w:t>- BADEA</w:t>
            </w:r>
          </w:p>
          <w:p w14:paraId="3B3C9BC8" w14:textId="77777777"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 xml:space="preserve">Khalid </w:t>
            </w:r>
            <w:proofErr w:type="spellStart"/>
            <w:r w:rsidRPr="00CA7586">
              <w:rPr>
                <w:rFonts w:cstheme="minorHAnsi"/>
                <w:color w:val="000000"/>
                <w:sz w:val="18"/>
                <w:szCs w:val="18"/>
              </w:rPr>
              <w:t>Elmughira</w:t>
            </w:r>
            <w:proofErr w:type="spellEnd"/>
            <w:r w:rsidRPr="00CA7586">
              <w:rPr>
                <w:rFonts w:cstheme="minorHAnsi"/>
                <w:color w:val="000000"/>
                <w:sz w:val="18"/>
                <w:szCs w:val="18"/>
              </w:rPr>
              <w:t>-BADEA</w:t>
            </w:r>
          </w:p>
          <w:p w14:paraId="1F312279" w14:textId="77777777"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 xml:space="preserve">Cedric </w:t>
            </w:r>
            <w:proofErr w:type="spellStart"/>
            <w:r w:rsidRPr="00CA7586">
              <w:rPr>
                <w:rFonts w:cstheme="minorHAnsi"/>
                <w:color w:val="000000"/>
                <w:sz w:val="18"/>
                <w:szCs w:val="18"/>
              </w:rPr>
              <w:t>Montecho</w:t>
            </w:r>
            <w:proofErr w:type="spellEnd"/>
            <w:r w:rsidRPr="00CA7586">
              <w:rPr>
                <w:rFonts w:cstheme="minorHAnsi"/>
                <w:color w:val="000000"/>
                <w:sz w:val="18"/>
                <w:szCs w:val="18"/>
              </w:rPr>
              <w:t>- BADEA</w:t>
            </w:r>
          </w:p>
          <w:p w14:paraId="3B043521" w14:textId="77777777" w:rsidR="00C27A98" w:rsidRPr="00CA7586" w:rsidRDefault="00C27A98">
            <w:pPr>
              <w:pStyle w:val="ListParagraph"/>
              <w:numPr>
                <w:ilvl w:val="0"/>
                <w:numId w:val="2"/>
              </w:numPr>
              <w:rPr>
                <w:rFonts w:cstheme="minorHAnsi"/>
                <w:color w:val="000000"/>
                <w:sz w:val="18"/>
                <w:szCs w:val="18"/>
              </w:rPr>
            </w:pPr>
            <w:proofErr w:type="spellStart"/>
            <w:r w:rsidRPr="00CA7586">
              <w:rPr>
                <w:rFonts w:cstheme="minorHAnsi"/>
                <w:color w:val="000000"/>
                <w:sz w:val="18"/>
                <w:szCs w:val="18"/>
              </w:rPr>
              <w:t>Shahd</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Khidir</w:t>
            </w:r>
            <w:proofErr w:type="spellEnd"/>
            <w:r w:rsidRPr="00CA7586">
              <w:rPr>
                <w:rFonts w:cstheme="minorHAnsi"/>
                <w:color w:val="000000"/>
                <w:sz w:val="18"/>
                <w:szCs w:val="18"/>
              </w:rPr>
              <w:t>- BADEA</w:t>
            </w:r>
          </w:p>
          <w:p w14:paraId="2B76FD2B" w14:textId="77777777" w:rsidR="00C27A98" w:rsidRPr="00CA7586" w:rsidRDefault="00C27A98">
            <w:pPr>
              <w:pStyle w:val="ListParagraph"/>
              <w:numPr>
                <w:ilvl w:val="0"/>
                <w:numId w:val="2"/>
              </w:numPr>
              <w:rPr>
                <w:rFonts w:cstheme="minorHAnsi"/>
                <w:color w:val="000000"/>
                <w:sz w:val="18"/>
                <w:szCs w:val="18"/>
              </w:rPr>
            </w:pPr>
            <w:proofErr w:type="spellStart"/>
            <w:r w:rsidRPr="00CA7586">
              <w:rPr>
                <w:rFonts w:cstheme="minorHAnsi"/>
                <w:color w:val="000000"/>
                <w:sz w:val="18"/>
                <w:szCs w:val="18"/>
              </w:rPr>
              <w:t>Yousra</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Fadul</w:t>
            </w:r>
            <w:proofErr w:type="spellEnd"/>
            <w:r w:rsidRPr="00CA7586">
              <w:rPr>
                <w:rFonts w:cstheme="minorHAnsi"/>
                <w:color w:val="000000"/>
                <w:sz w:val="18"/>
                <w:szCs w:val="18"/>
              </w:rPr>
              <w:t>- BADEA</w:t>
            </w:r>
          </w:p>
          <w:p w14:paraId="0EDB2DB8" w14:textId="77777777" w:rsidR="00C27A98" w:rsidRPr="00CA7586" w:rsidRDefault="00C27A98">
            <w:pPr>
              <w:pStyle w:val="ListParagraph"/>
              <w:numPr>
                <w:ilvl w:val="0"/>
                <w:numId w:val="2"/>
              </w:numPr>
              <w:rPr>
                <w:rFonts w:cstheme="minorHAnsi"/>
                <w:color w:val="000000"/>
                <w:sz w:val="18"/>
                <w:szCs w:val="18"/>
              </w:rPr>
            </w:pPr>
            <w:r w:rsidRPr="00CA7586">
              <w:rPr>
                <w:rFonts w:cstheme="minorHAnsi"/>
                <w:color w:val="000000"/>
                <w:sz w:val="18"/>
                <w:szCs w:val="18"/>
              </w:rPr>
              <w:t>RTCC</w:t>
            </w:r>
          </w:p>
          <w:p w14:paraId="08A98F3F" w14:textId="77777777" w:rsidR="00C27A98" w:rsidRPr="00CA7586" w:rsidRDefault="00C27A98">
            <w:pPr>
              <w:pStyle w:val="ListParagraph"/>
              <w:numPr>
                <w:ilvl w:val="0"/>
                <w:numId w:val="2"/>
              </w:numPr>
              <w:rPr>
                <w:rFonts w:cstheme="minorHAnsi"/>
                <w:sz w:val="18"/>
                <w:szCs w:val="18"/>
                <w:lang w:val="en-US"/>
              </w:rPr>
            </w:pPr>
            <w:r w:rsidRPr="00CA7586">
              <w:rPr>
                <w:rFonts w:eastAsia="Times New Roman" w:cstheme="minorHAnsi"/>
                <w:sz w:val="18"/>
                <w:szCs w:val="18"/>
                <w:lang w:val="en-US"/>
              </w:rPr>
              <w:t>African Delegates Sponsored by BADEA</w:t>
            </w:r>
          </w:p>
          <w:p w14:paraId="6BE9267F" w14:textId="77777777" w:rsidR="00C27A98" w:rsidRPr="00CA7586" w:rsidRDefault="00C27A98">
            <w:pPr>
              <w:pStyle w:val="ListParagraph"/>
              <w:numPr>
                <w:ilvl w:val="0"/>
                <w:numId w:val="2"/>
              </w:numPr>
              <w:spacing w:after="0" w:line="240" w:lineRule="auto"/>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 xml:space="preserve">Prof. </w:t>
            </w:r>
            <w:proofErr w:type="spellStart"/>
            <w:r w:rsidRPr="00CA7586">
              <w:rPr>
                <w:rFonts w:eastAsia="Times New Roman" w:cstheme="minorHAnsi"/>
                <w:color w:val="000000" w:themeColor="text1"/>
                <w:sz w:val="18"/>
                <w:szCs w:val="18"/>
                <w:lang w:val="en-US"/>
              </w:rPr>
              <w:t>Badr</w:t>
            </w:r>
            <w:proofErr w:type="spellEnd"/>
            <w:r w:rsidRPr="00CA7586">
              <w:rPr>
                <w:rFonts w:eastAsia="Times New Roman" w:cstheme="minorHAnsi"/>
                <w:color w:val="000000" w:themeColor="text1"/>
                <w:sz w:val="18"/>
                <w:szCs w:val="18"/>
                <w:lang w:val="en-US"/>
              </w:rPr>
              <w:t xml:space="preserve"> El Din A. Ibrahim, AGFUND</w:t>
            </w:r>
          </w:p>
          <w:p w14:paraId="6A76C255" w14:textId="77777777" w:rsidR="00C27A98" w:rsidRPr="00CA7586" w:rsidRDefault="00C27A98">
            <w:pPr>
              <w:pStyle w:val="ListParagraph"/>
              <w:numPr>
                <w:ilvl w:val="0"/>
                <w:numId w:val="2"/>
              </w:numPr>
              <w:rPr>
                <w:rFonts w:cstheme="minorHAnsi"/>
                <w:color w:val="000000" w:themeColor="text1"/>
                <w:sz w:val="18"/>
                <w:szCs w:val="18"/>
                <w:lang w:val="en-US"/>
              </w:rPr>
            </w:pPr>
            <w:r w:rsidRPr="00CA7586">
              <w:rPr>
                <w:rFonts w:cstheme="minorHAnsi"/>
                <w:color w:val="000000" w:themeColor="text1"/>
                <w:sz w:val="18"/>
                <w:szCs w:val="18"/>
                <w:lang w:val="en-US"/>
              </w:rPr>
              <w:t>Muhammad Al Saleem – AGFUND</w:t>
            </w:r>
          </w:p>
          <w:p w14:paraId="690A1BCE" w14:textId="77777777" w:rsidR="00C27A98" w:rsidRPr="00CA7586" w:rsidRDefault="00C27A98">
            <w:pPr>
              <w:pStyle w:val="ListParagraph"/>
              <w:numPr>
                <w:ilvl w:val="0"/>
                <w:numId w:val="2"/>
              </w:numPr>
              <w:rPr>
                <w:rFonts w:cstheme="minorHAnsi"/>
                <w:color w:val="000000" w:themeColor="text1"/>
                <w:sz w:val="18"/>
                <w:szCs w:val="18"/>
                <w:lang w:val="en-US"/>
              </w:rPr>
            </w:pPr>
            <w:proofErr w:type="spellStart"/>
            <w:r w:rsidRPr="00CA7586">
              <w:rPr>
                <w:rFonts w:cstheme="minorHAnsi"/>
                <w:color w:val="000000" w:themeColor="text1"/>
                <w:sz w:val="18"/>
                <w:szCs w:val="18"/>
                <w:lang w:val="en-US"/>
              </w:rPr>
              <w:t>Monira</w:t>
            </w:r>
            <w:proofErr w:type="spellEnd"/>
            <w:r w:rsidRPr="00CA7586">
              <w:rPr>
                <w:rFonts w:cstheme="minorHAnsi"/>
                <w:color w:val="000000" w:themeColor="text1"/>
                <w:sz w:val="18"/>
                <w:szCs w:val="18"/>
                <w:lang w:val="en-US"/>
              </w:rPr>
              <w:t xml:space="preserve"> Al </w:t>
            </w:r>
            <w:proofErr w:type="spellStart"/>
            <w:r w:rsidRPr="00CA7586">
              <w:rPr>
                <w:rFonts w:cstheme="minorHAnsi"/>
                <w:color w:val="000000" w:themeColor="text1"/>
                <w:sz w:val="18"/>
                <w:szCs w:val="18"/>
                <w:lang w:val="en-US"/>
              </w:rPr>
              <w:t>Otaibi</w:t>
            </w:r>
            <w:proofErr w:type="spellEnd"/>
            <w:r w:rsidRPr="00CA7586">
              <w:rPr>
                <w:rFonts w:cstheme="minorHAnsi"/>
                <w:color w:val="000000" w:themeColor="text1"/>
                <w:sz w:val="18"/>
                <w:szCs w:val="18"/>
                <w:lang w:val="en-US"/>
              </w:rPr>
              <w:t xml:space="preserve"> – AGFUND</w:t>
            </w:r>
          </w:p>
          <w:p w14:paraId="43D9A160" w14:textId="77777777" w:rsidR="00C27A98" w:rsidRPr="00CA7586" w:rsidRDefault="00C27A98">
            <w:pPr>
              <w:pStyle w:val="ListParagraph"/>
              <w:numPr>
                <w:ilvl w:val="0"/>
                <w:numId w:val="2"/>
              </w:numPr>
              <w:rPr>
                <w:rFonts w:cstheme="minorHAnsi"/>
                <w:color w:val="000000" w:themeColor="text1"/>
                <w:sz w:val="18"/>
                <w:szCs w:val="18"/>
                <w:lang w:val="en-US"/>
              </w:rPr>
            </w:pPr>
            <w:r w:rsidRPr="00CA7586">
              <w:rPr>
                <w:rFonts w:cstheme="minorHAnsi"/>
                <w:color w:val="000000" w:themeColor="text1"/>
                <w:sz w:val="18"/>
                <w:szCs w:val="18"/>
                <w:lang w:val="en-US"/>
              </w:rPr>
              <w:t xml:space="preserve">Kholod </w:t>
            </w:r>
            <w:proofErr w:type="spellStart"/>
            <w:r w:rsidRPr="00CA7586">
              <w:rPr>
                <w:rFonts w:cstheme="minorHAnsi"/>
                <w:color w:val="000000" w:themeColor="text1"/>
                <w:sz w:val="18"/>
                <w:szCs w:val="18"/>
                <w:lang w:val="en-US"/>
              </w:rPr>
              <w:t>Matook</w:t>
            </w:r>
            <w:proofErr w:type="spellEnd"/>
            <w:r w:rsidRPr="00CA7586">
              <w:rPr>
                <w:rFonts w:cstheme="minorHAnsi"/>
                <w:color w:val="000000" w:themeColor="text1"/>
                <w:sz w:val="18"/>
                <w:szCs w:val="18"/>
                <w:lang w:val="en-US"/>
              </w:rPr>
              <w:t xml:space="preserve"> – AGFUND</w:t>
            </w:r>
          </w:p>
          <w:p w14:paraId="132CD5FD" w14:textId="21B67E66" w:rsidR="00C27A98" w:rsidRPr="00CA7586" w:rsidRDefault="00C27A98">
            <w:pPr>
              <w:pStyle w:val="ListParagraph"/>
              <w:numPr>
                <w:ilvl w:val="0"/>
                <w:numId w:val="2"/>
              </w:numPr>
              <w:rPr>
                <w:rFonts w:cstheme="minorHAnsi"/>
                <w:sz w:val="18"/>
                <w:szCs w:val="18"/>
                <w:lang w:val="en-US"/>
              </w:rPr>
            </w:pPr>
            <w:proofErr w:type="spellStart"/>
            <w:r w:rsidRPr="00CA7586">
              <w:rPr>
                <w:rFonts w:cstheme="minorHAnsi"/>
                <w:color w:val="000000" w:themeColor="text1"/>
                <w:sz w:val="18"/>
                <w:szCs w:val="18"/>
                <w:lang w:val="en-US"/>
              </w:rPr>
              <w:t>Buthaina</w:t>
            </w:r>
            <w:proofErr w:type="spellEnd"/>
            <w:r w:rsidRPr="00CA7586">
              <w:rPr>
                <w:rFonts w:cstheme="minorHAnsi"/>
                <w:color w:val="000000" w:themeColor="text1"/>
                <w:sz w:val="18"/>
                <w:szCs w:val="18"/>
                <w:lang w:val="en-US"/>
              </w:rPr>
              <w:t xml:space="preserve"> Al </w:t>
            </w:r>
            <w:proofErr w:type="spellStart"/>
            <w:r w:rsidRPr="00CA7586">
              <w:rPr>
                <w:rFonts w:cstheme="minorHAnsi"/>
                <w:color w:val="000000" w:themeColor="text1"/>
                <w:sz w:val="18"/>
                <w:szCs w:val="18"/>
                <w:lang w:val="en-US"/>
              </w:rPr>
              <w:t>Balawi</w:t>
            </w:r>
            <w:proofErr w:type="spellEnd"/>
            <w:r w:rsidRPr="00CA7586">
              <w:rPr>
                <w:rFonts w:cstheme="minorHAnsi"/>
                <w:color w:val="000000" w:themeColor="text1"/>
                <w:sz w:val="18"/>
                <w:szCs w:val="18"/>
                <w:lang w:val="en-US"/>
              </w:rPr>
              <w:t xml:space="preserve"> – AGFUND</w:t>
            </w:r>
          </w:p>
        </w:tc>
        <w:tc>
          <w:tcPr>
            <w:tcW w:w="2268" w:type="dxa"/>
            <w:vMerge/>
            <w:shd w:val="clear" w:color="auto" w:fill="B2F9F4"/>
          </w:tcPr>
          <w:p w14:paraId="3A1A03C8" w14:textId="77777777" w:rsidR="00C27A98" w:rsidRPr="00CA7586" w:rsidRDefault="00C27A98" w:rsidP="00052647">
            <w:pPr>
              <w:rPr>
                <w:rFonts w:asciiTheme="minorHAnsi" w:hAnsiTheme="minorHAnsi" w:cstheme="minorHAnsi"/>
                <w:b/>
                <w:bCs/>
                <w:sz w:val="18"/>
                <w:szCs w:val="18"/>
                <w:lang w:val="en-US"/>
              </w:rPr>
            </w:pPr>
          </w:p>
        </w:tc>
      </w:tr>
      <w:tr w:rsidR="00505BF1" w:rsidRPr="00CA7586" w14:paraId="3B09ED9A" w14:textId="77777777" w:rsidTr="00505BF1">
        <w:trPr>
          <w:trHeight w:val="63"/>
        </w:trPr>
        <w:tc>
          <w:tcPr>
            <w:tcW w:w="14176" w:type="dxa"/>
            <w:gridSpan w:val="4"/>
            <w:shd w:val="clear" w:color="auto" w:fill="000000" w:themeFill="text1"/>
          </w:tcPr>
          <w:p w14:paraId="60A0098C" w14:textId="3413BCC5" w:rsidR="00505BF1" w:rsidRPr="00505BF1" w:rsidRDefault="00505BF1" w:rsidP="00505BF1">
            <w:pPr>
              <w:pStyle w:val="ListParagraph"/>
              <w:numPr>
                <w:ilvl w:val="0"/>
                <w:numId w:val="2"/>
              </w:numPr>
              <w:jc w:val="center"/>
              <w:rPr>
                <w:rFonts w:cstheme="minorHAnsi"/>
                <w:color w:val="000000"/>
              </w:rPr>
            </w:pPr>
            <w:r>
              <w:rPr>
                <w:rFonts w:cstheme="minorHAnsi"/>
                <w:b/>
                <w:bCs/>
                <w:color w:val="FFFFFF" w:themeColor="background1"/>
                <w:lang w:val="en-US"/>
              </w:rPr>
              <w:t xml:space="preserve">                                         </w:t>
            </w:r>
            <w:r w:rsidRPr="00505BF1">
              <w:rPr>
                <w:rFonts w:cstheme="minorHAnsi"/>
                <w:b/>
                <w:bCs/>
                <w:color w:val="FFFFFF" w:themeColor="background1"/>
                <w:lang w:val="en-US"/>
              </w:rPr>
              <w:t>Theme: Sustainable Fashion and Environment, Social and Governance</w:t>
            </w:r>
          </w:p>
        </w:tc>
        <w:tc>
          <w:tcPr>
            <w:tcW w:w="2268" w:type="dxa"/>
            <w:shd w:val="clear" w:color="auto" w:fill="000000" w:themeFill="text1"/>
          </w:tcPr>
          <w:p w14:paraId="769B333F" w14:textId="77777777" w:rsidR="00505BF1" w:rsidRPr="00CA7586" w:rsidRDefault="00505BF1" w:rsidP="00052647">
            <w:pPr>
              <w:rPr>
                <w:rFonts w:asciiTheme="minorHAnsi" w:hAnsiTheme="minorHAnsi" w:cstheme="minorHAnsi"/>
                <w:b/>
                <w:bCs/>
                <w:sz w:val="18"/>
                <w:szCs w:val="18"/>
                <w:lang w:val="en-US"/>
              </w:rPr>
            </w:pPr>
          </w:p>
        </w:tc>
      </w:tr>
      <w:tr w:rsidR="00C27A98" w:rsidRPr="00CA7586" w14:paraId="22D07D86" w14:textId="77777777" w:rsidTr="00C27A98">
        <w:trPr>
          <w:trHeight w:val="894"/>
        </w:trPr>
        <w:tc>
          <w:tcPr>
            <w:tcW w:w="2410" w:type="dxa"/>
            <w:vMerge w:val="restart"/>
            <w:shd w:val="clear" w:color="auto" w:fill="FFDDD5"/>
          </w:tcPr>
          <w:p w14:paraId="3C38CD9B" w14:textId="77777777" w:rsidR="00C27A98" w:rsidRPr="00CA7586" w:rsidRDefault="00C27A98" w:rsidP="00DE2F58">
            <w:pPr>
              <w:jc w:val="center"/>
              <w:rPr>
                <w:rFonts w:asciiTheme="minorHAnsi" w:hAnsiTheme="minorHAnsi" w:cstheme="minorHAnsi"/>
                <w:sz w:val="18"/>
                <w:szCs w:val="18"/>
                <w:lang w:val="en-US"/>
              </w:rPr>
            </w:pPr>
          </w:p>
          <w:p w14:paraId="6A348FB1" w14:textId="77777777" w:rsidR="00C27A98" w:rsidRPr="00CA7586" w:rsidRDefault="00C27A98" w:rsidP="00DE2F58">
            <w:pPr>
              <w:jc w:val="center"/>
              <w:rPr>
                <w:rFonts w:asciiTheme="minorHAnsi" w:hAnsiTheme="minorHAnsi" w:cstheme="minorHAnsi"/>
                <w:sz w:val="18"/>
                <w:szCs w:val="18"/>
                <w:lang w:val="en-US"/>
              </w:rPr>
            </w:pPr>
          </w:p>
          <w:p w14:paraId="7D797813" w14:textId="77777777" w:rsidR="00C27A98" w:rsidRPr="00CA7586" w:rsidRDefault="00C27A98" w:rsidP="00DE2F58">
            <w:pPr>
              <w:jc w:val="center"/>
              <w:rPr>
                <w:rFonts w:asciiTheme="minorHAnsi" w:hAnsiTheme="minorHAnsi" w:cstheme="minorHAnsi"/>
                <w:sz w:val="18"/>
                <w:szCs w:val="18"/>
                <w:lang w:val="en-US"/>
              </w:rPr>
            </w:pPr>
          </w:p>
          <w:p w14:paraId="38007DFE" w14:textId="77777777" w:rsidR="00C27A98" w:rsidRPr="00CA7586" w:rsidRDefault="00C27A98" w:rsidP="00DE2F58">
            <w:pPr>
              <w:jc w:val="center"/>
              <w:rPr>
                <w:rFonts w:asciiTheme="minorHAnsi" w:hAnsiTheme="minorHAnsi" w:cstheme="minorHAnsi"/>
                <w:sz w:val="18"/>
                <w:szCs w:val="18"/>
                <w:lang w:val="en-US"/>
              </w:rPr>
            </w:pPr>
          </w:p>
          <w:p w14:paraId="366F8669" w14:textId="77777777" w:rsidR="00C27A98" w:rsidRPr="00CA7586" w:rsidRDefault="00C27A98" w:rsidP="00DE2F58">
            <w:pPr>
              <w:jc w:val="center"/>
              <w:rPr>
                <w:rFonts w:asciiTheme="minorHAnsi" w:hAnsiTheme="minorHAnsi" w:cstheme="minorHAnsi"/>
                <w:b/>
                <w:bCs/>
                <w:sz w:val="18"/>
                <w:szCs w:val="18"/>
                <w:lang w:val="en-US"/>
              </w:rPr>
            </w:pPr>
          </w:p>
          <w:p w14:paraId="4122615B" w14:textId="77777777" w:rsidR="00C27A98" w:rsidRPr="00CA7586" w:rsidRDefault="00C27A98" w:rsidP="00DE2F58">
            <w:pPr>
              <w:jc w:val="center"/>
              <w:rPr>
                <w:rFonts w:asciiTheme="minorHAnsi" w:hAnsiTheme="minorHAnsi" w:cstheme="minorHAnsi"/>
                <w:b/>
                <w:bCs/>
                <w:sz w:val="18"/>
                <w:szCs w:val="18"/>
                <w:lang w:val="en-US"/>
              </w:rPr>
            </w:pPr>
          </w:p>
          <w:p w14:paraId="46A3804C" w14:textId="77777777" w:rsidR="00C27A98" w:rsidRPr="00CA7586" w:rsidRDefault="00C27A98" w:rsidP="00DE2F58">
            <w:pPr>
              <w:jc w:val="center"/>
              <w:rPr>
                <w:rFonts w:asciiTheme="minorHAnsi" w:hAnsiTheme="minorHAnsi" w:cstheme="minorHAnsi"/>
                <w:b/>
                <w:bCs/>
                <w:sz w:val="18"/>
                <w:szCs w:val="18"/>
                <w:lang w:val="en-US"/>
              </w:rPr>
            </w:pPr>
          </w:p>
          <w:p w14:paraId="362A89D9" w14:textId="77777777" w:rsidR="00C27A98" w:rsidRPr="00CA7586" w:rsidRDefault="00C27A98" w:rsidP="00DE2F58">
            <w:pPr>
              <w:jc w:val="center"/>
              <w:rPr>
                <w:rFonts w:asciiTheme="minorHAnsi" w:hAnsiTheme="minorHAnsi" w:cstheme="minorHAnsi"/>
                <w:b/>
                <w:bCs/>
                <w:sz w:val="18"/>
                <w:szCs w:val="18"/>
                <w:lang w:val="en-US"/>
              </w:rPr>
            </w:pPr>
          </w:p>
          <w:p w14:paraId="09E55D2A" w14:textId="77777777" w:rsidR="00C27A98" w:rsidRPr="00CA7586" w:rsidRDefault="00C27A98" w:rsidP="00DE2F58">
            <w:pPr>
              <w:jc w:val="center"/>
              <w:rPr>
                <w:rFonts w:asciiTheme="minorHAnsi" w:hAnsiTheme="minorHAnsi" w:cstheme="minorHAnsi"/>
                <w:b/>
                <w:bCs/>
                <w:sz w:val="18"/>
                <w:szCs w:val="18"/>
                <w:lang w:val="en-US"/>
              </w:rPr>
            </w:pPr>
          </w:p>
          <w:p w14:paraId="41EC78AD" w14:textId="77777777" w:rsidR="00C27A98" w:rsidRPr="00CA7586" w:rsidRDefault="00C27A98" w:rsidP="00DE2F58">
            <w:pPr>
              <w:jc w:val="center"/>
              <w:rPr>
                <w:rFonts w:asciiTheme="minorHAnsi" w:hAnsiTheme="minorHAnsi" w:cstheme="minorHAnsi"/>
                <w:b/>
                <w:bCs/>
                <w:sz w:val="18"/>
                <w:szCs w:val="18"/>
                <w:lang w:val="en-US"/>
              </w:rPr>
            </w:pPr>
          </w:p>
          <w:p w14:paraId="15BE7BD3" w14:textId="77777777" w:rsidR="00C27A98" w:rsidRPr="00CA7586" w:rsidRDefault="00C27A98" w:rsidP="00DE2F58">
            <w:pPr>
              <w:jc w:val="center"/>
              <w:rPr>
                <w:rFonts w:asciiTheme="minorHAnsi" w:hAnsiTheme="minorHAnsi" w:cstheme="minorHAnsi"/>
                <w:b/>
                <w:bCs/>
                <w:sz w:val="18"/>
                <w:szCs w:val="18"/>
                <w:lang w:val="en-US"/>
              </w:rPr>
            </w:pPr>
          </w:p>
          <w:p w14:paraId="0716DC44" w14:textId="77777777" w:rsidR="00C27A98" w:rsidRPr="00CA7586" w:rsidRDefault="00C27A98" w:rsidP="00DE2F58">
            <w:pPr>
              <w:jc w:val="center"/>
              <w:rPr>
                <w:rFonts w:asciiTheme="minorHAnsi" w:hAnsiTheme="minorHAnsi" w:cstheme="minorHAnsi"/>
                <w:b/>
                <w:bCs/>
                <w:sz w:val="18"/>
                <w:szCs w:val="18"/>
                <w:lang w:val="en-US"/>
              </w:rPr>
            </w:pPr>
          </w:p>
          <w:p w14:paraId="6F89B023" w14:textId="77777777" w:rsidR="00C27A98" w:rsidRPr="00CA7586" w:rsidRDefault="00C27A98" w:rsidP="00DE2F58">
            <w:pPr>
              <w:jc w:val="center"/>
              <w:rPr>
                <w:rFonts w:asciiTheme="minorHAnsi" w:hAnsiTheme="minorHAnsi" w:cstheme="minorHAnsi"/>
                <w:b/>
                <w:bCs/>
                <w:sz w:val="18"/>
                <w:szCs w:val="18"/>
                <w:lang w:val="en-US"/>
              </w:rPr>
            </w:pPr>
          </w:p>
          <w:p w14:paraId="2D411F73" w14:textId="77777777" w:rsidR="00C27A98" w:rsidRPr="00CA7586" w:rsidRDefault="00C27A98" w:rsidP="00DE2F58">
            <w:pPr>
              <w:jc w:val="center"/>
              <w:rPr>
                <w:rFonts w:asciiTheme="minorHAnsi" w:hAnsiTheme="minorHAnsi" w:cstheme="minorHAnsi"/>
                <w:b/>
                <w:bCs/>
                <w:sz w:val="18"/>
                <w:szCs w:val="18"/>
                <w:lang w:val="en-US"/>
              </w:rPr>
            </w:pPr>
          </w:p>
          <w:p w14:paraId="2959D564" w14:textId="77777777" w:rsidR="00C27A98" w:rsidRPr="00CA7586" w:rsidRDefault="00C27A98" w:rsidP="00DE2F58">
            <w:pPr>
              <w:jc w:val="center"/>
              <w:rPr>
                <w:rFonts w:asciiTheme="minorHAnsi" w:hAnsiTheme="minorHAnsi" w:cstheme="minorHAnsi"/>
                <w:b/>
                <w:bCs/>
                <w:sz w:val="18"/>
                <w:szCs w:val="18"/>
                <w:lang w:val="en-US"/>
              </w:rPr>
            </w:pPr>
          </w:p>
          <w:p w14:paraId="48647952" w14:textId="77777777" w:rsidR="00C27A98" w:rsidRPr="00CA7586" w:rsidRDefault="00C27A98" w:rsidP="00DE2F58">
            <w:pPr>
              <w:jc w:val="center"/>
              <w:rPr>
                <w:rFonts w:asciiTheme="minorHAnsi" w:hAnsiTheme="minorHAnsi" w:cstheme="minorHAnsi"/>
                <w:b/>
                <w:bCs/>
                <w:sz w:val="18"/>
                <w:szCs w:val="18"/>
                <w:lang w:val="en-US"/>
              </w:rPr>
            </w:pPr>
          </w:p>
          <w:p w14:paraId="7C3A4CEE" w14:textId="77777777" w:rsidR="00C27A98" w:rsidRPr="00CA7586" w:rsidRDefault="00C27A98" w:rsidP="00DE2F58">
            <w:pPr>
              <w:jc w:val="center"/>
              <w:rPr>
                <w:rFonts w:asciiTheme="minorHAnsi" w:hAnsiTheme="minorHAnsi" w:cstheme="minorHAnsi"/>
                <w:b/>
                <w:bCs/>
                <w:sz w:val="18"/>
                <w:szCs w:val="18"/>
                <w:lang w:val="en-US"/>
              </w:rPr>
            </w:pPr>
          </w:p>
          <w:p w14:paraId="7B484CA4" w14:textId="77777777" w:rsidR="00C27A98" w:rsidRPr="00CA7586" w:rsidRDefault="00C27A98" w:rsidP="00DE2F58">
            <w:pPr>
              <w:jc w:val="center"/>
              <w:rPr>
                <w:rFonts w:asciiTheme="minorHAnsi" w:hAnsiTheme="minorHAnsi" w:cstheme="minorHAnsi"/>
                <w:b/>
                <w:bCs/>
                <w:sz w:val="18"/>
                <w:szCs w:val="18"/>
                <w:lang w:val="en-US"/>
              </w:rPr>
            </w:pPr>
          </w:p>
          <w:p w14:paraId="6BE778F3" w14:textId="77777777" w:rsidR="00C27A98" w:rsidRPr="00CA7586" w:rsidRDefault="00C27A98" w:rsidP="00DE2F58">
            <w:pPr>
              <w:jc w:val="center"/>
              <w:rPr>
                <w:rFonts w:asciiTheme="minorHAnsi" w:hAnsiTheme="minorHAnsi" w:cstheme="minorHAnsi"/>
                <w:b/>
                <w:bCs/>
                <w:sz w:val="18"/>
                <w:szCs w:val="18"/>
                <w:lang w:val="en-US"/>
              </w:rPr>
            </w:pPr>
          </w:p>
          <w:p w14:paraId="42AFF4A4" w14:textId="77777777" w:rsidR="00C27A98" w:rsidRDefault="00C27A98" w:rsidP="00DE2F58">
            <w:pPr>
              <w:jc w:val="center"/>
              <w:rPr>
                <w:rFonts w:asciiTheme="minorHAnsi" w:hAnsiTheme="minorHAnsi" w:cstheme="minorHAnsi"/>
                <w:b/>
                <w:bCs/>
                <w:sz w:val="18"/>
                <w:szCs w:val="18"/>
                <w:lang w:val="en-US"/>
              </w:rPr>
            </w:pPr>
            <w:r w:rsidRPr="00CA7586">
              <w:rPr>
                <w:rFonts w:asciiTheme="minorHAnsi" w:hAnsiTheme="minorHAnsi" w:cstheme="minorHAnsi"/>
                <w:b/>
                <w:bCs/>
                <w:sz w:val="18"/>
                <w:szCs w:val="18"/>
                <w:lang w:val="en-US"/>
              </w:rPr>
              <w:t>Tuesday 8</w:t>
            </w:r>
            <w:r w:rsidRPr="00CA7586">
              <w:rPr>
                <w:rFonts w:asciiTheme="minorHAnsi" w:hAnsiTheme="minorHAnsi" w:cstheme="minorHAnsi"/>
                <w:b/>
                <w:bCs/>
                <w:sz w:val="18"/>
                <w:szCs w:val="18"/>
                <w:vertAlign w:val="superscript"/>
                <w:lang w:val="en-US"/>
              </w:rPr>
              <w:t>th</w:t>
            </w:r>
            <w:r w:rsidRPr="00CA7586">
              <w:rPr>
                <w:rFonts w:asciiTheme="minorHAnsi" w:hAnsiTheme="minorHAnsi" w:cstheme="minorHAnsi"/>
                <w:b/>
                <w:bCs/>
                <w:sz w:val="18"/>
                <w:szCs w:val="18"/>
                <w:lang w:val="en-US"/>
              </w:rPr>
              <w:t xml:space="preserve"> November 2022</w:t>
            </w:r>
          </w:p>
          <w:p w14:paraId="5647BADE" w14:textId="77777777" w:rsidR="00C27A98" w:rsidRDefault="00C27A98" w:rsidP="00DE2F58">
            <w:pPr>
              <w:jc w:val="center"/>
              <w:rPr>
                <w:rFonts w:asciiTheme="minorHAnsi" w:hAnsiTheme="minorHAnsi" w:cstheme="minorHAnsi"/>
                <w:sz w:val="18"/>
                <w:szCs w:val="18"/>
                <w:lang w:val="en-US"/>
              </w:rPr>
            </w:pPr>
          </w:p>
          <w:p w14:paraId="4E9DDE8F" w14:textId="77777777" w:rsidR="00C27A98" w:rsidRDefault="00C27A98" w:rsidP="00DE2F58">
            <w:pPr>
              <w:jc w:val="center"/>
              <w:rPr>
                <w:rFonts w:asciiTheme="minorHAnsi" w:hAnsiTheme="minorHAnsi" w:cstheme="minorHAnsi"/>
                <w:sz w:val="18"/>
                <w:szCs w:val="18"/>
                <w:lang w:val="en-US"/>
              </w:rPr>
            </w:pPr>
          </w:p>
          <w:p w14:paraId="79AB45E4" w14:textId="77777777" w:rsidR="00C27A98" w:rsidRDefault="00C27A98" w:rsidP="00DE2F58">
            <w:pPr>
              <w:jc w:val="center"/>
              <w:rPr>
                <w:rFonts w:asciiTheme="minorHAnsi" w:hAnsiTheme="minorHAnsi" w:cstheme="minorHAnsi"/>
                <w:sz w:val="18"/>
                <w:szCs w:val="18"/>
                <w:lang w:val="en-US"/>
              </w:rPr>
            </w:pPr>
          </w:p>
          <w:p w14:paraId="6FCED2B8" w14:textId="77777777" w:rsidR="00C27A98" w:rsidRDefault="00C27A98" w:rsidP="00DE2F58">
            <w:pPr>
              <w:jc w:val="center"/>
              <w:rPr>
                <w:rFonts w:asciiTheme="minorHAnsi" w:hAnsiTheme="minorHAnsi" w:cstheme="minorHAnsi"/>
                <w:sz w:val="18"/>
                <w:szCs w:val="18"/>
                <w:lang w:val="en-US"/>
              </w:rPr>
            </w:pPr>
          </w:p>
          <w:p w14:paraId="26670E8E" w14:textId="77777777" w:rsidR="00C27A98" w:rsidRDefault="00C27A98" w:rsidP="00DE2F58">
            <w:pPr>
              <w:jc w:val="center"/>
              <w:rPr>
                <w:rFonts w:asciiTheme="minorHAnsi" w:hAnsiTheme="minorHAnsi" w:cstheme="minorHAnsi"/>
                <w:sz w:val="18"/>
                <w:szCs w:val="18"/>
                <w:lang w:val="en-US"/>
              </w:rPr>
            </w:pPr>
          </w:p>
          <w:p w14:paraId="32A6C4EE" w14:textId="77777777" w:rsidR="00C27A98" w:rsidRDefault="00C27A98" w:rsidP="00DE2F58">
            <w:pPr>
              <w:jc w:val="center"/>
              <w:rPr>
                <w:rFonts w:asciiTheme="minorHAnsi" w:hAnsiTheme="minorHAnsi" w:cstheme="minorHAnsi"/>
                <w:sz w:val="18"/>
                <w:szCs w:val="18"/>
                <w:lang w:val="en-US"/>
              </w:rPr>
            </w:pPr>
          </w:p>
          <w:p w14:paraId="4DAC8263" w14:textId="77777777" w:rsidR="00C27A98" w:rsidRDefault="00C27A98" w:rsidP="00DE2F58">
            <w:pPr>
              <w:jc w:val="center"/>
              <w:rPr>
                <w:rFonts w:asciiTheme="minorHAnsi" w:hAnsiTheme="minorHAnsi" w:cstheme="minorHAnsi"/>
                <w:sz w:val="18"/>
                <w:szCs w:val="18"/>
                <w:lang w:val="en-US"/>
              </w:rPr>
            </w:pPr>
          </w:p>
          <w:p w14:paraId="67F945FD" w14:textId="77777777" w:rsidR="00C27A98" w:rsidRDefault="00C27A98" w:rsidP="00DE2F58">
            <w:pPr>
              <w:jc w:val="center"/>
              <w:rPr>
                <w:rFonts w:asciiTheme="minorHAnsi" w:hAnsiTheme="minorHAnsi" w:cstheme="minorHAnsi"/>
                <w:sz w:val="18"/>
                <w:szCs w:val="18"/>
                <w:lang w:val="en-US"/>
              </w:rPr>
            </w:pPr>
          </w:p>
          <w:p w14:paraId="2BCA14B3" w14:textId="77777777" w:rsidR="00C27A98" w:rsidRDefault="00C27A98" w:rsidP="00DE2F58">
            <w:pPr>
              <w:jc w:val="center"/>
              <w:rPr>
                <w:rFonts w:asciiTheme="minorHAnsi" w:hAnsiTheme="minorHAnsi" w:cstheme="minorHAnsi"/>
                <w:sz w:val="18"/>
                <w:szCs w:val="18"/>
                <w:lang w:val="en-US"/>
              </w:rPr>
            </w:pPr>
          </w:p>
          <w:p w14:paraId="571DADE5" w14:textId="77777777" w:rsidR="00C27A98" w:rsidRDefault="00C27A98" w:rsidP="00DE2F58">
            <w:pPr>
              <w:jc w:val="center"/>
              <w:rPr>
                <w:rFonts w:asciiTheme="minorHAnsi" w:hAnsiTheme="minorHAnsi" w:cstheme="minorHAnsi"/>
                <w:sz w:val="18"/>
                <w:szCs w:val="18"/>
                <w:lang w:val="en-US"/>
              </w:rPr>
            </w:pPr>
          </w:p>
          <w:p w14:paraId="5CC998E4" w14:textId="77777777" w:rsidR="00C27A98" w:rsidRDefault="00C27A98" w:rsidP="00DE2F58">
            <w:pPr>
              <w:jc w:val="center"/>
              <w:rPr>
                <w:rFonts w:asciiTheme="minorHAnsi" w:hAnsiTheme="minorHAnsi" w:cstheme="minorHAnsi"/>
                <w:sz w:val="18"/>
                <w:szCs w:val="18"/>
                <w:lang w:val="en-US"/>
              </w:rPr>
            </w:pPr>
          </w:p>
          <w:p w14:paraId="101EFD98" w14:textId="77777777" w:rsidR="00C27A98" w:rsidRDefault="00C27A98" w:rsidP="00DE2F58">
            <w:pPr>
              <w:jc w:val="center"/>
              <w:rPr>
                <w:rFonts w:asciiTheme="minorHAnsi" w:hAnsiTheme="minorHAnsi" w:cstheme="minorHAnsi"/>
                <w:sz w:val="18"/>
                <w:szCs w:val="18"/>
                <w:lang w:val="en-US"/>
              </w:rPr>
            </w:pPr>
          </w:p>
          <w:p w14:paraId="08A6056F" w14:textId="77777777" w:rsidR="00C27A98" w:rsidRDefault="00C27A98" w:rsidP="00DE2F58">
            <w:pPr>
              <w:jc w:val="center"/>
              <w:rPr>
                <w:rFonts w:asciiTheme="minorHAnsi" w:hAnsiTheme="minorHAnsi" w:cstheme="minorHAnsi"/>
                <w:sz w:val="18"/>
                <w:szCs w:val="18"/>
                <w:lang w:val="en-US"/>
              </w:rPr>
            </w:pPr>
          </w:p>
          <w:p w14:paraId="6531C704" w14:textId="77777777" w:rsidR="00C27A98" w:rsidRDefault="00C27A98" w:rsidP="00DE2F58">
            <w:pPr>
              <w:jc w:val="center"/>
              <w:rPr>
                <w:rFonts w:asciiTheme="minorHAnsi" w:hAnsiTheme="minorHAnsi" w:cstheme="minorHAnsi"/>
                <w:sz w:val="18"/>
                <w:szCs w:val="18"/>
                <w:lang w:val="en-US"/>
              </w:rPr>
            </w:pPr>
          </w:p>
          <w:p w14:paraId="1D041E4A" w14:textId="77777777" w:rsidR="00C27A98" w:rsidRDefault="00C27A98" w:rsidP="00DE2F58">
            <w:pPr>
              <w:jc w:val="center"/>
              <w:rPr>
                <w:rFonts w:asciiTheme="minorHAnsi" w:hAnsiTheme="minorHAnsi" w:cstheme="minorHAnsi"/>
                <w:sz w:val="18"/>
                <w:szCs w:val="18"/>
                <w:lang w:val="en-US"/>
              </w:rPr>
            </w:pPr>
          </w:p>
          <w:p w14:paraId="30335E8D" w14:textId="77777777" w:rsidR="00C27A98" w:rsidRDefault="00C27A98" w:rsidP="00DE2F58">
            <w:pPr>
              <w:jc w:val="center"/>
              <w:rPr>
                <w:rFonts w:asciiTheme="minorHAnsi" w:hAnsiTheme="minorHAnsi" w:cstheme="minorHAnsi"/>
                <w:sz w:val="18"/>
                <w:szCs w:val="18"/>
                <w:lang w:val="en-US"/>
              </w:rPr>
            </w:pPr>
          </w:p>
          <w:p w14:paraId="65E8F110" w14:textId="77777777" w:rsidR="00C27A98" w:rsidRDefault="00C27A98" w:rsidP="00DE2F58">
            <w:pPr>
              <w:jc w:val="center"/>
              <w:rPr>
                <w:rFonts w:asciiTheme="minorHAnsi" w:hAnsiTheme="minorHAnsi" w:cstheme="minorHAnsi"/>
                <w:sz w:val="18"/>
                <w:szCs w:val="18"/>
                <w:lang w:val="en-US"/>
              </w:rPr>
            </w:pPr>
          </w:p>
          <w:p w14:paraId="040C241B" w14:textId="77777777" w:rsidR="00C27A98" w:rsidRDefault="00C27A98" w:rsidP="00DE2F58">
            <w:pPr>
              <w:jc w:val="center"/>
              <w:rPr>
                <w:rFonts w:asciiTheme="minorHAnsi" w:hAnsiTheme="minorHAnsi" w:cstheme="minorHAnsi"/>
                <w:sz w:val="18"/>
                <w:szCs w:val="18"/>
                <w:lang w:val="en-US"/>
              </w:rPr>
            </w:pPr>
          </w:p>
          <w:p w14:paraId="6C2D8E7E" w14:textId="77777777" w:rsidR="00C27A98" w:rsidRDefault="00C27A98" w:rsidP="00DE2F58">
            <w:pPr>
              <w:jc w:val="center"/>
              <w:rPr>
                <w:rFonts w:asciiTheme="minorHAnsi" w:hAnsiTheme="minorHAnsi" w:cstheme="minorHAnsi"/>
                <w:sz w:val="18"/>
                <w:szCs w:val="18"/>
                <w:lang w:val="en-US"/>
              </w:rPr>
            </w:pPr>
          </w:p>
          <w:p w14:paraId="31498BB7" w14:textId="77777777" w:rsidR="00C27A98" w:rsidRDefault="00C27A98" w:rsidP="00DE2F58">
            <w:pPr>
              <w:jc w:val="center"/>
              <w:rPr>
                <w:rFonts w:asciiTheme="minorHAnsi" w:hAnsiTheme="minorHAnsi" w:cstheme="minorHAnsi"/>
                <w:sz w:val="18"/>
                <w:szCs w:val="18"/>
                <w:lang w:val="en-US"/>
              </w:rPr>
            </w:pPr>
          </w:p>
          <w:p w14:paraId="2303746D" w14:textId="77777777" w:rsidR="00C27A98" w:rsidRDefault="00C27A98" w:rsidP="00DE2F58">
            <w:pPr>
              <w:jc w:val="center"/>
              <w:rPr>
                <w:rFonts w:asciiTheme="minorHAnsi" w:hAnsiTheme="minorHAnsi" w:cstheme="minorHAnsi"/>
                <w:sz w:val="18"/>
                <w:szCs w:val="18"/>
                <w:lang w:val="en-US"/>
              </w:rPr>
            </w:pPr>
          </w:p>
          <w:p w14:paraId="5B5A376B" w14:textId="77777777" w:rsidR="00C27A98" w:rsidRDefault="00C27A98" w:rsidP="00DE2F58">
            <w:pPr>
              <w:jc w:val="center"/>
              <w:rPr>
                <w:rFonts w:asciiTheme="minorHAnsi" w:hAnsiTheme="minorHAnsi" w:cstheme="minorHAnsi"/>
                <w:sz w:val="18"/>
                <w:szCs w:val="18"/>
                <w:lang w:val="en-US"/>
              </w:rPr>
            </w:pPr>
          </w:p>
          <w:p w14:paraId="1B016809" w14:textId="77777777" w:rsidR="00C27A98" w:rsidRDefault="00C27A98" w:rsidP="00DE2F58">
            <w:pPr>
              <w:jc w:val="center"/>
              <w:rPr>
                <w:rFonts w:asciiTheme="minorHAnsi" w:hAnsiTheme="minorHAnsi" w:cstheme="minorHAnsi"/>
                <w:sz w:val="18"/>
                <w:szCs w:val="18"/>
                <w:lang w:val="en-US"/>
              </w:rPr>
            </w:pPr>
          </w:p>
          <w:p w14:paraId="5AF434CC" w14:textId="77777777" w:rsidR="00C27A98" w:rsidRDefault="00C27A98" w:rsidP="00DE2F58">
            <w:pPr>
              <w:jc w:val="center"/>
              <w:rPr>
                <w:rFonts w:asciiTheme="minorHAnsi" w:hAnsiTheme="minorHAnsi" w:cstheme="minorHAnsi"/>
                <w:sz w:val="18"/>
                <w:szCs w:val="18"/>
                <w:lang w:val="en-US"/>
              </w:rPr>
            </w:pPr>
          </w:p>
          <w:p w14:paraId="706C3BBC" w14:textId="77777777" w:rsidR="00C27A98" w:rsidRDefault="00C27A98" w:rsidP="00DE2F58">
            <w:pPr>
              <w:jc w:val="center"/>
              <w:rPr>
                <w:rFonts w:asciiTheme="minorHAnsi" w:hAnsiTheme="minorHAnsi" w:cstheme="minorHAnsi"/>
                <w:sz w:val="18"/>
                <w:szCs w:val="18"/>
                <w:lang w:val="en-US"/>
              </w:rPr>
            </w:pPr>
          </w:p>
          <w:p w14:paraId="43FBB3B7" w14:textId="77777777" w:rsidR="00C27A98" w:rsidRDefault="00C27A98" w:rsidP="00DE2F58">
            <w:pPr>
              <w:jc w:val="center"/>
              <w:rPr>
                <w:rFonts w:asciiTheme="minorHAnsi" w:hAnsiTheme="minorHAnsi" w:cstheme="minorHAnsi"/>
                <w:sz w:val="18"/>
                <w:szCs w:val="18"/>
                <w:lang w:val="en-US"/>
              </w:rPr>
            </w:pPr>
          </w:p>
          <w:p w14:paraId="368E6CD1" w14:textId="77777777" w:rsidR="00C27A98" w:rsidRDefault="00C27A98" w:rsidP="00DE2F58">
            <w:pPr>
              <w:jc w:val="center"/>
              <w:rPr>
                <w:rFonts w:asciiTheme="minorHAnsi" w:hAnsiTheme="minorHAnsi" w:cstheme="minorHAnsi"/>
                <w:sz w:val="18"/>
                <w:szCs w:val="18"/>
                <w:lang w:val="en-US"/>
              </w:rPr>
            </w:pPr>
          </w:p>
          <w:p w14:paraId="14160AB2" w14:textId="77777777" w:rsidR="00C27A98" w:rsidRDefault="00C27A98" w:rsidP="00DE2F58">
            <w:pPr>
              <w:jc w:val="center"/>
              <w:rPr>
                <w:rFonts w:asciiTheme="minorHAnsi" w:hAnsiTheme="minorHAnsi" w:cstheme="minorHAnsi"/>
                <w:sz w:val="18"/>
                <w:szCs w:val="18"/>
                <w:lang w:val="en-US"/>
              </w:rPr>
            </w:pPr>
          </w:p>
          <w:p w14:paraId="5097F907" w14:textId="77777777" w:rsidR="00C27A98" w:rsidRDefault="00C27A98" w:rsidP="00DE2F58">
            <w:pPr>
              <w:jc w:val="center"/>
              <w:rPr>
                <w:rFonts w:asciiTheme="minorHAnsi" w:hAnsiTheme="minorHAnsi" w:cstheme="minorHAnsi"/>
                <w:sz w:val="18"/>
                <w:szCs w:val="18"/>
                <w:lang w:val="en-US"/>
              </w:rPr>
            </w:pPr>
          </w:p>
          <w:p w14:paraId="3FAA5954" w14:textId="77777777" w:rsidR="00C27A98" w:rsidRDefault="00C27A98" w:rsidP="00DE2F58">
            <w:pPr>
              <w:jc w:val="center"/>
              <w:rPr>
                <w:rFonts w:asciiTheme="minorHAnsi" w:hAnsiTheme="minorHAnsi" w:cstheme="minorHAnsi"/>
                <w:sz w:val="18"/>
                <w:szCs w:val="18"/>
                <w:lang w:val="en-US"/>
              </w:rPr>
            </w:pPr>
          </w:p>
          <w:p w14:paraId="5E98A652" w14:textId="77777777" w:rsidR="00C27A98" w:rsidRDefault="00C27A98" w:rsidP="00DE2F58">
            <w:pPr>
              <w:jc w:val="center"/>
              <w:rPr>
                <w:rFonts w:asciiTheme="minorHAnsi" w:hAnsiTheme="minorHAnsi" w:cstheme="minorHAnsi"/>
                <w:sz w:val="18"/>
                <w:szCs w:val="18"/>
                <w:lang w:val="en-US"/>
              </w:rPr>
            </w:pPr>
          </w:p>
          <w:p w14:paraId="01373B49" w14:textId="77777777" w:rsidR="00C27A98" w:rsidRDefault="00C27A98" w:rsidP="00DE2F58">
            <w:pPr>
              <w:jc w:val="center"/>
              <w:rPr>
                <w:rFonts w:asciiTheme="minorHAnsi" w:hAnsiTheme="minorHAnsi" w:cstheme="minorHAnsi"/>
                <w:sz w:val="18"/>
                <w:szCs w:val="18"/>
                <w:lang w:val="en-US"/>
              </w:rPr>
            </w:pPr>
          </w:p>
          <w:p w14:paraId="338EA1D4" w14:textId="77777777" w:rsidR="00C27A98" w:rsidRDefault="00C27A98" w:rsidP="00DE2F58">
            <w:pPr>
              <w:jc w:val="center"/>
              <w:rPr>
                <w:rFonts w:asciiTheme="minorHAnsi" w:hAnsiTheme="minorHAnsi" w:cstheme="minorHAnsi"/>
                <w:sz w:val="18"/>
                <w:szCs w:val="18"/>
                <w:lang w:val="en-US"/>
              </w:rPr>
            </w:pPr>
          </w:p>
          <w:p w14:paraId="480BCEB4" w14:textId="6D7C44FA" w:rsidR="00C27A98" w:rsidRPr="00CA7586" w:rsidRDefault="00C27A98" w:rsidP="00DE2F58">
            <w:pPr>
              <w:jc w:val="center"/>
              <w:rPr>
                <w:rFonts w:asciiTheme="minorHAnsi" w:hAnsiTheme="minorHAnsi" w:cstheme="minorHAnsi"/>
                <w:sz w:val="18"/>
                <w:szCs w:val="18"/>
                <w:lang w:val="en-US"/>
              </w:rPr>
            </w:pPr>
          </w:p>
        </w:tc>
        <w:tc>
          <w:tcPr>
            <w:tcW w:w="1701" w:type="dxa"/>
            <w:shd w:val="clear" w:color="auto" w:fill="FFDDD5"/>
          </w:tcPr>
          <w:p w14:paraId="663D3F04" w14:textId="77777777" w:rsidR="00C27A98" w:rsidRPr="00CA7586" w:rsidRDefault="00C27A98" w:rsidP="00DC6BE4">
            <w:pPr>
              <w:rPr>
                <w:rFonts w:asciiTheme="minorHAnsi" w:hAnsiTheme="minorHAnsi" w:cstheme="minorHAnsi"/>
                <w:sz w:val="18"/>
                <w:szCs w:val="18"/>
                <w:lang w:val="en-US"/>
              </w:rPr>
            </w:pPr>
          </w:p>
          <w:p w14:paraId="0805A483" w14:textId="4C143260" w:rsidR="00C27A98" w:rsidRPr="00CA7586" w:rsidRDefault="00C27A98" w:rsidP="00D84EA4">
            <w:pPr>
              <w:jc w:val="center"/>
              <w:rPr>
                <w:rFonts w:asciiTheme="minorHAnsi" w:hAnsiTheme="minorHAnsi" w:cstheme="minorHAnsi"/>
                <w:sz w:val="18"/>
                <w:szCs w:val="18"/>
                <w:lang w:val="en-US"/>
              </w:rPr>
            </w:pPr>
            <w:r>
              <w:rPr>
                <w:rFonts w:asciiTheme="minorHAnsi" w:hAnsiTheme="minorHAnsi" w:cstheme="minorHAnsi"/>
                <w:sz w:val="18"/>
                <w:szCs w:val="18"/>
                <w:lang w:val="en-US"/>
              </w:rPr>
              <w:t>0</w:t>
            </w:r>
            <w:r w:rsidRPr="00CA7586">
              <w:rPr>
                <w:rFonts w:asciiTheme="minorHAnsi" w:hAnsiTheme="minorHAnsi" w:cstheme="minorHAnsi"/>
                <w:sz w:val="18"/>
                <w:szCs w:val="18"/>
                <w:lang w:val="en-US"/>
              </w:rPr>
              <w:t>9:30-10:00</w:t>
            </w:r>
          </w:p>
        </w:tc>
        <w:tc>
          <w:tcPr>
            <w:tcW w:w="5954" w:type="dxa"/>
            <w:shd w:val="clear" w:color="auto" w:fill="FFDDD5"/>
          </w:tcPr>
          <w:p w14:paraId="626A84EF" w14:textId="77777777" w:rsidR="00ED69E4" w:rsidRDefault="00ED69E4" w:rsidP="00BD72A2">
            <w:pPr>
              <w:jc w:val="center"/>
              <w:rPr>
                <w:rFonts w:asciiTheme="minorHAnsi" w:hAnsiTheme="minorHAnsi" w:cstheme="minorHAnsi"/>
                <w:b/>
                <w:bCs/>
                <w:sz w:val="18"/>
                <w:szCs w:val="18"/>
                <w:lang w:val="en-US"/>
              </w:rPr>
            </w:pPr>
          </w:p>
          <w:p w14:paraId="6724ABD0" w14:textId="7C765367" w:rsidR="00C27A98" w:rsidRPr="00CA7586" w:rsidRDefault="00C27A98" w:rsidP="00BD72A2">
            <w:pPr>
              <w:jc w:val="center"/>
              <w:rPr>
                <w:rFonts w:asciiTheme="minorHAnsi" w:hAnsiTheme="minorHAnsi" w:cstheme="minorHAnsi"/>
                <w:sz w:val="18"/>
                <w:szCs w:val="18"/>
                <w:lang w:val="en-US"/>
              </w:rPr>
            </w:pPr>
            <w:r w:rsidRPr="00CA7586">
              <w:rPr>
                <w:rFonts w:asciiTheme="minorHAnsi" w:hAnsiTheme="minorHAnsi" w:cstheme="minorHAnsi"/>
                <w:b/>
                <w:bCs/>
                <w:sz w:val="18"/>
                <w:szCs w:val="18"/>
                <w:lang w:val="en-US"/>
              </w:rPr>
              <w:t>MALWEE Event –</w:t>
            </w:r>
            <w:r w:rsidRPr="00CA7586">
              <w:rPr>
                <w:rFonts w:asciiTheme="minorHAnsi" w:hAnsiTheme="minorHAnsi" w:cstheme="minorHAnsi"/>
                <w:sz w:val="18"/>
                <w:szCs w:val="18"/>
              </w:rPr>
              <w:t xml:space="preserve"> MALWEE’S Collaborative Innovations for Sustainable Fashion in Brazil</w:t>
            </w:r>
          </w:p>
          <w:p w14:paraId="5B84F640" w14:textId="77777777" w:rsidR="00C27A98" w:rsidRPr="00CA7586" w:rsidRDefault="00C27A98" w:rsidP="00906555">
            <w:pPr>
              <w:jc w:val="center"/>
              <w:rPr>
                <w:rFonts w:asciiTheme="minorHAnsi" w:hAnsiTheme="minorHAnsi" w:cstheme="minorHAnsi"/>
                <w:sz w:val="18"/>
                <w:szCs w:val="18"/>
                <w:lang w:val="en-US"/>
              </w:rPr>
            </w:pPr>
          </w:p>
        </w:tc>
        <w:tc>
          <w:tcPr>
            <w:tcW w:w="4111" w:type="dxa"/>
            <w:shd w:val="clear" w:color="auto" w:fill="FFDDD5"/>
          </w:tcPr>
          <w:p w14:paraId="16E7EC17" w14:textId="3185FE37" w:rsidR="00ED69E4" w:rsidRPr="00ED69E4" w:rsidRDefault="00C27A98" w:rsidP="00FE500D">
            <w:pPr>
              <w:pStyle w:val="ListParagraph"/>
              <w:numPr>
                <w:ilvl w:val="0"/>
                <w:numId w:val="32"/>
              </w:numPr>
              <w:rPr>
                <w:rFonts w:cstheme="minorHAnsi"/>
              </w:rPr>
            </w:pPr>
            <w:proofErr w:type="spellStart"/>
            <w:r w:rsidRPr="00CA7586">
              <w:rPr>
                <w:rFonts w:cstheme="minorHAnsi"/>
                <w:color w:val="000000"/>
                <w:sz w:val="18"/>
                <w:szCs w:val="18"/>
              </w:rPr>
              <w:t>Anay</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Zaffalon</w:t>
            </w:r>
            <w:proofErr w:type="spellEnd"/>
            <w:r>
              <w:rPr>
                <w:rFonts w:cstheme="minorHAnsi"/>
                <w:color w:val="000000"/>
                <w:sz w:val="18"/>
                <w:szCs w:val="18"/>
              </w:rPr>
              <w:t xml:space="preserve"> (Business Unit Director)</w:t>
            </w:r>
            <w:r w:rsidRPr="00CA7586">
              <w:rPr>
                <w:rFonts w:cstheme="minorHAnsi"/>
                <w:color w:val="000000"/>
                <w:sz w:val="18"/>
                <w:szCs w:val="18"/>
              </w:rPr>
              <w:t xml:space="preserve"> – </w:t>
            </w:r>
            <w:proofErr w:type="spellStart"/>
            <w:r w:rsidRPr="00CA7586">
              <w:rPr>
                <w:rFonts w:cstheme="minorHAnsi"/>
                <w:color w:val="000000"/>
                <w:sz w:val="18"/>
                <w:szCs w:val="18"/>
              </w:rPr>
              <w:t>Malwe</w:t>
            </w:r>
            <w:r w:rsidR="00ED69E4">
              <w:rPr>
                <w:rFonts w:cstheme="minorHAnsi"/>
                <w:color w:val="000000"/>
                <w:sz w:val="18"/>
                <w:szCs w:val="18"/>
              </w:rPr>
              <w:t>e</w:t>
            </w:r>
            <w:proofErr w:type="spellEnd"/>
          </w:p>
        </w:tc>
        <w:tc>
          <w:tcPr>
            <w:tcW w:w="2268" w:type="dxa"/>
            <w:shd w:val="clear" w:color="auto" w:fill="FFDDD5"/>
          </w:tcPr>
          <w:p w14:paraId="5A58E4FA" w14:textId="77777777" w:rsidR="00C27A98" w:rsidRPr="00CA7586" w:rsidRDefault="00C27A98" w:rsidP="00052647">
            <w:pPr>
              <w:rPr>
                <w:rFonts w:asciiTheme="minorHAnsi" w:hAnsiTheme="minorHAnsi" w:cstheme="minorHAnsi"/>
                <w:b/>
                <w:bCs/>
                <w:sz w:val="18"/>
                <w:szCs w:val="18"/>
                <w:lang w:val="en-US"/>
              </w:rPr>
            </w:pPr>
          </w:p>
        </w:tc>
      </w:tr>
      <w:tr w:rsidR="00C27A98" w:rsidRPr="00CA7586" w14:paraId="156853F6" w14:textId="77777777" w:rsidTr="00C27A98">
        <w:tc>
          <w:tcPr>
            <w:tcW w:w="2410" w:type="dxa"/>
            <w:vMerge/>
            <w:shd w:val="clear" w:color="auto" w:fill="FFDDD5"/>
          </w:tcPr>
          <w:p w14:paraId="1151C3F0" w14:textId="20321413" w:rsidR="00C27A98" w:rsidRPr="00CA7586" w:rsidRDefault="00C27A98" w:rsidP="00DE2F58">
            <w:pPr>
              <w:jc w:val="center"/>
              <w:rPr>
                <w:rFonts w:asciiTheme="minorHAnsi" w:hAnsiTheme="minorHAnsi" w:cstheme="minorHAnsi"/>
                <w:b/>
                <w:bCs/>
                <w:sz w:val="18"/>
                <w:szCs w:val="18"/>
                <w:lang w:val="en-US"/>
              </w:rPr>
            </w:pPr>
          </w:p>
        </w:tc>
        <w:tc>
          <w:tcPr>
            <w:tcW w:w="1701" w:type="dxa"/>
            <w:shd w:val="clear" w:color="auto" w:fill="FFDDD5"/>
          </w:tcPr>
          <w:p w14:paraId="178BD348" w14:textId="77777777" w:rsidR="00C27A98" w:rsidRPr="00CA7586" w:rsidRDefault="00C27A98" w:rsidP="00DE2F58">
            <w:pPr>
              <w:jc w:val="center"/>
              <w:rPr>
                <w:rFonts w:asciiTheme="minorHAnsi" w:hAnsiTheme="minorHAnsi" w:cstheme="minorHAnsi"/>
                <w:sz w:val="18"/>
                <w:szCs w:val="18"/>
                <w:lang w:val="en-US"/>
              </w:rPr>
            </w:pPr>
          </w:p>
          <w:p w14:paraId="16D069BD" w14:textId="77777777" w:rsidR="00C27A98" w:rsidRPr="00CA7586" w:rsidRDefault="00C27A98" w:rsidP="00DE2F58">
            <w:pPr>
              <w:jc w:val="center"/>
              <w:rPr>
                <w:rFonts w:asciiTheme="minorHAnsi" w:hAnsiTheme="minorHAnsi" w:cstheme="minorHAnsi"/>
                <w:sz w:val="18"/>
                <w:szCs w:val="18"/>
                <w:lang w:val="en-US"/>
              </w:rPr>
            </w:pPr>
          </w:p>
          <w:p w14:paraId="2E8BC94F" w14:textId="77777777" w:rsidR="00C27A98" w:rsidRPr="00CA7586" w:rsidRDefault="00C27A98" w:rsidP="00DE2F58">
            <w:pPr>
              <w:jc w:val="center"/>
              <w:rPr>
                <w:rFonts w:asciiTheme="minorHAnsi" w:hAnsiTheme="minorHAnsi" w:cstheme="minorHAnsi"/>
                <w:sz w:val="18"/>
                <w:szCs w:val="18"/>
                <w:lang w:val="en-US"/>
              </w:rPr>
            </w:pPr>
          </w:p>
          <w:p w14:paraId="6C6A7D09" w14:textId="77777777" w:rsidR="00C27A98" w:rsidRPr="00CA7586" w:rsidRDefault="00C27A98" w:rsidP="00D84EA4">
            <w:pPr>
              <w:jc w:val="center"/>
              <w:rPr>
                <w:rFonts w:asciiTheme="minorHAnsi" w:hAnsiTheme="minorHAnsi" w:cstheme="minorHAnsi"/>
                <w:sz w:val="18"/>
                <w:szCs w:val="18"/>
                <w:lang w:val="en-US"/>
              </w:rPr>
            </w:pPr>
          </w:p>
          <w:p w14:paraId="73CB3588" w14:textId="77777777" w:rsidR="00C27A98" w:rsidRPr="00CA7586" w:rsidRDefault="00C27A98" w:rsidP="00D84EA4">
            <w:pPr>
              <w:jc w:val="center"/>
              <w:rPr>
                <w:rFonts w:asciiTheme="minorHAnsi" w:hAnsiTheme="minorHAnsi" w:cstheme="minorHAnsi"/>
                <w:sz w:val="18"/>
                <w:szCs w:val="18"/>
                <w:lang w:val="en-US"/>
              </w:rPr>
            </w:pPr>
          </w:p>
          <w:p w14:paraId="6535B98E" w14:textId="77777777" w:rsidR="00C27A98" w:rsidRPr="00CA7586" w:rsidRDefault="00C27A98" w:rsidP="00D84EA4">
            <w:pPr>
              <w:jc w:val="center"/>
              <w:rPr>
                <w:rFonts w:asciiTheme="minorHAnsi" w:hAnsiTheme="minorHAnsi" w:cstheme="minorHAnsi"/>
                <w:sz w:val="18"/>
                <w:szCs w:val="18"/>
                <w:lang w:val="en-US"/>
              </w:rPr>
            </w:pPr>
          </w:p>
          <w:p w14:paraId="305477F3" w14:textId="77777777" w:rsidR="00C27A98" w:rsidRPr="00CA7586" w:rsidRDefault="00C27A98" w:rsidP="00D84EA4">
            <w:pPr>
              <w:jc w:val="center"/>
              <w:rPr>
                <w:rFonts w:asciiTheme="minorHAnsi" w:hAnsiTheme="minorHAnsi" w:cstheme="minorHAnsi"/>
                <w:sz w:val="18"/>
                <w:szCs w:val="18"/>
                <w:lang w:val="en-US"/>
              </w:rPr>
            </w:pPr>
          </w:p>
          <w:p w14:paraId="62CB589D" w14:textId="77777777" w:rsidR="00C27A98" w:rsidRPr="00CA7586" w:rsidRDefault="00C27A98" w:rsidP="00D84EA4">
            <w:pPr>
              <w:jc w:val="center"/>
              <w:rPr>
                <w:rFonts w:asciiTheme="minorHAnsi" w:hAnsiTheme="minorHAnsi" w:cstheme="minorHAnsi"/>
                <w:sz w:val="18"/>
                <w:szCs w:val="18"/>
                <w:lang w:val="en-US"/>
              </w:rPr>
            </w:pPr>
          </w:p>
          <w:p w14:paraId="384AEF47" w14:textId="77777777" w:rsidR="00C27A98" w:rsidRPr="00CA7586" w:rsidRDefault="00C27A98" w:rsidP="00D84EA4">
            <w:pPr>
              <w:jc w:val="center"/>
              <w:rPr>
                <w:rFonts w:asciiTheme="minorHAnsi" w:hAnsiTheme="minorHAnsi" w:cstheme="minorHAnsi"/>
                <w:sz w:val="18"/>
                <w:szCs w:val="18"/>
                <w:lang w:val="en-US"/>
              </w:rPr>
            </w:pPr>
          </w:p>
          <w:p w14:paraId="46BD7A6D" w14:textId="77777777" w:rsidR="00C27A98" w:rsidRPr="00CA7586" w:rsidRDefault="00C27A98" w:rsidP="00D84EA4">
            <w:pPr>
              <w:jc w:val="center"/>
              <w:rPr>
                <w:rFonts w:asciiTheme="minorHAnsi" w:hAnsiTheme="minorHAnsi" w:cstheme="minorHAnsi"/>
                <w:sz w:val="18"/>
                <w:szCs w:val="18"/>
                <w:lang w:val="en-US"/>
              </w:rPr>
            </w:pPr>
          </w:p>
          <w:p w14:paraId="3810D7AB" w14:textId="77777777" w:rsidR="00C27A98" w:rsidRDefault="00C27A98" w:rsidP="00D84EA4">
            <w:pPr>
              <w:jc w:val="center"/>
              <w:rPr>
                <w:rFonts w:asciiTheme="minorHAnsi" w:hAnsiTheme="minorHAnsi" w:cstheme="minorHAnsi"/>
                <w:sz w:val="18"/>
                <w:szCs w:val="18"/>
                <w:lang w:val="en-US"/>
              </w:rPr>
            </w:pPr>
          </w:p>
          <w:p w14:paraId="087A910C" w14:textId="77777777" w:rsidR="00C27A98" w:rsidRDefault="00C27A98" w:rsidP="00D84EA4">
            <w:pPr>
              <w:jc w:val="center"/>
              <w:rPr>
                <w:rFonts w:asciiTheme="minorHAnsi" w:hAnsiTheme="minorHAnsi" w:cstheme="minorHAnsi"/>
                <w:sz w:val="18"/>
                <w:szCs w:val="18"/>
                <w:lang w:val="en-US"/>
              </w:rPr>
            </w:pPr>
          </w:p>
          <w:p w14:paraId="6A15651A" w14:textId="77777777" w:rsidR="00C27A98" w:rsidRDefault="00C27A98" w:rsidP="00D84EA4">
            <w:pPr>
              <w:jc w:val="center"/>
              <w:rPr>
                <w:rFonts w:asciiTheme="minorHAnsi" w:hAnsiTheme="minorHAnsi" w:cstheme="minorHAnsi"/>
                <w:sz w:val="18"/>
                <w:szCs w:val="18"/>
                <w:lang w:val="en-US"/>
              </w:rPr>
            </w:pPr>
          </w:p>
          <w:p w14:paraId="620082DB" w14:textId="77777777" w:rsidR="00C27A98" w:rsidRDefault="00C27A98" w:rsidP="00D84EA4">
            <w:pPr>
              <w:jc w:val="center"/>
              <w:rPr>
                <w:rFonts w:asciiTheme="minorHAnsi" w:hAnsiTheme="minorHAnsi" w:cstheme="minorHAnsi"/>
                <w:sz w:val="18"/>
                <w:szCs w:val="18"/>
                <w:lang w:val="en-US"/>
              </w:rPr>
            </w:pPr>
          </w:p>
          <w:p w14:paraId="16521F3E" w14:textId="77777777" w:rsidR="00C27A98" w:rsidRDefault="00C27A98" w:rsidP="00D84EA4">
            <w:pPr>
              <w:jc w:val="center"/>
              <w:rPr>
                <w:rFonts w:asciiTheme="minorHAnsi" w:hAnsiTheme="minorHAnsi" w:cstheme="minorHAnsi"/>
                <w:sz w:val="18"/>
                <w:szCs w:val="18"/>
                <w:lang w:val="en-US"/>
              </w:rPr>
            </w:pPr>
          </w:p>
          <w:p w14:paraId="7E4F2C57" w14:textId="77777777" w:rsidR="00C27A98" w:rsidRDefault="00C27A98" w:rsidP="00D84EA4">
            <w:pPr>
              <w:jc w:val="center"/>
              <w:rPr>
                <w:rFonts w:asciiTheme="minorHAnsi" w:hAnsiTheme="minorHAnsi" w:cstheme="minorHAnsi"/>
                <w:sz w:val="18"/>
                <w:szCs w:val="18"/>
                <w:lang w:val="en-US"/>
              </w:rPr>
            </w:pPr>
          </w:p>
          <w:p w14:paraId="643D43A9" w14:textId="67854259" w:rsidR="00C27A98" w:rsidRPr="00CA7586" w:rsidRDefault="00C27A98" w:rsidP="00D84EA4">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10:00-12:00</w:t>
            </w:r>
          </w:p>
          <w:p w14:paraId="120CB71D" w14:textId="77777777" w:rsidR="00C27A98" w:rsidRPr="00CA7586" w:rsidRDefault="00C27A98" w:rsidP="00D84EA4">
            <w:pPr>
              <w:jc w:val="center"/>
              <w:rPr>
                <w:rFonts w:asciiTheme="minorHAnsi" w:hAnsiTheme="minorHAnsi" w:cstheme="minorHAnsi"/>
                <w:sz w:val="18"/>
                <w:szCs w:val="18"/>
                <w:lang w:val="en-US"/>
              </w:rPr>
            </w:pPr>
          </w:p>
          <w:p w14:paraId="10EF2653" w14:textId="77777777" w:rsidR="00C27A98" w:rsidRPr="00CA7586" w:rsidRDefault="00C27A98" w:rsidP="00D84EA4">
            <w:pPr>
              <w:jc w:val="center"/>
              <w:rPr>
                <w:rFonts w:asciiTheme="minorHAnsi" w:hAnsiTheme="minorHAnsi" w:cstheme="minorHAnsi"/>
                <w:sz w:val="18"/>
                <w:szCs w:val="18"/>
                <w:lang w:val="en-US"/>
              </w:rPr>
            </w:pPr>
          </w:p>
          <w:p w14:paraId="2E173AF4" w14:textId="77777777" w:rsidR="00C27A98" w:rsidRPr="00CA7586" w:rsidRDefault="00C27A98" w:rsidP="00D84EA4">
            <w:pPr>
              <w:rPr>
                <w:rFonts w:asciiTheme="minorHAnsi" w:hAnsiTheme="minorHAnsi" w:cstheme="minorHAnsi"/>
                <w:sz w:val="18"/>
                <w:szCs w:val="18"/>
                <w:lang w:val="en-US"/>
              </w:rPr>
            </w:pPr>
          </w:p>
          <w:p w14:paraId="08D6906E" w14:textId="30FB2716" w:rsidR="00C27A98" w:rsidRPr="00CA7586" w:rsidRDefault="00C27A98" w:rsidP="00D84EA4">
            <w:pPr>
              <w:jc w:val="center"/>
              <w:rPr>
                <w:rFonts w:asciiTheme="minorHAnsi" w:hAnsiTheme="minorHAnsi" w:cstheme="minorHAnsi"/>
                <w:sz w:val="18"/>
                <w:szCs w:val="18"/>
                <w:lang w:val="en-US"/>
              </w:rPr>
            </w:pPr>
          </w:p>
        </w:tc>
        <w:tc>
          <w:tcPr>
            <w:tcW w:w="5954" w:type="dxa"/>
            <w:shd w:val="clear" w:color="auto" w:fill="FFDDD5"/>
          </w:tcPr>
          <w:p w14:paraId="696B0932" w14:textId="77777777" w:rsidR="00C27A98" w:rsidRPr="00CA7586" w:rsidRDefault="00C27A98" w:rsidP="00BD72A2">
            <w:pPr>
              <w:jc w:val="center"/>
              <w:rPr>
                <w:rFonts w:asciiTheme="minorHAnsi" w:hAnsiTheme="minorHAnsi" w:cstheme="minorHAnsi"/>
                <w:b/>
                <w:bCs/>
                <w:sz w:val="18"/>
                <w:szCs w:val="18"/>
                <w:lang w:val="en-US"/>
              </w:rPr>
            </w:pPr>
          </w:p>
          <w:p w14:paraId="7CFE49AE" w14:textId="77777777" w:rsidR="00C27A98" w:rsidRPr="00CA7586" w:rsidRDefault="00C27A98" w:rsidP="00BD72A2">
            <w:pPr>
              <w:jc w:val="center"/>
              <w:rPr>
                <w:rFonts w:asciiTheme="minorHAnsi" w:hAnsiTheme="minorHAnsi" w:cstheme="minorHAnsi"/>
                <w:b/>
                <w:bCs/>
                <w:sz w:val="18"/>
                <w:szCs w:val="18"/>
                <w:lang w:val="en-US"/>
              </w:rPr>
            </w:pPr>
          </w:p>
          <w:p w14:paraId="1BBE2B7B" w14:textId="77777777" w:rsidR="00C27A98" w:rsidRPr="00CA7586" w:rsidRDefault="00C27A98" w:rsidP="00BD72A2">
            <w:pPr>
              <w:jc w:val="center"/>
              <w:rPr>
                <w:rFonts w:asciiTheme="minorHAnsi" w:hAnsiTheme="minorHAnsi" w:cstheme="minorHAnsi"/>
                <w:b/>
                <w:bCs/>
                <w:sz w:val="18"/>
                <w:szCs w:val="18"/>
                <w:lang w:val="en-US"/>
              </w:rPr>
            </w:pPr>
          </w:p>
          <w:p w14:paraId="5A8250C7" w14:textId="77777777" w:rsidR="00C27A98" w:rsidRPr="00CA7586" w:rsidRDefault="00C27A98" w:rsidP="00BD72A2">
            <w:pPr>
              <w:jc w:val="center"/>
              <w:rPr>
                <w:rFonts w:asciiTheme="minorHAnsi" w:hAnsiTheme="minorHAnsi" w:cstheme="minorHAnsi"/>
                <w:b/>
                <w:bCs/>
                <w:sz w:val="18"/>
                <w:szCs w:val="18"/>
                <w:lang w:val="en-US"/>
              </w:rPr>
            </w:pPr>
          </w:p>
          <w:p w14:paraId="45024FF2" w14:textId="77777777" w:rsidR="00C27A98" w:rsidRPr="00CA7586" w:rsidRDefault="00C27A98" w:rsidP="00BD72A2">
            <w:pPr>
              <w:jc w:val="center"/>
              <w:rPr>
                <w:rFonts w:asciiTheme="minorHAnsi" w:hAnsiTheme="minorHAnsi" w:cstheme="minorHAnsi"/>
                <w:b/>
                <w:bCs/>
                <w:sz w:val="18"/>
                <w:szCs w:val="18"/>
                <w:lang w:val="en-US"/>
              </w:rPr>
            </w:pPr>
          </w:p>
          <w:p w14:paraId="1A1931CC" w14:textId="77777777" w:rsidR="00C27A98" w:rsidRPr="00CA7586" w:rsidRDefault="00C27A98" w:rsidP="00BD72A2">
            <w:pPr>
              <w:jc w:val="center"/>
              <w:rPr>
                <w:rFonts w:asciiTheme="minorHAnsi" w:hAnsiTheme="minorHAnsi" w:cstheme="minorHAnsi"/>
                <w:b/>
                <w:bCs/>
                <w:sz w:val="18"/>
                <w:szCs w:val="18"/>
                <w:lang w:val="en-US"/>
              </w:rPr>
            </w:pPr>
          </w:p>
          <w:p w14:paraId="0DE26116" w14:textId="77777777" w:rsidR="00C27A98" w:rsidRPr="00CA7586" w:rsidRDefault="00C27A98" w:rsidP="00BD72A2">
            <w:pPr>
              <w:jc w:val="center"/>
              <w:rPr>
                <w:rFonts w:asciiTheme="minorHAnsi" w:hAnsiTheme="minorHAnsi" w:cstheme="minorHAnsi"/>
                <w:b/>
                <w:bCs/>
                <w:sz w:val="18"/>
                <w:szCs w:val="18"/>
                <w:lang w:val="en-US"/>
              </w:rPr>
            </w:pPr>
          </w:p>
          <w:p w14:paraId="39E3D995" w14:textId="77777777" w:rsidR="00C27A98" w:rsidRPr="00CA7586" w:rsidRDefault="00C27A98" w:rsidP="00BD72A2">
            <w:pPr>
              <w:jc w:val="center"/>
              <w:rPr>
                <w:rFonts w:asciiTheme="minorHAnsi" w:hAnsiTheme="minorHAnsi" w:cstheme="minorHAnsi"/>
                <w:b/>
                <w:bCs/>
                <w:sz w:val="18"/>
                <w:szCs w:val="18"/>
                <w:lang w:val="en-US"/>
              </w:rPr>
            </w:pPr>
          </w:p>
          <w:p w14:paraId="3FDBEB9F" w14:textId="77777777" w:rsidR="00C27A98" w:rsidRPr="00CA7586" w:rsidRDefault="00C27A98" w:rsidP="00BD72A2">
            <w:pPr>
              <w:jc w:val="center"/>
              <w:rPr>
                <w:rFonts w:asciiTheme="minorHAnsi" w:hAnsiTheme="minorHAnsi" w:cstheme="minorHAnsi"/>
                <w:b/>
                <w:bCs/>
                <w:sz w:val="18"/>
                <w:szCs w:val="18"/>
                <w:lang w:val="en-US"/>
              </w:rPr>
            </w:pPr>
          </w:p>
          <w:p w14:paraId="3F23F80C" w14:textId="3D0551DE" w:rsidR="00C27A98" w:rsidRPr="00CA7586" w:rsidRDefault="00C27A98" w:rsidP="00BD72A2">
            <w:pPr>
              <w:jc w:val="center"/>
              <w:rPr>
                <w:rFonts w:asciiTheme="minorHAnsi" w:hAnsiTheme="minorHAnsi" w:cstheme="minorHAnsi"/>
                <w:b/>
                <w:bCs/>
                <w:sz w:val="18"/>
                <w:szCs w:val="18"/>
                <w:lang w:val="en-US"/>
              </w:rPr>
            </w:pPr>
          </w:p>
          <w:p w14:paraId="1F94C3EC" w14:textId="77777777" w:rsidR="00C27A98" w:rsidRDefault="00C27A98" w:rsidP="00402B17">
            <w:pPr>
              <w:rPr>
                <w:rFonts w:asciiTheme="minorHAnsi" w:hAnsiTheme="minorHAnsi" w:cstheme="minorHAnsi"/>
                <w:b/>
                <w:bCs/>
                <w:sz w:val="18"/>
                <w:szCs w:val="18"/>
                <w:lang w:val="en-US"/>
              </w:rPr>
            </w:pPr>
          </w:p>
          <w:p w14:paraId="3F923AB7" w14:textId="77777777" w:rsidR="00C27A98" w:rsidRDefault="00C27A98" w:rsidP="00402B17">
            <w:pPr>
              <w:rPr>
                <w:rFonts w:asciiTheme="minorHAnsi" w:hAnsiTheme="minorHAnsi" w:cstheme="minorHAnsi"/>
                <w:b/>
                <w:bCs/>
                <w:sz w:val="18"/>
                <w:szCs w:val="18"/>
                <w:lang w:val="en-US"/>
              </w:rPr>
            </w:pPr>
          </w:p>
          <w:p w14:paraId="15C62A3A" w14:textId="77777777" w:rsidR="00C27A98" w:rsidRDefault="00C27A98" w:rsidP="00402B17">
            <w:pPr>
              <w:rPr>
                <w:rFonts w:asciiTheme="minorHAnsi" w:hAnsiTheme="minorHAnsi" w:cstheme="minorHAnsi"/>
                <w:b/>
                <w:bCs/>
                <w:sz w:val="18"/>
                <w:szCs w:val="18"/>
                <w:lang w:val="en-US"/>
              </w:rPr>
            </w:pPr>
          </w:p>
          <w:p w14:paraId="59BCE183" w14:textId="77777777" w:rsidR="00C27A98" w:rsidRDefault="00C27A98" w:rsidP="00402B17">
            <w:pPr>
              <w:rPr>
                <w:rFonts w:asciiTheme="minorHAnsi" w:hAnsiTheme="minorHAnsi" w:cstheme="minorHAnsi"/>
                <w:b/>
                <w:bCs/>
                <w:sz w:val="18"/>
                <w:szCs w:val="18"/>
                <w:lang w:val="en-US"/>
              </w:rPr>
            </w:pPr>
          </w:p>
          <w:p w14:paraId="131EF163" w14:textId="77777777" w:rsidR="00C27A98" w:rsidRDefault="00C27A98" w:rsidP="00402B17">
            <w:pPr>
              <w:rPr>
                <w:rFonts w:asciiTheme="minorHAnsi" w:hAnsiTheme="minorHAnsi" w:cstheme="minorHAnsi"/>
                <w:b/>
                <w:bCs/>
                <w:sz w:val="18"/>
                <w:szCs w:val="18"/>
                <w:lang w:val="en-US"/>
              </w:rPr>
            </w:pPr>
          </w:p>
          <w:p w14:paraId="1F33D5D5" w14:textId="3E2456B3" w:rsidR="00C27A98" w:rsidRPr="00CA7586" w:rsidRDefault="00C27A98" w:rsidP="00DC3C11">
            <w:pPr>
              <w:jc w:val="center"/>
              <w:rPr>
                <w:rFonts w:asciiTheme="minorHAnsi" w:hAnsiTheme="minorHAnsi" w:cstheme="minorHAnsi"/>
                <w:sz w:val="18"/>
                <w:szCs w:val="18"/>
                <w:lang w:val="en-US"/>
              </w:rPr>
            </w:pPr>
            <w:r w:rsidRPr="00CA7586">
              <w:rPr>
                <w:rFonts w:asciiTheme="minorHAnsi" w:hAnsiTheme="minorHAnsi" w:cstheme="minorHAnsi"/>
                <w:b/>
                <w:bCs/>
                <w:sz w:val="18"/>
                <w:szCs w:val="18"/>
                <w:lang w:val="en-US"/>
              </w:rPr>
              <w:t>Sustainable Fashion Made in Brazil:</w:t>
            </w:r>
            <w:r w:rsidRPr="00CA7586">
              <w:rPr>
                <w:rFonts w:asciiTheme="minorHAnsi" w:hAnsiTheme="minorHAnsi" w:cstheme="minorHAnsi"/>
                <w:sz w:val="18"/>
                <w:szCs w:val="18"/>
                <w:lang w:val="en-US"/>
              </w:rPr>
              <w:t xml:space="preserve"> </w:t>
            </w:r>
            <w:r w:rsidRPr="00CA7586">
              <w:rPr>
                <w:rFonts w:asciiTheme="minorHAnsi" w:hAnsiTheme="minorHAnsi" w:cstheme="minorHAnsi"/>
                <w:i/>
                <w:iCs/>
                <w:sz w:val="18"/>
                <w:szCs w:val="18"/>
                <w:shd w:val="clear" w:color="auto" w:fill="FFDDD5"/>
              </w:rPr>
              <w:t>Exploring creative strategies to communicate scientific research, innovation, and sustainable behaviour within the UN framework.</w:t>
            </w:r>
          </w:p>
          <w:p w14:paraId="2A6F6EF4" w14:textId="77777777" w:rsidR="00C27A98" w:rsidRPr="00CA7586" w:rsidRDefault="00C27A98" w:rsidP="00906555">
            <w:pPr>
              <w:jc w:val="center"/>
              <w:rPr>
                <w:rFonts w:asciiTheme="minorHAnsi" w:hAnsiTheme="minorHAnsi" w:cstheme="minorHAnsi"/>
                <w:sz w:val="18"/>
                <w:szCs w:val="18"/>
                <w:lang w:val="en-US"/>
              </w:rPr>
            </w:pPr>
          </w:p>
        </w:tc>
        <w:tc>
          <w:tcPr>
            <w:tcW w:w="4111" w:type="dxa"/>
            <w:shd w:val="clear" w:color="auto" w:fill="FFDDD5"/>
          </w:tcPr>
          <w:p w14:paraId="4E48003C" w14:textId="7E9D523B" w:rsidR="00C27A98" w:rsidRPr="00142BAA" w:rsidRDefault="00C27A98">
            <w:pPr>
              <w:pStyle w:val="ListParagraph"/>
              <w:numPr>
                <w:ilvl w:val="0"/>
                <w:numId w:val="27"/>
              </w:numPr>
              <w:rPr>
                <w:rFonts w:cstheme="minorHAnsi"/>
                <w:b/>
                <w:bCs/>
                <w:sz w:val="18"/>
                <w:szCs w:val="18"/>
              </w:rPr>
            </w:pPr>
            <w:proofErr w:type="spellStart"/>
            <w:r w:rsidRPr="00142BAA">
              <w:rPr>
                <w:rFonts w:cstheme="minorHAnsi"/>
                <w:sz w:val="18"/>
                <w:szCs w:val="18"/>
              </w:rPr>
              <w:lastRenderedPageBreak/>
              <w:t>Cris</w:t>
            </w:r>
            <w:proofErr w:type="spellEnd"/>
            <w:r w:rsidRPr="00142BAA">
              <w:rPr>
                <w:rFonts w:cstheme="minorHAnsi"/>
                <w:sz w:val="18"/>
                <w:szCs w:val="18"/>
              </w:rPr>
              <w:t xml:space="preserve"> Dios (Founder and President) and Hugo </w:t>
            </w:r>
            <w:proofErr w:type="spellStart"/>
            <w:r w:rsidRPr="00142BAA">
              <w:rPr>
                <w:rFonts w:cstheme="minorHAnsi"/>
                <w:sz w:val="18"/>
                <w:szCs w:val="18"/>
              </w:rPr>
              <w:t>Cechetto</w:t>
            </w:r>
            <w:proofErr w:type="spellEnd"/>
            <w:r w:rsidRPr="00142BAA">
              <w:rPr>
                <w:rFonts w:cstheme="minorHAnsi"/>
                <w:sz w:val="18"/>
                <w:szCs w:val="18"/>
              </w:rPr>
              <w:t xml:space="preserve"> (Head of Digital Experience) – LACES AND HAIR</w:t>
            </w:r>
          </w:p>
          <w:p w14:paraId="1247FD84" w14:textId="7265793A" w:rsidR="00C27A98" w:rsidRPr="00142BAA" w:rsidRDefault="00C27A98">
            <w:pPr>
              <w:pStyle w:val="ListParagraph"/>
              <w:numPr>
                <w:ilvl w:val="0"/>
                <w:numId w:val="27"/>
              </w:numPr>
              <w:rPr>
                <w:rFonts w:cstheme="minorHAnsi"/>
                <w:sz w:val="18"/>
                <w:szCs w:val="18"/>
              </w:rPr>
            </w:pPr>
            <w:r w:rsidRPr="00142BAA">
              <w:rPr>
                <w:rFonts w:cstheme="minorHAnsi"/>
                <w:sz w:val="18"/>
                <w:szCs w:val="18"/>
              </w:rPr>
              <w:lastRenderedPageBreak/>
              <w:t xml:space="preserve">Eduardo </w:t>
            </w:r>
            <w:proofErr w:type="spellStart"/>
            <w:r w:rsidRPr="00142BAA">
              <w:rPr>
                <w:rFonts w:cstheme="minorHAnsi"/>
                <w:sz w:val="18"/>
                <w:szCs w:val="18"/>
              </w:rPr>
              <w:t>Ferlauto</w:t>
            </w:r>
            <w:proofErr w:type="spellEnd"/>
            <w:r w:rsidRPr="00142BAA">
              <w:rPr>
                <w:rFonts w:cstheme="minorHAnsi"/>
                <w:sz w:val="18"/>
                <w:szCs w:val="18"/>
              </w:rPr>
              <w:t xml:space="preserve"> (General Manager of Sustainability and Executive Director) – LOJAS RENNER</w:t>
            </w:r>
          </w:p>
          <w:p w14:paraId="323D0569" w14:textId="7D50C657" w:rsidR="00C27A98" w:rsidRPr="00142BAA" w:rsidRDefault="00C27A98">
            <w:pPr>
              <w:pStyle w:val="ListParagraph"/>
              <w:numPr>
                <w:ilvl w:val="0"/>
                <w:numId w:val="27"/>
              </w:numPr>
              <w:rPr>
                <w:rFonts w:cstheme="minorHAnsi"/>
                <w:sz w:val="18"/>
                <w:szCs w:val="18"/>
              </w:rPr>
            </w:pPr>
            <w:proofErr w:type="spellStart"/>
            <w:r w:rsidRPr="00142BAA">
              <w:rPr>
                <w:rFonts w:cstheme="minorHAnsi"/>
                <w:color w:val="000000"/>
                <w:sz w:val="18"/>
                <w:szCs w:val="18"/>
              </w:rPr>
              <w:t>Taciana</w:t>
            </w:r>
            <w:proofErr w:type="spellEnd"/>
            <w:r w:rsidRPr="00142BAA">
              <w:rPr>
                <w:rFonts w:cstheme="minorHAnsi"/>
                <w:color w:val="000000"/>
                <w:sz w:val="18"/>
                <w:szCs w:val="18"/>
              </w:rPr>
              <w:t xml:space="preserve"> Abreu (Head of Sustainability)</w:t>
            </w:r>
            <w:r w:rsidRPr="00142BAA">
              <w:rPr>
                <w:rFonts w:cstheme="minorHAnsi"/>
                <w:sz w:val="18"/>
                <w:szCs w:val="18"/>
              </w:rPr>
              <w:t xml:space="preserve"> SOMA GRUPO </w:t>
            </w:r>
            <w:r w:rsidR="006367F1" w:rsidRPr="00142BAA">
              <w:rPr>
                <w:rFonts w:cstheme="minorHAnsi"/>
                <w:sz w:val="18"/>
                <w:szCs w:val="18"/>
              </w:rPr>
              <w:t xml:space="preserve">and </w:t>
            </w:r>
            <w:proofErr w:type="spellStart"/>
            <w:r w:rsidR="006367F1" w:rsidRPr="00142BAA">
              <w:rPr>
                <w:rFonts w:cstheme="minorHAnsi"/>
                <w:sz w:val="18"/>
                <w:szCs w:val="18"/>
              </w:rPr>
              <w:t>Tashka</w:t>
            </w:r>
            <w:proofErr w:type="spellEnd"/>
            <w:r w:rsidRPr="00142BAA">
              <w:rPr>
                <w:rFonts w:cstheme="minorHAnsi"/>
                <w:color w:val="000000"/>
                <w:sz w:val="18"/>
                <w:szCs w:val="18"/>
              </w:rPr>
              <w:t xml:space="preserve"> </w:t>
            </w:r>
            <w:proofErr w:type="spellStart"/>
            <w:r w:rsidRPr="00142BAA">
              <w:rPr>
                <w:rFonts w:cstheme="minorHAnsi"/>
                <w:color w:val="000000"/>
                <w:sz w:val="18"/>
                <w:szCs w:val="18"/>
              </w:rPr>
              <w:t>Yawanawa</w:t>
            </w:r>
            <w:proofErr w:type="spellEnd"/>
            <w:r w:rsidRPr="00142BAA">
              <w:rPr>
                <w:rFonts w:cstheme="minorHAnsi"/>
                <w:color w:val="000000"/>
                <w:sz w:val="18"/>
                <w:szCs w:val="18"/>
              </w:rPr>
              <w:t xml:space="preserve"> (Chief of the </w:t>
            </w:r>
            <w:proofErr w:type="spellStart"/>
            <w:r w:rsidRPr="00142BAA">
              <w:rPr>
                <w:rFonts w:cstheme="minorHAnsi"/>
                <w:color w:val="000000"/>
                <w:sz w:val="18"/>
                <w:szCs w:val="18"/>
              </w:rPr>
              <w:t>Yawanawa</w:t>
            </w:r>
            <w:proofErr w:type="spellEnd"/>
            <w:r w:rsidRPr="00142BAA">
              <w:rPr>
                <w:rFonts w:cstheme="minorHAnsi"/>
                <w:color w:val="000000"/>
                <w:sz w:val="18"/>
                <w:szCs w:val="18"/>
              </w:rPr>
              <w:t xml:space="preserve"> People)</w:t>
            </w:r>
          </w:p>
          <w:p w14:paraId="6A056CAD" w14:textId="6B2F34D6" w:rsidR="00C27A98" w:rsidRPr="00142BAA" w:rsidRDefault="00C27A98">
            <w:pPr>
              <w:pStyle w:val="ListParagraph"/>
              <w:numPr>
                <w:ilvl w:val="0"/>
                <w:numId w:val="27"/>
              </w:numPr>
              <w:rPr>
                <w:rFonts w:cstheme="minorHAnsi"/>
                <w:sz w:val="18"/>
                <w:szCs w:val="18"/>
              </w:rPr>
            </w:pPr>
            <w:proofErr w:type="spellStart"/>
            <w:r w:rsidRPr="00142BAA">
              <w:rPr>
                <w:rFonts w:cstheme="minorHAnsi"/>
                <w:sz w:val="18"/>
                <w:szCs w:val="18"/>
              </w:rPr>
              <w:t>Anay</w:t>
            </w:r>
            <w:proofErr w:type="spellEnd"/>
            <w:r w:rsidRPr="00142BAA">
              <w:rPr>
                <w:rFonts w:cstheme="minorHAnsi"/>
                <w:sz w:val="18"/>
                <w:szCs w:val="18"/>
              </w:rPr>
              <w:t xml:space="preserve"> </w:t>
            </w:r>
            <w:proofErr w:type="spellStart"/>
            <w:r w:rsidRPr="00142BAA">
              <w:rPr>
                <w:rFonts w:cstheme="minorHAnsi"/>
                <w:sz w:val="18"/>
                <w:szCs w:val="18"/>
              </w:rPr>
              <w:t>Zaffalon</w:t>
            </w:r>
            <w:proofErr w:type="spellEnd"/>
            <w:r w:rsidRPr="00142BAA">
              <w:rPr>
                <w:rFonts w:cstheme="minorHAnsi"/>
                <w:sz w:val="18"/>
                <w:szCs w:val="18"/>
              </w:rPr>
              <w:t xml:space="preserve"> </w:t>
            </w:r>
            <w:r w:rsidRPr="00142BAA">
              <w:rPr>
                <w:rFonts w:cstheme="minorHAnsi"/>
                <w:color w:val="000000"/>
                <w:sz w:val="18"/>
                <w:szCs w:val="18"/>
              </w:rPr>
              <w:t xml:space="preserve">(Business Unit Director) </w:t>
            </w:r>
            <w:r w:rsidRPr="00142BAA">
              <w:rPr>
                <w:rFonts w:cstheme="minorHAnsi"/>
                <w:sz w:val="18"/>
                <w:szCs w:val="18"/>
              </w:rPr>
              <w:t>– MALWEE</w:t>
            </w:r>
          </w:p>
          <w:p w14:paraId="1005E46D" w14:textId="67FA39EF" w:rsidR="00C27A98" w:rsidRPr="00142BAA" w:rsidRDefault="00C27A98">
            <w:pPr>
              <w:pStyle w:val="ListParagraph"/>
              <w:numPr>
                <w:ilvl w:val="0"/>
                <w:numId w:val="27"/>
              </w:numPr>
              <w:rPr>
                <w:rFonts w:cstheme="minorHAnsi"/>
                <w:b/>
                <w:bCs/>
                <w:sz w:val="18"/>
                <w:szCs w:val="18"/>
              </w:rPr>
            </w:pPr>
            <w:r w:rsidRPr="00142BAA">
              <w:rPr>
                <w:rFonts w:cstheme="minorHAnsi"/>
                <w:sz w:val="18"/>
                <w:szCs w:val="18"/>
              </w:rPr>
              <w:t>Martina Hauser (Chief Government Affairs Officer) - OKEANOS</w:t>
            </w:r>
          </w:p>
          <w:p w14:paraId="4D18EE02" w14:textId="77777777" w:rsidR="00C27A98" w:rsidRPr="00142BAA" w:rsidRDefault="00C27A98">
            <w:pPr>
              <w:pStyle w:val="ListParagraph"/>
              <w:numPr>
                <w:ilvl w:val="0"/>
                <w:numId w:val="27"/>
              </w:numPr>
              <w:rPr>
                <w:rFonts w:cstheme="minorHAnsi"/>
                <w:sz w:val="18"/>
                <w:szCs w:val="18"/>
              </w:rPr>
            </w:pPr>
            <w:r w:rsidRPr="00142BAA">
              <w:rPr>
                <w:rFonts w:cstheme="minorHAnsi"/>
                <w:sz w:val="18"/>
                <w:szCs w:val="18"/>
              </w:rPr>
              <w:t>Patricia Lima (CEO) – SIMPLE ORGANIC</w:t>
            </w:r>
          </w:p>
          <w:p w14:paraId="100059D0" w14:textId="28981577" w:rsidR="00C27A98" w:rsidRPr="00C27A98" w:rsidRDefault="00C27A98" w:rsidP="00C27A98">
            <w:pPr>
              <w:pStyle w:val="ListParagraph"/>
              <w:numPr>
                <w:ilvl w:val="0"/>
                <w:numId w:val="27"/>
              </w:numPr>
              <w:rPr>
                <w:rFonts w:cstheme="minorHAnsi"/>
                <w:sz w:val="18"/>
                <w:szCs w:val="18"/>
              </w:rPr>
            </w:pPr>
            <w:r w:rsidRPr="00142BAA">
              <w:rPr>
                <w:rFonts w:cstheme="minorHAnsi"/>
                <w:sz w:val="18"/>
                <w:szCs w:val="18"/>
              </w:rPr>
              <w:t>Sylvia I. Bergh - Senior Researcher at The Hague University of Applied Sciences (THAUS) and Associate Professor at International Institute of Social Studies (ISS) and Luciana Duarte (</w:t>
            </w:r>
            <w:r w:rsidRPr="00142BAA">
              <w:rPr>
                <w:rFonts w:cstheme="minorHAnsi"/>
                <w:sz w:val="18"/>
                <w:szCs w:val="18"/>
                <w:lang w:val="en-US"/>
              </w:rPr>
              <w:t>Luciana Duarte - PHD Researcher at the International Institute of Social Studies, Erasmus University of Rotterdam)</w:t>
            </w:r>
          </w:p>
        </w:tc>
        <w:tc>
          <w:tcPr>
            <w:tcW w:w="2268" w:type="dxa"/>
            <w:shd w:val="clear" w:color="auto" w:fill="FFDDD5"/>
          </w:tcPr>
          <w:p w14:paraId="635BE92E" w14:textId="77777777" w:rsidR="00C27A98" w:rsidRPr="00CA7586" w:rsidRDefault="00C27A98" w:rsidP="00863BAE">
            <w:pPr>
              <w:jc w:val="center"/>
              <w:rPr>
                <w:rFonts w:asciiTheme="minorHAnsi" w:hAnsiTheme="minorHAnsi" w:cstheme="minorHAnsi"/>
                <w:sz w:val="18"/>
                <w:szCs w:val="18"/>
                <w:lang w:val="en-US"/>
              </w:rPr>
            </w:pPr>
          </w:p>
          <w:p w14:paraId="18236232" w14:textId="77777777" w:rsidR="00C27A98" w:rsidRPr="00CA7586" w:rsidRDefault="00C27A98" w:rsidP="00863BAE">
            <w:pPr>
              <w:jc w:val="center"/>
              <w:rPr>
                <w:rFonts w:asciiTheme="minorHAnsi" w:hAnsiTheme="minorHAnsi" w:cstheme="minorHAnsi"/>
                <w:sz w:val="18"/>
                <w:szCs w:val="18"/>
                <w:lang w:val="en-US"/>
              </w:rPr>
            </w:pPr>
          </w:p>
          <w:p w14:paraId="21F1839B" w14:textId="77777777" w:rsidR="00C27A98" w:rsidRPr="00CA7586" w:rsidRDefault="00C27A98" w:rsidP="00863BAE">
            <w:pPr>
              <w:jc w:val="center"/>
              <w:rPr>
                <w:rFonts w:asciiTheme="minorHAnsi" w:hAnsiTheme="minorHAnsi" w:cstheme="minorHAnsi"/>
                <w:sz w:val="18"/>
                <w:szCs w:val="18"/>
                <w:lang w:val="en-US"/>
              </w:rPr>
            </w:pPr>
          </w:p>
          <w:p w14:paraId="0054E6D2" w14:textId="77777777" w:rsidR="00C27A98" w:rsidRPr="00CA7586" w:rsidRDefault="00C27A98" w:rsidP="00863BAE">
            <w:pPr>
              <w:jc w:val="center"/>
              <w:rPr>
                <w:rFonts w:asciiTheme="minorHAnsi" w:hAnsiTheme="minorHAnsi" w:cstheme="minorHAnsi"/>
                <w:sz w:val="18"/>
                <w:szCs w:val="18"/>
                <w:lang w:val="en-US"/>
              </w:rPr>
            </w:pPr>
          </w:p>
          <w:p w14:paraId="140E3A5F" w14:textId="77777777" w:rsidR="00C27A98" w:rsidRPr="00CA7586" w:rsidRDefault="00C27A98" w:rsidP="00863BAE">
            <w:pPr>
              <w:jc w:val="center"/>
              <w:rPr>
                <w:rFonts w:asciiTheme="minorHAnsi" w:hAnsiTheme="minorHAnsi" w:cstheme="minorHAnsi"/>
                <w:sz w:val="18"/>
                <w:szCs w:val="18"/>
                <w:lang w:val="en-US"/>
              </w:rPr>
            </w:pPr>
          </w:p>
          <w:p w14:paraId="7850C5A4" w14:textId="77777777" w:rsidR="00C27A98" w:rsidRPr="00CA7586" w:rsidRDefault="00C27A98" w:rsidP="00863BAE">
            <w:pPr>
              <w:jc w:val="center"/>
              <w:rPr>
                <w:rFonts w:asciiTheme="minorHAnsi" w:hAnsiTheme="minorHAnsi" w:cstheme="minorHAnsi"/>
                <w:sz w:val="18"/>
                <w:szCs w:val="18"/>
                <w:lang w:val="en-US"/>
              </w:rPr>
            </w:pPr>
          </w:p>
          <w:p w14:paraId="1E90549A" w14:textId="77777777" w:rsidR="00C27A98" w:rsidRPr="00CA7586" w:rsidRDefault="00C27A98" w:rsidP="00863BAE">
            <w:pPr>
              <w:jc w:val="center"/>
              <w:rPr>
                <w:rFonts w:asciiTheme="minorHAnsi" w:hAnsiTheme="minorHAnsi" w:cstheme="minorHAnsi"/>
                <w:sz w:val="18"/>
                <w:szCs w:val="18"/>
                <w:lang w:val="en-US"/>
              </w:rPr>
            </w:pPr>
          </w:p>
          <w:p w14:paraId="0506E5D8" w14:textId="77777777" w:rsidR="00C27A98" w:rsidRPr="002F2E23" w:rsidRDefault="00C27A98" w:rsidP="00863BAE">
            <w:pPr>
              <w:jc w:val="center"/>
              <w:rPr>
                <w:rFonts w:asciiTheme="minorHAnsi" w:hAnsiTheme="minorHAnsi" w:cstheme="minorHAnsi"/>
                <w:sz w:val="18"/>
                <w:szCs w:val="18"/>
                <w:lang w:val="en-US"/>
              </w:rPr>
            </w:pPr>
          </w:p>
          <w:p w14:paraId="6D3A2432" w14:textId="77777777" w:rsidR="00C27A98" w:rsidRDefault="00C27A98" w:rsidP="00863BAE">
            <w:pPr>
              <w:jc w:val="center"/>
              <w:rPr>
                <w:rFonts w:asciiTheme="minorHAnsi" w:hAnsiTheme="minorHAnsi" w:cstheme="minorHAnsi"/>
                <w:sz w:val="18"/>
                <w:szCs w:val="18"/>
                <w:lang w:val="en-US"/>
              </w:rPr>
            </w:pPr>
          </w:p>
          <w:p w14:paraId="071F0194" w14:textId="77777777" w:rsidR="00C27A98" w:rsidRDefault="00C27A98" w:rsidP="00863BAE">
            <w:pPr>
              <w:jc w:val="center"/>
              <w:rPr>
                <w:rFonts w:asciiTheme="minorHAnsi" w:hAnsiTheme="minorHAnsi" w:cstheme="minorHAnsi"/>
                <w:sz w:val="18"/>
                <w:szCs w:val="18"/>
                <w:lang w:val="en-US"/>
              </w:rPr>
            </w:pPr>
          </w:p>
          <w:p w14:paraId="5BD29E00" w14:textId="77777777" w:rsidR="00C27A98" w:rsidRDefault="00C27A98" w:rsidP="00863BAE">
            <w:pPr>
              <w:jc w:val="center"/>
              <w:rPr>
                <w:rFonts w:asciiTheme="minorHAnsi" w:hAnsiTheme="minorHAnsi" w:cstheme="minorHAnsi"/>
                <w:sz w:val="18"/>
                <w:szCs w:val="18"/>
                <w:lang w:val="en-US"/>
              </w:rPr>
            </w:pPr>
          </w:p>
          <w:p w14:paraId="508D8737" w14:textId="77777777" w:rsidR="00C27A98" w:rsidRDefault="00C27A98" w:rsidP="00863BAE">
            <w:pPr>
              <w:jc w:val="center"/>
              <w:rPr>
                <w:rFonts w:asciiTheme="minorHAnsi" w:hAnsiTheme="minorHAnsi" w:cstheme="minorHAnsi"/>
                <w:sz w:val="18"/>
                <w:szCs w:val="18"/>
                <w:lang w:val="en-US"/>
              </w:rPr>
            </w:pPr>
          </w:p>
          <w:p w14:paraId="0A28EB86" w14:textId="77777777" w:rsidR="00C27A98" w:rsidRDefault="00C27A98" w:rsidP="00863BAE">
            <w:pPr>
              <w:jc w:val="center"/>
              <w:rPr>
                <w:rFonts w:asciiTheme="minorHAnsi" w:hAnsiTheme="minorHAnsi" w:cstheme="minorHAnsi"/>
                <w:sz w:val="18"/>
                <w:szCs w:val="18"/>
                <w:lang w:val="en-US"/>
              </w:rPr>
            </w:pPr>
          </w:p>
          <w:p w14:paraId="78824BDD" w14:textId="608930FB" w:rsidR="00C27A98" w:rsidRPr="00CA7586" w:rsidRDefault="00C27A98" w:rsidP="00863BAE">
            <w:pPr>
              <w:jc w:val="center"/>
              <w:rPr>
                <w:rFonts w:asciiTheme="minorHAnsi" w:hAnsiTheme="minorHAnsi" w:cstheme="minorHAnsi"/>
                <w:sz w:val="18"/>
                <w:szCs w:val="18"/>
                <w:lang w:val="en-US"/>
              </w:rPr>
            </w:pPr>
            <w:r w:rsidRPr="002F2E23">
              <w:rPr>
                <w:rFonts w:asciiTheme="minorHAnsi" w:hAnsiTheme="minorHAnsi" w:cstheme="minorHAnsi"/>
                <w:sz w:val="18"/>
                <w:szCs w:val="18"/>
                <w:lang w:val="en-US"/>
              </w:rPr>
              <w:t xml:space="preserve">Luciana Duarte (PHD Researcher: Erasmus University Rotterdam, International Institute of Social Studies) </w:t>
            </w:r>
          </w:p>
        </w:tc>
      </w:tr>
      <w:tr w:rsidR="00C27A98" w:rsidRPr="00CA7586" w14:paraId="5BEFDFEC" w14:textId="77777777" w:rsidTr="00C27A98">
        <w:tc>
          <w:tcPr>
            <w:tcW w:w="2410" w:type="dxa"/>
            <w:vMerge/>
            <w:shd w:val="clear" w:color="auto" w:fill="FFDDD5"/>
          </w:tcPr>
          <w:p w14:paraId="39C884F3" w14:textId="77777777" w:rsidR="00C27A98" w:rsidRPr="00CA7586" w:rsidRDefault="00C27A98" w:rsidP="00DE2F58">
            <w:pPr>
              <w:jc w:val="center"/>
              <w:rPr>
                <w:rFonts w:asciiTheme="minorHAnsi" w:hAnsiTheme="minorHAnsi" w:cstheme="minorHAnsi"/>
                <w:sz w:val="18"/>
                <w:szCs w:val="18"/>
                <w:lang w:val="en-US"/>
              </w:rPr>
            </w:pPr>
          </w:p>
        </w:tc>
        <w:tc>
          <w:tcPr>
            <w:tcW w:w="1701" w:type="dxa"/>
            <w:shd w:val="clear" w:color="auto" w:fill="FFDDD5"/>
          </w:tcPr>
          <w:p w14:paraId="496F214A" w14:textId="77777777" w:rsidR="00C27A98" w:rsidRPr="00CA7586" w:rsidRDefault="00C27A98" w:rsidP="00DC3C11">
            <w:pPr>
              <w:jc w:val="center"/>
              <w:rPr>
                <w:rFonts w:asciiTheme="minorHAnsi" w:hAnsiTheme="minorHAnsi" w:cstheme="minorHAnsi"/>
                <w:sz w:val="18"/>
                <w:szCs w:val="18"/>
                <w:lang w:val="en-US"/>
              </w:rPr>
            </w:pPr>
          </w:p>
          <w:p w14:paraId="073BF7FE" w14:textId="77777777" w:rsidR="00C27A98" w:rsidRDefault="00C27A98" w:rsidP="00DC3C11">
            <w:pPr>
              <w:jc w:val="center"/>
              <w:rPr>
                <w:rFonts w:asciiTheme="minorHAnsi" w:hAnsiTheme="minorHAnsi" w:cstheme="minorHAnsi"/>
                <w:sz w:val="18"/>
                <w:szCs w:val="18"/>
                <w:lang w:val="en-US"/>
              </w:rPr>
            </w:pPr>
          </w:p>
          <w:p w14:paraId="3F9818F8" w14:textId="77777777" w:rsidR="00C27A98" w:rsidRDefault="00C27A98" w:rsidP="00DC3C11">
            <w:pPr>
              <w:jc w:val="center"/>
              <w:rPr>
                <w:rFonts w:asciiTheme="minorHAnsi" w:hAnsiTheme="minorHAnsi" w:cstheme="minorHAnsi"/>
                <w:sz w:val="18"/>
                <w:szCs w:val="18"/>
                <w:lang w:val="en-US"/>
              </w:rPr>
            </w:pPr>
          </w:p>
          <w:p w14:paraId="082FFA2A" w14:textId="77777777" w:rsidR="00C27A98" w:rsidRDefault="00C27A98" w:rsidP="00DC3C11">
            <w:pPr>
              <w:jc w:val="center"/>
              <w:rPr>
                <w:rFonts w:asciiTheme="minorHAnsi" w:hAnsiTheme="minorHAnsi" w:cstheme="minorHAnsi"/>
                <w:sz w:val="18"/>
                <w:szCs w:val="18"/>
                <w:lang w:val="en-US"/>
              </w:rPr>
            </w:pPr>
          </w:p>
          <w:p w14:paraId="2311A1AF" w14:textId="77777777" w:rsidR="00C27A98" w:rsidRDefault="00C27A98" w:rsidP="00DC3C11">
            <w:pPr>
              <w:jc w:val="center"/>
              <w:rPr>
                <w:rFonts w:asciiTheme="minorHAnsi" w:hAnsiTheme="minorHAnsi" w:cstheme="minorHAnsi"/>
                <w:sz w:val="18"/>
                <w:szCs w:val="18"/>
                <w:lang w:val="en-US"/>
              </w:rPr>
            </w:pPr>
          </w:p>
          <w:p w14:paraId="6F95F288" w14:textId="77777777" w:rsidR="00C27A98" w:rsidRDefault="00C27A98" w:rsidP="00DC3C11">
            <w:pPr>
              <w:jc w:val="center"/>
              <w:rPr>
                <w:rFonts w:asciiTheme="minorHAnsi" w:hAnsiTheme="minorHAnsi" w:cstheme="minorHAnsi"/>
                <w:sz w:val="18"/>
                <w:szCs w:val="18"/>
                <w:lang w:val="en-US"/>
              </w:rPr>
            </w:pPr>
          </w:p>
          <w:p w14:paraId="508F2D65" w14:textId="77777777" w:rsidR="00C27A98" w:rsidRDefault="00C27A98" w:rsidP="00ED69E4">
            <w:pPr>
              <w:rPr>
                <w:rFonts w:asciiTheme="minorHAnsi" w:hAnsiTheme="minorHAnsi" w:cstheme="minorHAnsi"/>
                <w:sz w:val="18"/>
                <w:szCs w:val="18"/>
                <w:lang w:val="en-US"/>
              </w:rPr>
            </w:pPr>
          </w:p>
          <w:p w14:paraId="2459C871" w14:textId="77777777" w:rsidR="00C27A98" w:rsidRDefault="00C27A98" w:rsidP="00DC3C11">
            <w:pPr>
              <w:jc w:val="center"/>
              <w:rPr>
                <w:rFonts w:asciiTheme="minorHAnsi" w:hAnsiTheme="minorHAnsi" w:cstheme="minorHAnsi"/>
                <w:sz w:val="18"/>
                <w:szCs w:val="18"/>
                <w:lang w:val="en-US"/>
              </w:rPr>
            </w:pPr>
          </w:p>
          <w:p w14:paraId="67EE5981" w14:textId="77777777" w:rsidR="00C27A98" w:rsidRDefault="00C27A98" w:rsidP="00DC3C11">
            <w:pPr>
              <w:jc w:val="center"/>
              <w:rPr>
                <w:rFonts w:asciiTheme="minorHAnsi" w:hAnsiTheme="minorHAnsi" w:cstheme="minorHAnsi"/>
                <w:sz w:val="18"/>
                <w:szCs w:val="18"/>
                <w:lang w:val="en-US"/>
              </w:rPr>
            </w:pPr>
          </w:p>
          <w:p w14:paraId="52524CCD" w14:textId="236B56D1" w:rsidR="00C27A98" w:rsidRPr="00CA7586" w:rsidRDefault="00C27A98" w:rsidP="00DC3C11">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13:00-15:45</w:t>
            </w:r>
          </w:p>
          <w:p w14:paraId="0C9FCA3A" w14:textId="77777777" w:rsidR="00C27A98" w:rsidRPr="00CA7586" w:rsidRDefault="00C27A98" w:rsidP="00DC3C11">
            <w:pPr>
              <w:jc w:val="center"/>
              <w:rPr>
                <w:rFonts w:asciiTheme="minorHAnsi" w:hAnsiTheme="minorHAnsi" w:cstheme="minorHAnsi"/>
                <w:sz w:val="18"/>
                <w:szCs w:val="18"/>
                <w:lang w:val="en-US"/>
              </w:rPr>
            </w:pPr>
          </w:p>
          <w:p w14:paraId="3625DCBB" w14:textId="77777777" w:rsidR="00C27A98" w:rsidRPr="00CA7586" w:rsidRDefault="00C27A98" w:rsidP="00DC3C11">
            <w:pPr>
              <w:jc w:val="center"/>
              <w:rPr>
                <w:rFonts w:asciiTheme="minorHAnsi" w:hAnsiTheme="minorHAnsi" w:cstheme="minorHAnsi"/>
                <w:sz w:val="18"/>
                <w:szCs w:val="18"/>
                <w:lang w:val="en-US"/>
              </w:rPr>
            </w:pPr>
          </w:p>
          <w:p w14:paraId="243228E4" w14:textId="77777777" w:rsidR="00C27A98" w:rsidRPr="00CA7586" w:rsidRDefault="00C27A98" w:rsidP="00DC3C11">
            <w:pPr>
              <w:jc w:val="center"/>
              <w:rPr>
                <w:rFonts w:asciiTheme="minorHAnsi" w:hAnsiTheme="minorHAnsi" w:cstheme="minorHAnsi"/>
                <w:sz w:val="18"/>
                <w:szCs w:val="18"/>
                <w:lang w:val="en-US"/>
              </w:rPr>
            </w:pPr>
          </w:p>
          <w:p w14:paraId="3C192335" w14:textId="77777777" w:rsidR="00C27A98" w:rsidRPr="00CA7586" w:rsidRDefault="00C27A98" w:rsidP="00DC3C11">
            <w:pPr>
              <w:jc w:val="center"/>
              <w:rPr>
                <w:rFonts w:asciiTheme="minorHAnsi" w:hAnsiTheme="minorHAnsi" w:cstheme="minorHAnsi"/>
                <w:sz w:val="18"/>
                <w:szCs w:val="18"/>
                <w:lang w:val="en-US"/>
              </w:rPr>
            </w:pPr>
          </w:p>
          <w:p w14:paraId="5F9C2F32" w14:textId="77777777" w:rsidR="00C27A98" w:rsidRPr="00CA7586" w:rsidRDefault="00C27A98" w:rsidP="00DC3C11">
            <w:pPr>
              <w:jc w:val="center"/>
              <w:rPr>
                <w:rFonts w:asciiTheme="minorHAnsi" w:hAnsiTheme="minorHAnsi" w:cstheme="minorHAnsi"/>
                <w:sz w:val="18"/>
                <w:szCs w:val="18"/>
                <w:lang w:val="en-US"/>
              </w:rPr>
            </w:pPr>
          </w:p>
          <w:p w14:paraId="6AF6D2F3" w14:textId="77777777" w:rsidR="00C27A98" w:rsidRPr="00CA7586" w:rsidRDefault="00C27A98" w:rsidP="00DC3C11">
            <w:pPr>
              <w:jc w:val="center"/>
              <w:rPr>
                <w:rFonts w:asciiTheme="minorHAnsi" w:hAnsiTheme="minorHAnsi" w:cstheme="minorHAnsi"/>
                <w:sz w:val="18"/>
                <w:szCs w:val="18"/>
                <w:lang w:val="en-US"/>
              </w:rPr>
            </w:pPr>
          </w:p>
          <w:p w14:paraId="34BD8331" w14:textId="77777777" w:rsidR="00C27A98" w:rsidRPr="00CA7586" w:rsidRDefault="00C27A98" w:rsidP="00DC3C11">
            <w:pPr>
              <w:jc w:val="center"/>
              <w:rPr>
                <w:rFonts w:asciiTheme="minorHAnsi" w:hAnsiTheme="minorHAnsi" w:cstheme="minorHAnsi"/>
                <w:sz w:val="18"/>
                <w:szCs w:val="18"/>
                <w:lang w:val="en-US"/>
              </w:rPr>
            </w:pPr>
          </w:p>
          <w:p w14:paraId="0063ABD5" w14:textId="77777777" w:rsidR="00C27A98" w:rsidRPr="00CA7586" w:rsidRDefault="00C27A98" w:rsidP="00DC3C11">
            <w:pPr>
              <w:jc w:val="center"/>
              <w:rPr>
                <w:rFonts w:asciiTheme="minorHAnsi" w:hAnsiTheme="minorHAnsi" w:cstheme="minorHAnsi"/>
                <w:sz w:val="18"/>
                <w:szCs w:val="18"/>
                <w:lang w:val="en-US"/>
              </w:rPr>
            </w:pPr>
          </w:p>
          <w:p w14:paraId="113AB90A" w14:textId="77777777" w:rsidR="00C27A98" w:rsidRPr="00CA7586" w:rsidRDefault="00C27A98" w:rsidP="00DC3C11">
            <w:pPr>
              <w:jc w:val="center"/>
              <w:rPr>
                <w:rFonts w:asciiTheme="minorHAnsi" w:hAnsiTheme="minorHAnsi" w:cstheme="minorHAnsi"/>
                <w:sz w:val="18"/>
                <w:szCs w:val="18"/>
                <w:lang w:val="en-US"/>
              </w:rPr>
            </w:pPr>
          </w:p>
          <w:p w14:paraId="5CA1272E" w14:textId="1D4A36B1" w:rsidR="00C27A98" w:rsidRPr="00CA7586" w:rsidRDefault="00C27A98" w:rsidP="00DC3C11">
            <w:pPr>
              <w:jc w:val="center"/>
              <w:rPr>
                <w:rFonts w:asciiTheme="minorHAnsi" w:hAnsiTheme="minorHAnsi" w:cstheme="minorHAnsi"/>
                <w:sz w:val="18"/>
                <w:szCs w:val="18"/>
                <w:lang w:val="en-US"/>
              </w:rPr>
            </w:pPr>
          </w:p>
        </w:tc>
        <w:tc>
          <w:tcPr>
            <w:tcW w:w="5954" w:type="dxa"/>
            <w:shd w:val="clear" w:color="auto" w:fill="FFDDD5"/>
          </w:tcPr>
          <w:p w14:paraId="768AB959" w14:textId="77777777" w:rsidR="00C27A98" w:rsidRDefault="00C27A98" w:rsidP="00C27A98">
            <w:pPr>
              <w:rPr>
                <w:rFonts w:asciiTheme="minorHAnsi" w:hAnsiTheme="minorHAnsi" w:cstheme="minorHAnsi"/>
                <w:b/>
                <w:bCs/>
                <w:sz w:val="18"/>
                <w:szCs w:val="18"/>
                <w:lang w:val="en-US"/>
              </w:rPr>
            </w:pPr>
          </w:p>
          <w:p w14:paraId="04151DDB" w14:textId="77777777" w:rsidR="00ED69E4" w:rsidRDefault="00ED69E4" w:rsidP="00DC3C11">
            <w:pPr>
              <w:jc w:val="center"/>
              <w:rPr>
                <w:rFonts w:asciiTheme="minorHAnsi" w:hAnsiTheme="minorHAnsi" w:cstheme="minorHAnsi"/>
                <w:b/>
                <w:bCs/>
                <w:sz w:val="18"/>
                <w:szCs w:val="18"/>
                <w:lang w:val="en-US"/>
              </w:rPr>
            </w:pPr>
          </w:p>
          <w:p w14:paraId="2932CDE0" w14:textId="77777777" w:rsidR="00ED69E4" w:rsidRDefault="00ED69E4" w:rsidP="00DC3C11">
            <w:pPr>
              <w:jc w:val="center"/>
              <w:rPr>
                <w:rFonts w:asciiTheme="minorHAnsi" w:hAnsiTheme="minorHAnsi" w:cstheme="minorHAnsi"/>
                <w:b/>
                <w:bCs/>
                <w:sz w:val="18"/>
                <w:szCs w:val="18"/>
                <w:lang w:val="en-US"/>
              </w:rPr>
            </w:pPr>
          </w:p>
          <w:p w14:paraId="2A833580" w14:textId="77777777" w:rsidR="00ED69E4" w:rsidRDefault="00ED69E4" w:rsidP="00DC3C11">
            <w:pPr>
              <w:jc w:val="center"/>
              <w:rPr>
                <w:rFonts w:asciiTheme="minorHAnsi" w:hAnsiTheme="minorHAnsi" w:cstheme="minorHAnsi"/>
                <w:b/>
                <w:bCs/>
                <w:sz w:val="18"/>
                <w:szCs w:val="18"/>
                <w:lang w:val="en-US"/>
              </w:rPr>
            </w:pPr>
          </w:p>
          <w:p w14:paraId="7FFE6CB0" w14:textId="77777777" w:rsidR="00ED69E4" w:rsidRDefault="00ED69E4" w:rsidP="00DC3C11">
            <w:pPr>
              <w:jc w:val="center"/>
              <w:rPr>
                <w:rFonts w:asciiTheme="minorHAnsi" w:hAnsiTheme="minorHAnsi" w:cstheme="minorHAnsi"/>
                <w:b/>
                <w:bCs/>
                <w:sz w:val="18"/>
                <w:szCs w:val="18"/>
                <w:lang w:val="en-US"/>
              </w:rPr>
            </w:pPr>
          </w:p>
          <w:p w14:paraId="3AD98EE9" w14:textId="77777777" w:rsidR="00ED69E4" w:rsidRDefault="00ED69E4" w:rsidP="00DC3C11">
            <w:pPr>
              <w:jc w:val="center"/>
              <w:rPr>
                <w:rFonts w:asciiTheme="minorHAnsi" w:hAnsiTheme="minorHAnsi" w:cstheme="minorHAnsi"/>
                <w:b/>
                <w:bCs/>
                <w:sz w:val="18"/>
                <w:szCs w:val="18"/>
                <w:lang w:val="en-US"/>
              </w:rPr>
            </w:pPr>
          </w:p>
          <w:p w14:paraId="4AFF976C" w14:textId="5E9CA7AD" w:rsidR="00C27A98" w:rsidRPr="00CA7586" w:rsidRDefault="00C27A98" w:rsidP="00DC3C11">
            <w:pPr>
              <w:jc w:val="center"/>
              <w:rPr>
                <w:rFonts w:asciiTheme="minorHAnsi" w:hAnsiTheme="minorHAnsi" w:cstheme="minorHAnsi"/>
                <w:b/>
                <w:bCs/>
                <w:sz w:val="18"/>
                <w:szCs w:val="18"/>
                <w:lang w:val="en-US"/>
              </w:rPr>
            </w:pPr>
            <w:r w:rsidRPr="00CA7586">
              <w:rPr>
                <w:rFonts w:asciiTheme="minorHAnsi" w:hAnsiTheme="minorHAnsi" w:cstheme="minorHAnsi"/>
                <w:b/>
                <w:bCs/>
                <w:sz w:val="18"/>
                <w:szCs w:val="18"/>
                <w:lang w:val="en-US"/>
              </w:rPr>
              <w:t>Using the Power of ESG to Change the World</w:t>
            </w:r>
          </w:p>
          <w:p w14:paraId="1859B304" w14:textId="0B39ACB5" w:rsidR="00C27A98" w:rsidRPr="00A97A8F" w:rsidRDefault="00C27A98" w:rsidP="00DC3C11">
            <w:pPr>
              <w:jc w:val="center"/>
              <w:rPr>
                <w:rFonts w:asciiTheme="minorHAnsi" w:hAnsiTheme="minorHAnsi" w:cstheme="minorHAnsi"/>
                <w:sz w:val="18"/>
                <w:szCs w:val="18"/>
                <w:lang w:val="en-US"/>
              </w:rPr>
            </w:pPr>
            <w:r w:rsidRPr="00A97A8F">
              <w:rPr>
                <w:rFonts w:asciiTheme="minorHAnsi" w:hAnsiTheme="minorHAnsi" w:cstheme="minorHAnsi"/>
                <w:sz w:val="18"/>
                <w:szCs w:val="18"/>
                <w:lang w:val="en-US"/>
              </w:rPr>
              <w:t>Environmental, social and governance (ESG) is a set of standards for how a company operates regarding the planet and its people. ESG is important because socially conscious investors now use ESG criteria to screen potential investments. Environmental criteria examine how a company performs as a steward of the planet.</w:t>
            </w:r>
          </w:p>
          <w:p w14:paraId="2D6905CD" w14:textId="0AA43536" w:rsidR="00C27A98" w:rsidRPr="00A97A8F" w:rsidRDefault="00C27A98" w:rsidP="00DC3C11">
            <w:pPr>
              <w:jc w:val="center"/>
              <w:rPr>
                <w:rFonts w:asciiTheme="minorHAnsi" w:hAnsiTheme="minorHAnsi" w:cstheme="minorHAnsi"/>
                <w:b/>
                <w:bCs/>
                <w:sz w:val="18"/>
                <w:szCs w:val="18"/>
                <w:lang w:val="en-US"/>
              </w:rPr>
            </w:pPr>
          </w:p>
        </w:tc>
        <w:tc>
          <w:tcPr>
            <w:tcW w:w="4111" w:type="dxa"/>
            <w:shd w:val="clear" w:color="auto" w:fill="FFDDD5"/>
          </w:tcPr>
          <w:p w14:paraId="17B1CFFA" w14:textId="6E78EFF1" w:rsidR="00C27A98" w:rsidRPr="00CA7586" w:rsidRDefault="00C27A98" w:rsidP="00BE51C4">
            <w:pPr>
              <w:rPr>
                <w:rFonts w:asciiTheme="minorHAnsi" w:hAnsiTheme="minorHAnsi" w:cstheme="minorHAnsi"/>
                <w:b/>
                <w:bCs/>
                <w:sz w:val="18"/>
                <w:szCs w:val="18"/>
                <w:lang w:val="en-US"/>
              </w:rPr>
            </w:pPr>
          </w:p>
          <w:p w14:paraId="1B84659E" w14:textId="77777777" w:rsidR="00C27A98" w:rsidRPr="00C821F1" w:rsidRDefault="00C27A98">
            <w:pPr>
              <w:pStyle w:val="NormalWeb"/>
              <w:numPr>
                <w:ilvl w:val="0"/>
                <w:numId w:val="22"/>
              </w:numPr>
              <w:spacing w:before="0" w:beforeAutospacing="0" w:after="0" w:afterAutospacing="0"/>
              <w:textAlignment w:val="baseline"/>
              <w:rPr>
                <w:rFonts w:asciiTheme="minorHAnsi" w:hAnsiTheme="minorHAnsi" w:cstheme="minorHAnsi"/>
                <w:color w:val="000000"/>
                <w:sz w:val="18"/>
                <w:szCs w:val="18"/>
              </w:rPr>
            </w:pPr>
            <w:r w:rsidRPr="00C821F1">
              <w:rPr>
                <w:rFonts w:asciiTheme="minorHAnsi" w:hAnsiTheme="minorHAnsi" w:cstheme="minorHAnsi"/>
                <w:color w:val="000000" w:themeColor="text1"/>
                <w:sz w:val="18"/>
                <w:szCs w:val="18"/>
                <w:lang w:val="en-US"/>
              </w:rPr>
              <w:t>H.E. Dr. Abdulrahman A. Al-</w:t>
            </w:r>
            <w:proofErr w:type="spellStart"/>
            <w:r w:rsidRPr="00C821F1">
              <w:rPr>
                <w:rFonts w:asciiTheme="minorHAnsi" w:hAnsiTheme="minorHAnsi" w:cstheme="minorHAnsi"/>
                <w:color w:val="000000" w:themeColor="text1"/>
                <w:sz w:val="18"/>
                <w:szCs w:val="18"/>
                <w:lang w:val="en-US"/>
              </w:rPr>
              <w:t>Hamidy</w:t>
            </w:r>
            <w:proofErr w:type="spellEnd"/>
            <w:r w:rsidRPr="00C821F1">
              <w:rPr>
                <w:rFonts w:asciiTheme="minorHAnsi" w:hAnsiTheme="minorHAnsi" w:cstheme="minorHAnsi"/>
                <w:color w:val="000000" w:themeColor="text1"/>
                <w:sz w:val="18"/>
                <w:szCs w:val="18"/>
                <w:lang w:val="en-US"/>
              </w:rPr>
              <w:t>, Director General Chairman of the Board, Arab Monetary Fund</w:t>
            </w:r>
          </w:p>
          <w:p w14:paraId="413B0FED" w14:textId="77777777" w:rsidR="00C27A98" w:rsidRPr="00C71AC2" w:rsidRDefault="00C27A98">
            <w:pPr>
              <w:pStyle w:val="ListParagraph"/>
              <w:numPr>
                <w:ilvl w:val="0"/>
                <w:numId w:val="22"/>
              </w:numPr>
              <w:rPr>
                <w:rFonts w:cstheme="minorHAnsi"/>
                <w:sz w:val="18"/>
                <w:szCs w:val="18"/>
                <w:lang w:val="fr-FR"/>
              </w:rPr>
            </w:pPr>
            <w:r w:rsidRPr="00C71AC2">
              <w:rPr>
                <w:rFonts w:cstheme="minorHAnsi"/>
                <w:sz w:val="18"/>
                <w:szCs w:val="18"/>
                <w:lang w:val="fr-FR"/>
              </w:rPr>
              <w:t xml:space="preserve">Naoufel </w:t>
            </w:r>
            <w:proofErr w:type="spellStart"/>
            <w:r w:rsidRPr="00C71AC2">
              <w:rPr>
                <w:rFonts w:cstheme="minorHAnsi"/>
                <w:sz w:val="18"/>
                <w:szCs w:val="18"/>
                <w:lang w:val="fr-FR"/>
              </w:rPr>
              <w:t>Jellal</w:t>
            </w:r>
            <w:proofErr w:type="spellEnd"/>
            <w:r w:rsidRPr="00C71AC2">
              <w:rPr>
                <w:rFonts w:cstheme="minorHAnsi"/>
                <w:sz w:val="18"/>
                <w:szCs w:val="18"/>
                <w:lang w:val="fr-FR"/>
              </w:rPr>
              <w:t xml:space="preserve"> (</w:t>
            </w:r>
            <w:proofErr w:type="spellStart"/>
            <w:r w:rsidRPr="00C71AC2">
              <w:rPr>
                <w:rFonts w:cstheme="minorHAnsi"/>
                <w:sz w:val="18"/>
                <w:szCs w:val="18"/>
                <w:lang w:val="fr-FR"/>
              </w:rPr>
              <w:t>Managing</w:t>
            </w:r>
            <w:proofErr w:type="spellEnd"/>
            <w:r w:rsidRPr="00C71AC2">
              <w:rPr>
                <w:rFonts w:cstheme="minorHAnsi"/>
                <w:sz w:val="18"/>
                <w:szCs w:val="18"/>
                <w:lang w:val="fr-FR"/>
              </w:rPr>
              <w:t xml:space="preserve"> </w:t>
            </w:r>
            <w:proofErr w:type="spellStart"/>
            <w:r w:rsidRPr="00C71AC2">
              <w:rPr>
                <w:rFonts w:cstheme="minorHAnsi"/>
                <w:sz w:val="18"/>
                <w:szCs w:val="18"/>
                <w:lang w:val="fr-FR"/>
              </w:rPr>
              <w:t>Director</w:t>
            </w:r>
            <w:proofErr w:type="spellEnd"/>
            <w:r w:rsidRPr="00C71AC2">
              <w:rPr>
                <w:rFonts w:cstheme="minorHAnsi"/>
                <w:sz w:val="18"/>
                <w:szCs w:val="18"/>
                <w:lang w:val="fr-FR"/>
              </w:rPr>
              <w:t>) – LES EAUX MINÉRALES D’OULMÈS</w:t>
            </w:r>
          </w:p>
          <w:p w14:paraId="2C613498" w14:textId="110C51C3" w:rsidR="00C27A98" w:rsidRPr="00C821F1" w:rsidRDefault="00C27A98">
            <w:pPr>
              <w:pStyle w:val="ListParagraph"/>
              <w:numPr>
                <w:ilvl w:val="0"/>
                <w:numId w:val="22"/>
              </w:numPr>
              <w:rPr>
                <w:rFonts w:cstheme="minorHAnsi"/>
                <w:sz w:val="18"/>
                <w:szCs w:val="18"/>
                <w:lang w:val="en-US"/>
              </w:rPr>
            </w:pPr>
            <w:r w:rsidRPr="00C821F1">
              <w:rPr>
                <w:rFonts w:cstheme="minorHAnsi"/>
                <w:sz w:val="18"/>
                <w:szCs w:val="18"/>
              </w:rPr>
              <w:t xml:space="preserve">Vito </w:t>
            </w:r>
            <w:proofErr w:type="spellStart"/>
            <w:r w:rsidRPr="00C821F1">
              <w:rPr>
                <w:rFonts w:cstheme="minorHAnsi"/>
                <w:sz w:val="18"/>
                <w:szCs w:val="18"/>
              </w:rPr>
              <w:t>Saluto</w:t>
            </w:r>
            <w:proofErr w:type="spellEnd"/>
            <w:r w:rsidRPr="00C821F1">
              <w:rPr>
                <w:rFonts w:cstheme="minorHAnsi"/>
                <w:sz w:val="18"/>
                <w:szCs w:val="18"/>
              </w:rPr>
              <w:t xml:space="preserve"> (Head of ESG) – AMEA POWER</w:t>
            </w:r>
          </w:p>
          <w:p w14:paraId="282B6FB4" w14:textId="03AB36C3" w:rsidR="00C27A98" w:rsidRPr="00C821F1" w:rsidRDefault="00C27A98">
            <w:pPr>
              <w:pStyle w:val="ListParagraph"/>
              <w:numPr>
                <w:ilvl w:val="0"/>
                <w:numId w:val="22"/>
              </w:numPr>
              <w:rPr>
                <w:rFonts w:cstheme="minorHAnsi"/>
                <w:sz w:val="18"/>
                <w:szCs w:val="18"/>
                <w:lang w:val="en-US"/>
              </w:rPr>
            </w:pPr>
            <w:r w:rsidRPr="00C821F1">
              <w:rPr>
                <w:rFonts w:cstheme="minorHAnsi"/>
                <w:sz w:val="18"/>
                <w:szCs w:val="18"/>
              </w:rPr>
              <w:t>OPEC FUND</w:t>
            </w:r>
            <w:r>
              <w:rPr>
                <w:rFonts w:cstheme="minorHAnsi"/>
                <w:sz w:val="18"/>
                <w:szCs w:val="18"/>
              </w:rPr>
              <w:t xml:space="preserve"> (TBC)</w:t>
            </w:r>
          </w:p>
          <w:p w14:paraId="4E0935D0" w14:textId="1B943E66" w:rsidR="00C27A98" w:rsidRPr="00C821F1" w:rsidRDefault="00C27A98">
            <w:pPr>
              <w:pStyle w:val="ListParagraph"/>
              <w:numPr>
                <w:ilvl w:val="0"/>
                <w:numId w:val="22"/>
              </w:numPr>
              <w:rPr>
                <w:rFonts w:cstheme="minorHAnsi"/>
                <w:b/>
                <w:bCs/>
                <w:sz w:val="18"/>
                <w:szCs w:val="18"/>
                <w:lang w:val="en-US"/>
              </w:rPr>
            </w:pPr>
            <w:r w:rsidRPr="00C821F1">
              <w:rPr>
                <w:rFonts w:cstheme="minorHAnsi"/>
                <w:sz w:val="18"/>
                <w:szCs w:val="18"/>
              </w:rPr>
              <w:t xml:space="preserve">Paula </w:t>
            </w:r>
            <w:proofErr w:type="spellStart"/>
            <w:r w:rsidRPr="00C821F1">
              <w:rPr>
                <w:rFonts w:cstheme="minorHAnsi"/>
                <w:sz w:val="18"/>
                <w:szCs w:val="18"/>
              </w:rPr>
              <w:t>Fonesca</w:t>
            </w:r>
            <w:proofErr w:type="spellEnd"/>
            <w:r w:rsidRPr="00C821F1">
              <w:rPr>
                <w:rFonts w:cstheme="minorHAnsi"/>
                <w:sz w:val="18"/>
                <w:szCs w:val="18"/>
              </w:rPr>
              <w:t xml:space="preserve"> (Chief Legal </w:t>
            </w:r>
            <w:proofErr w:type="gramStart"/>
            <w:r w:rsidRPr="00C821F1">
              <w:rPr>
                <w:rFonts w:cstheme="minorHAnsi"/>
                <w:sz w:val="18"/>
                <w:szCs w:val="18"/>
              </w:rPr>
              <w:t>Officer)  –</w:t>
            </w:r>
            <w:proofErr w:type="gramEnd"/>
            <w:r w:rsidRPr="00C821F1">
              <w:rPr>
                <w:rFonts w:cstheme="minorHAnsi"/>
                <w:sz w:val="18"/>
                <w:szCs w:val="18"/>
              </w:rPr>
              <w:t xml:space="preserve"> ALIANSCE SONAE</w:t>
            </w:r>
          </w:p>
          <w:p w14:paraId="5262431B" w14:textId="1EF5AFF7" w:rsidR="00C27A98" w:rsidRPr="00C821F1" w:rsidRDefault="00C27A98">
            <w:pPr>
              <w:pStyle w:val="ListParagraph"/>
              <w:numPr>
                <w:ilvl w:val="0"/>
                <w:numId w:val="22"/>
              </w:numPr>
              <w:rPr>
                <w:rFonts w:cstheme="minorHAnsi"/>
                <w:sz w:val="18"/>
                <w:szCs w:val="18"/>
                <w:lang w:val="en-US"/>
              </w:rPr>
            </w:pPr>
            <w:r w:rsidRPr="00C821F1">
              <w:rPr>
                <w:rFonts w:cstheme="minorHAnsi"/>
                <w:sz w:val="18"/>
                <w:szCs w:val="18"/>
              </w:rPr>
              <w:t xml:space="preserve">Lilian </w:t>
            </w:r>
            <w:proofErr w:type="spellStart"/>
            <w:r w:rsidRPr="00C821F1">
              <w:rPr>
                <w:rFonts w:cstheme="minorHAnsi"/>
                <w:sz w:val="18"/>
                <w:szCs w:val="18"/>
              </w:rPr>
              <w:t>Taise</w:t>
            </w:r>
            <w:proofErr w:type="spellEnd"/>
            <w:r w:rsidRPr="00C821F1">
              <w:rPr>
                <w:rFonts w:cstheme="minorHAnsi"/>
                <w:sz w:val="18"/>
                <w:szCs w:val="18"/>
              </w:rPr>
              <w:t xml:space="preserve"> da Silva </w:t>
            </w:r>
            <w:proofErr w:type="spellStart"/>
            <w:r w:rsidRPr="00C821F1">
              <w:rPr>
                <w:rFonts w:cstheme="minorHAnsi"/>
                <w:sz w:val="18"/>
                <w:szCs w:val="18"/>
              </w:rPr>
              <w:t>Beduschi</w:t>
            </w:r>
            <w:proofErr w:type="spellEnd"/>
            <w:r w:rsidRPr="00C821F1">
              <w:rPr>
                <w:rFonts w:cstheme="minorHAnsi"/>
                <w:sz w:val="18"/>
                <w:szCs w:val="18"/>
              </w:rPr>
              <w:t xml:space="preserve"> – (Sustainability Manager) - MALWEE</w:t>
            </w:r>
          </w:p>
          <w:p w14:paraId="1EB534C8" w14:textId="3CBB27CF" w:rsidR="00C27A98" w:rsidRPr="00C821F1" w:rsidRDefault="00C27A98">
            <w:pPr>
              <w:pStyle w:val="ListParagraph"/>
              <w:numPr>
                <w:ilvl w:val="0"/>
                <w:numId w:val="22"/>
              </w:numPr>
              <w:rPr>
                <w:rFonts w:cstheme="minorHAnsi"/>
                <w:sz w:val="18"/>
                <w:szCs w:val="18"/>
                <w:lang w:val="en-US"/>
              </w:rPr>
            </w:pPr>
            <w:r w:rsidRPr="00C821F1">
              <w:rPr>
                <w:rFonts w:cstheme="minorHAnsi"/>
                <w:sz w:val="18"/>
                <w:szCs w:val="18"/>
                <w:lang w:val="en-US"/>
              </w:rPr>
              <w:t xml:space="preserve">Laura </w:t>
            </w:r>
            <w:proofErr w:type="spellStart"/>
            <w:r w:rsidRPr="00C821F1">
              <w:rPr>
                <w:rFonts w:cstheme="minorHAnsi"/>
                <w:sz w:val="18"/>
                <w:szCs w:val="18"/>
                <w:lang w:val="en-US"/>
              </w:rPr>
              <w:t>Yawanawa</w:t>
            </w:r>
            <w:proofErr w:type="spellEnd"/>
            <w:r w:rsidRPr="00C821F1">
              <w:rPr>
                <w:rFonts w:cstheme="minorHAnsi"/>
                <w:sz w:val="18"/>
                <w:szCs w:val="18"/>
                <w:lang w:val="en-US"/>
              </w:rPr>
              <w:t xml:space="preserve"> (President)- YAWANAWA SOCIAL AND CULTURAL ASSOCIATION</w:t>
            </w:r>
          </w:p>
          <w:p w14:paraId="28B6AB8F" w14:textId="2C6A1D68" w:rsidR="00C27A98" w:rsidRPr="00C821F1" w:rsidRDefault="00C27A98">
            <w:pPr>
              <w:pStyle w:val="ListParagraph"/>
              <w:numPr>
                <w:ilvl w:val="0"/>
                <w:numId w:val="22"/>
              </w:numPr>
              <w:rPr>
                <w:rFonts w:eastAsia="Times New Roman" w:cstheme="minorHAnsi"/>
                <w:sz w:val="18"/>
                <w:szCs w:val="18"/>
                <w:lang w:val="en-US"/>
              </w:rPr>
            </w:pPr>
            <w:r w:rsidRPr="00C821F1">
              <w:rPr>
                <w:rFonts w:eastAsia="Times New Roman" w:cstheme="minorHAnsi"/>
                <w:sz w:val="18"/>
                <w:szCs w:val="18"/>
                <w:lang w:eastAsia="en-GB"/>
              </w:rPr>
              <w:t xml:space="preserve">Eduardo </w:t>
            </w:r>
            <w:proofErr w:type="spellStart"/>
            <w:r w:rsidRPr="00C821F1">
              <w:rPr>
                <w:rFonts w:eastAsia="Times New Roman" w:cstheme="minorHAnsi"/>
                <w:sz w:val="18"/>
                <w:szCs w:val="18"/>
                <w:lang w:eastAsia="en-GB"/>
              </w:rPr>
              <w:t>Ferlauto</w:t>
            </w:r>
            <w:proofErr w:type="spellEnd"/>
            <w:r w:rsidRPr="00C821F1">
              <w:rPr>
                <w:rFonts w:eastAsia="Times New Roman" w:cstheme="minorHAnsi"/>
                <w:sz w:val="18"/>
                <w:szCs w:val="18"/>
                <w:lang w:eastAsia="en-GB"/>
              </w:rPr>
              <w:t xml:space="preserve"> (</w:t>
            </w:r>
            <w:r w:rsidRPr="00C821F1">
              <w:rPr>
                <w:rFonts w:cstheme="minorHAnsi"/>
                <w:sz w:val="18"/>
                <w:szCs w:val="18"/>
              </w:rPr>
              <w:t>General Manager of Sustainability and Executive Director)</w:t>
            </w:r>
            <w:r w:rsidRPr="00C821F1">
              <w:rPr>
                <w:rFonts w:eastAsia="Times New Roman" w:cstheme="minorHAnsi"/>
                <w:sz w:val="18"/>
                <w:szCs w:val="18"/>
                <w:lang w:eastAsia="en-GB"/>
              </w:rPr>
              <w:t xml:space="preserve"> – LOJAS RENNER</w:t>
            </w:r>
          </w:p>
          <w:p w14:paraId="31104724" w14:textId="636BF3C4" w:rsidR="00C27A98" w:rsidRPr="00C27A98" w:rsidRDefault="00C27A98" w:rsidP="00C27A98">
            <w:pPr>
              <w:pStyle w:val="ListParagraph"/>
              <w:numPr>
                <w:ilvl w:val="0"/>
                <w:numId w:val="22"/>
              </w:numPr>
              <w:rPr>
                <w:rFonts w:cstheme="minorHAnsi"/>
                <w:sz w:val="18"/>
                <w:szCs w:val="18"/>
                <w:lang w:val="en-US"/>
              </w:rPr>
            </w:pPr>
            <w:r w:rsidRPr="00C821F1">
              <w:rPr>
                <w:rFonts w:cstheme="minorHAnsi"/>
                <w:sz w:val="18"/>
                <w:szCs w:val="18"/>
              </w:rPr>
              <w:lastRenderedPageBreak/>
              <w:t xml:space="preserve">Rodrigo </w:t>
            </w:r>
            <w:proofErr w:type="spellStart"/>
            <w:r w:rsidRPr="00C821F1">
              <w:rPr>
                <w:rFonts w:cstheme="minorHAnsi"/>
                <w:sz w:val="18"/>
                <w:szCs w:val="18"/>
              </w:rPr>
              <w:t>Sluminsky</w:t>
            </w:r>
            <w:proofErr w:type="spellEnd"/>
            <w:r w:rsidRPr="00C821F1">
              <w:rPr>
                <w:rFonts w:cstheme="minorHAnsi"/>
                <w:sz w:val="18"/>
                <w:szCs w:val="18"/>
              </w:rPr>
              <w:t xml:space="preserve"> (</w:t>
            </w:r>
            <w:r w:rsidR="00F633C8">
              <w:rPr>
                <w:rFonts w:cstheme="minorHAnsi"/>
                <w:sz w:val="18"/>
                <w:szCs w:val="18"/>
              </w:rPr>
              <w:t>Partner)</w:t>
            </w:r>
            <w:r w:rsidRPr="00C821F1">
              <w:rPr>
                <w:rFonts w:cstheme="minorHAnsi"/>
                <w:sz w:val="18"/>
                <w:szCs w:val="18"/>
              </w:rPr>
              <w:t>- ROLIM LAW FIRM</w:t>
            </w:r>
          </w:p>
        </w:tc>
        <w:tc>
          <w:tcPr>
            <w:tcW w:w="2268" w:type="dxa"/>
            <w:shd w:val="clear" w:color="auto" w:fill="FFDDD5"/>
          </w:tcPr>
          <w:p w14:paraId="3868F65F" w14:textId="77777777" w:rsidR="00C27A98" w:rsidRDefault="00C27A98" w:rsidP="00972F0A">
            <w:pPr>
              <w:jc w:val="center"/>
              <w:rPr>
                <w:rFonts w:asciiTheme="minorHAnsi" w:hAnsiTheme="minorHAnsi" w:cstheme="minorHAnsi"/>
                <w:sz w:val="18"/>
                <w:szCs w:val="18"/>
              </w:rPr>
            </w:pPr>
          </w:p>
          <w:p w14:paraId="4B229388" w14:textId="77777777" w:rsidR="00C27A98" w:rsidRDefault="00C27A98" w:rsidP="00972F0A">
            <w:pPr>
              <w:jc w:val="center"/>
              <w:rPr>
                <w:rFonts w:asciiTheme="minorHAnsi" w:hAnsiTheme="minorHAnsi" w:cstheme="minorHAnsi"/>
                <w:sz w:val="18"/>
                <w:szCs w:val="18"/>
              </w:rPr>
            </w:pPr>
          </w:p>
          <w:p w14:paraId="1654FF89" w14:textId="77777777" w:rsidR="00C27A98" w:rsidRDefault="00C27A98" w:rsidP="00972F0A">
            <w:pPr>
              <w:jc w:val="center"/>
              <w:rPr>
                <w:rFonts w:asciiTheme="minorHAnsi" w:hAnsiTheme="minorHAnsi" w:cstheme="minorHAnsi"/>
                <w:sz w:val="18"/>
                <w:szCs w:val="18"/>
              </w:rPr>
            </w:pPr>
          </w:p>
          <w:p w14:paraId="718D6A2A" w14:textId="77777777" w:rsidR="00C27A98" w:rsidRDefault="00C27A98" w:rsidP="00972F0A">
            <w:pPr>
              <w:jc w:val="center"/>
              <w:rPr>
                <w:rFonts w:asciiTheme="minorHAnsi" w:hAnsiTheme="minorHAnsi" w:cstheme="minorHAnsi"/>
                <w:sz w:val="18"/>
                <w:szCs w:val="18"/>
              </w:rPr>
            </w:pPr>
          </w:p>
          <w:p w14:paraId="3CC6DE30" w14:textId="77777777" w:rsidR="00C27A98" w:rsidRDefault="00C27A98" w:rsidP="00C27A98">
            <w:pPr>
              <w:rPr>
                <w:rFonts w:asciiTheme="minorHAnsi" w:hAnsiTheme="minorHAnsi" w:cstheme="minorHAnsi"/>
                <w:sz w:val="18"/>
                <w:szCs w:val="18"/>
              </w:rPr>
            </w:pPr>
          </w:p>
          <w:p w14:paraId="5E7151AB" w14:textId="3F73A25C" w:rsidR="00C27A98" w:rsidRPr="00972F0A" w:rsidRDefault="00C27A98" w:rsidP="00972F0A">
            <w:pPr>
              <w:jc w:val="center"/>
              <w:rPr>
                <w:rFonts w:asciiTheme="minorHAnsi" w:hAnsiTheme="minorHAnsi" w:cstheme="minorHAnsi"/>
                <w:sz w:val="18"/>
                <w:szCs w:val="18"/>
              </w:rPr>
            </w:pPr>
            <w:r w:rsidRPr="00972F0A">
              <w:rPr>
                <w:rFonts w:asciiTheme="minorHAnsi" w:hAnsiTheme="minorHAnsi" w:cstheme="minorHAnsi"/>
                <w:sz w:val="18"/>
                <w:szCs w:val="18"/>
              </w:rPr>
              <w:t>Alice de Siqueira Khouri (Partner) – ROLIM LAW FIRM</w:t>
            </w:r>
            <w:r>
              <w:rPr>
                <w:rFonts w:asciiTheme="minorHAnsi" w:hAnsiTheme="minorHAnsi" w:cstheme="minorHAnsi"/>
                <w:sz w:val="18"/>
                <w:szCs w:val="18"/>
              </w:rPr>
              <w:t xml:space="preserve"> </w:t>
            </w:r>
          </w:p>
          <w:p w14:paraId="5885F65C" w14:textId="41C5DB0D" w:rsidR="00C27A98" w:rsidRPr="00CA7586" w:rsidRDefault="00C27A98" w:rsidP="00052647">
            <w:pP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 </w:t>
            </w:r>
          </w:p>
        </w:tc>
      </w:tr>
      <w:tr w:rsidR="00C27A98" w:rsidRPr="00CA7586" w14:paraId="4DBF964F" w14:textId="77777777" w:rsidTr="00C27A98">
        <w:tc>
          <w:tcPr>
            <w:tcW w:w="2410" w:type="dxa"/>
            <w:vMerge/>
            <w:shd w:val="clear" w:color="auto" w:fill="FFDDD5"/>
          </w:tcPr>
          <w:p w14:paraId="32ACA39A" w14:textId="77777777" w:rsidR="00C27A98" w:rsidRPr="00CA7586" w:rsidRDefault="00C27A98" w:rsidP="00DE2F58">
            <w:pPr>
              <w:jc w:val="center"/>
              <w:rPr>
                <w:rFonts w:asciiTheme="minorHAnsi" w:hAnsiTheme="minorHAnsi" w:cstheme="minorHAnsi"/>
                <w:sz w:val="18"/>
                <w:szCs w:val="18"/>
                <w:lang w:val="en-US"/>
              </w:rPr>
            </w:pPr>
          </w:p>
        </w:tc>
        <w:tc>
          <w:tcPr>
            <w:tcW w:w="1701" w:type="dxa"/>
            <w:shd w:val="clear" w:color="auto" w:fill="FFDDD5"/>
          </w:tcPr>
          <w:p w14:paraId="62DD7845" w14:textId="77777777" w:rsidR="00C27A98" w:rsidRPr="00CA7586" w:rsidRDefault="00C27A98" w:rsidP="00DE2F58">
            <w:pPr>
              <w:jc w:val="center"/>
              <w:rPr>
                <w:rFonts w:asciiTheme="minorHAnsi" w:hAnsiTheme="minorHAnsi" w:cstheme="minorHAnsi"/>
                <w:sz w:val="18"/>
                <w:szCs w:val="18"/>
                <w:lang w:val="en-US"/>
              </w:rPr>
            </w:pPr>
          </w:p>
          <w:p w14:paraId="0E736FBB" w14:textId="77777777" w:rsidR="00C27A98" w:rsidRPr="00CA7586" w:rsidRDefault="00C27A98" w:rsidP="00DE2F58">
            <w:pPr>
              <w:jc w:val="center"/>
              <w:rPr>
                <w:rFonts w:asciiTheme="minorHAnsi" w:hAnsiTheme="minorHAnsi" w:cstheme="minorHAnsi"/>
                <w:sz w:val="18"/>
                <w:szCs w:val="18"/>
                <w:lang w:val="en-US"/>
              </w:rPr>
            </w:pPr>
          </w:p>
          <w:p w14:paraId="67EFDE6F" w14:textId="77777777" w:rsidR="00C27A98" w:rsidRPr="00CA7586" w:rsidRDefault="00C27A98" w:rsidP="00DE2F58">
            <w:pPr>
              <w:jc w:val="center"/>
              <w:rPr>
                <w:rFonts w:asciiTheme="minorHAnsi" w:hAnsiTheme="minorHAnsi" w:cstheme="minorHAnsi"/>
                <w:sz w:val="18"/>
                <w:szCs w:val="18"/>
                <w:lang w:val="en-US"/>
              </w:rPr>
            </w:pPr>
          </w:p>
          <w:p w14:paraId="73DE4B7C" w14:textId="77777777" w:rsidR="00C27A98" w:rsidRDefault="00C27A98" w:rsidP="00161CEE">
            <w:pPr>
              <w:jc w:val="center"/>
              <w:rPr>
                <w:rFonts w:asciiTheme="minorHAnsi" w:hAnsiTheme="minorHAnsi" w:cstheme="minorHAnsi"/>
                <w:sz w:val="18"/>
                <w:szCs w:val="18"/>
                <w:lang w:val="en-US"/>
              </w:rPr>
            </w:pPr>
          </w:p>
          <w:p w14:paraId="326D0360" w14:textId="77777777" w:rsidR="00C27A98" w:rsidRDefault="00C27A98" w:rsidP="00161CEE">
            <w:pPr>
              <w:jc w:val="center"/>
              <w:rPr>
                <w:rFonts w:asciiTheme="minorHAnsi" w:hAnsiTheme="minorHAnsi" w:cstheme="minorHAnsi"/>
                <w:sz w:val="18"/>
                <w:szCs w:val="18"/>
                <w:lang w:val="en-US"/>
              </w:rPr>
            </w:pPr>
          </w:p>
          <w:p w14:paraId="6AF3B792" w14:textId="77777777" w:rsidR="00C27A98" w:rsidRDefault="00C27A98" w:rsidP="00EA18DF">
            <w:pPr>
              <w:rPr>
                <w:rFonts w:asciiTheme="minorHAnsi" w:hAnsiTheme="minorHAnsi" w:cstheme="minorHAnsi"/>
                <w:sz w:val="18"/>
                <w:szCs w:val="18"/>
                <w:lang w:val="en-US"/>
              </w:rPr>
            </w:pPr>
          </w:p>
          <w:p w14:paraId="11CC08A9" w14:textId="77777777" w:rsidR="00C27A98" w:rsidRDefault="00C27A98" w:rsidP="00161CEE">
            <w:pPr>
              <w:jc w:val="center"/>
              <w:rPr>
                <w:rFonts w:asciiTheme="minorHAnsi" w:hAnsiTheme="minorHAnsi" w:cstheme="minorHAnsi"/>
                <w:sz w:val="18"/>
                <w:szCs w:val="18"/>
                <w:lang w:val="en-US"/>
              </w:rPr>
            </w:pPr>
          </w:p>
          <w:p w14:paraId="2FB4D5EB" w14:textId="77777777" w:rsidR="00C27A98" w:rsidRDefault="00C27A98" w:rsidP="00161CEE">
            <w:pPr>
              <w:jc w:val="center"/>
              <w:rPr>
                <w:rFonts w:asciiTheme="minorHAnsi" w:hAnsiTheme="minorHAnsi" w:cstheme="minorHAnsi"/>
                <w:sz w:val="18"/>
                <w:szCs w:val="18"/>
                <w:lang w:val="en-US"/>
              </w:rPr>
            </w:pPr>
          </w:p>
          <w:p w14:paraId="7D6D48E2" w14:textId="77777777" w:rsidR="00C27A98" w:rsidRDefault="00C27A98" w:rsidP="00161CEE">
            <w:pPr>
              <w:jc w:val="center"/>
              <w:rPr>
                <w:rFonts w:asciiTheme="minorHAnsi" w:hAnsiTheme="minorHAnsi" w:cstheme="minorHAnsi"/>
                <w:sz w:val="18"/>
                <w:szCs w:val="18"/>
                <w:lang w:val="en-US"/>
              </w:rPr>
            </w:pPr>
          </w:p>
          <w:p w14:paraId="2C85D33D" w14:textId="477F65B2" w:rsidR="00C27A98" w:rsidRPr="00CA7586" w:rsidRDefault="00C27A98" w:rsidP="00161CEE">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16:</w:t>
            </w:r>
            <w:r>
              <w:rPr>
                <w:rFonts w:asciiTheme="minorHAnsi" w:hAnsiTheme="minorHAnsi" w:cstheme="minorHAnsi"/>
                <w:sz w:val="18"/>
                <w:szCs w:val="18"/>
                <w:lang w:val="en-US"/>
              </w:rPr>
              <w:t>00</w:t>
            </w:r>
            <w:r w:rsidRPr="00CA7586">
              <w:rPr>
                <w:rFonts w:asciiTheme="minorHAnsi" w:hAnsiTheme="minorHAnsi" w:cstheme="minorHAnsi"/>
                <w:sz w:val="18"/>
                <w:szCs w:val="18"/>
                <w:lang w:val="en-US"/>
              </w:rPr>
              <w:t>-19:00</w:t>
            </w:r>
          </w:p>
          <w:p w14:paraId="60D1EE20" w14:textId="77777777" w:rsidR="00C27A98" w:rsidRPr="00CA7586" w:rsidRDefault="00C27A98" w:rsidP="00DE2F58">
            <w:pPr>
              <w:jc w:val="center"/>
              <w:rPr>
                <w:rFonts w:asciiTheme="minorHAnsi" w:hAnsiTheme="minorHAnsi" w:cstheme="minorHAnsi"/>
                <w:sz w:val="18"/>
                <w:szCs w:val="18"/>
                <w:lang w:val="en-US"/>
              </w:rPr>
            </w:pPr>
          </w:p>
          <w:p w14:paraId="6889E570" w14:textId="77777777" w:rsidR="00C27A98" w:rsidRPr="00CA7586" w:rsidRDefault="00C27A98" w:rsidP="00D84EA4">
            <w:pPr>
              <w:rPr>
                <w:rFonts w:asciiTheme="minorHAnsi" w:hAnsiTheme="minorHAnsi" w:cstheme="minorHAnsi"/>
                <w:sz w:val="18"/>
                <w:szCs w:val="18"/>
                <w:lang w:val="en-US"/>
              </w:rPr>
            </w:pPr>
          </w:p>
          <w:p w14:paraId="240D2636" w14:textId="6C6FB220" w:rsidR="00C27A98" w:rsidRPr="00CA7586" w:rsidRDefault="00C27A98" w:rsidP="00DE2F58">
            <w:pPr>
              <w:jc w:val="center"/>
              <w:rPr>
                <w:rFonts w:asciiTheme="minorHAnsi" w:hAnsiTheme="minorHAnsi" w:cstheme="minorHAnsi"/>
                <w:sz w:val="18"/>
                <w:szCs w:val="18"/>
                <w:lang w:val="en-US"/>
              </w:rPr>
            </w:pPr>
          </w:p>
        </w:tc>
        <w:tc>
          <w:tcPr>
            <w:tcW w:w="5954" w:type="dxa"/>
            <w:shd w:val="clear" w:color="auto" w:fill="FFDDD5"/>
          </w:tcPr>
          <w:p w14:paraId="509E54F1" w14:textId="77777777" w:rsidR="00C27A98" w:rsidRDefault="00C27A98" w:rsidP="005043E6">
            <w:pPr>
              <w:rPr>
                <w:rFonts w:asciiTheme="minorHAnsi" w:hAnsiTheme="minorHAnsi" w:cstheme="minorHAnsi"/>
                <w:b/>
                <w:bCs/>
                <w:sz w:val="18"/>
                <w:szCs w:val="18"/>
                <w:shd w:val="clear" w:color="auto" w:fill="FFDDD5"/>
              </w:rPr>
            </w:pPr>
          </w:p>
          <w:p w14:paraId="5CF8F6C4" w14:textId="77777777" w:rsidR="00C27A98" w:rsidRDefault="00C27A98" w:rsidP="005043E6">
            <w:pPr>
              <w:rPr>
                <w:rFonts w:asciiTheme="minorHAnsi" w:hAnsiTheme="minorHAnsi" w:cstheme="minorHAnsi"/>
                <w:b/>
                <w:bCs/>
                <w:sz w:val="18"/>
                <w:szCs w:val="18"/>
                <w:shd w:val="clear" w:color="auto" w:fill="FFDDD5"/>
              </w:rPr>
            </w:pPr>
          </w:p>
          <w:p w14:paraId="174557E6" w14:textId="77777777" w:rsidR="00C27A98" w:rsidRDefault="00C27A98" w:rsidP="005043E6">
            <w:pPr>
              <w:rPr>
                <w:rFonts w:asciiTheme="minorHAnsi" w:hAnsiTheme="minorHAnsi" w:cstheme="minorHAnsi"/>
                <w:b/>
                <w:bCs/>
                <w:sz w:val="18"/>
                <w:szCs w:val="18"/>
                <w:shd w:val="clear" w:color="auto" w:fill="FFDDD5"/>
              </w:rPr>
            </w:pPr>
          </w:p>
          <w:p w14:paraId="5F91A0C9" w14:textId="77777777" w:rsidR="00C27A98" w:rsidRDefault="00C27A98" w:rsidP="005043E6">
            <w:pPr>
              <w:rPr>
                <w:rFonts w:asciiTheme="minorHAnsi" w:hAnsiTheme="minorHAnsi" w:cstheme="minorHAnsi"/>
                <w:b/>
                <w:bCs/>
                <w:sz w:val="18"/>
                <w:szCs w:val="18"/>
                <w:shd w:val="clear" w:color="auto" w:fill="FFDDD5"/>
              </w:rPr>
            </w:pPr>
          </w:p>
          <w:p w14:paraId="567688F4" w14:textId="77777777" w:rsidR="00C27A98" w:rsidRDefault="00C27A98" w:rsidP="005043E6">
            <w:pPr>
              <w:rPr>
                <w:rFonts w:asciiTheme="minorHAnsi" w:hAnsiTheme="minorHAnsi" w:cstheme="minorHAnsi"/>
                <w:b/>
                <w:bCs/>
                <w:sz w:val="18"/>
                <w:szCs w:val="18"/>
                <w:shd w:val="clear" w:color="auto" w:fill="FFDDD5"/>
              </w:rPr>
            </w:pPr>
          </w:p>
          <w:p w14:paraId="21B3E4B9" w14:textId="77777777" w:rsidR="00C27A98" w:rsidRDefault="00C27A98" w:rsidP="005043E6">
            <w:pPr>
              <w:rPr>
                <w:rFonts w:asciiTheme="minorHAnsi" w:hAnsiTheme="minorHAnsi" w:cstheme="minorHAnsi"/>
                <w:b/>
                <w:bCs/>
                <w:sz w:val="18"/>
                <w:szCs w:val="18"/>
                <w:shd w:val="clear" w:color="auto" w:fill="FFDDD5"/>
              </w:rPr>
            </w:pPr>
          </w:p>
          <w:p w14:paraId="5ED7188C" w14:textId="77777777" w:rsidR="00C27A98" w:rsidRDefault="00C27A98" w:rsidP="005043E6">
            <w:pPr>
              <w:rPr>
                <w:rFonts w:asciiTheme="minorHAnsi" w:hAnsiTheme="minorHAnsi" w:cstheme="minorHAnsi"/>
                <w:b/>
                <w:bCs/>
                <w:sz w:val="18"/>
                <w:szCs w:val="18"/>
                <w:shd w:val="clear" w:color="auto" w:fill="FFDDD5"/>
              </w:rPr>
            </w:pPr>
          </w:p>
          <w:p w14:paraId="2C910681" w14:textId="77777777" w:rsidR="00C27A98" w:rsidRDefault="00C27A98" w:rsidP="005043E6">
            <w:pPr>
              <w:rPr>
                <w:rFonts w:asciiTheme="minorHAnsi" w:hAnsiTheme="minorHAnsi" w:cstheme="minorHAnsi"/>
                <w:b/>
                <w:bCs/>
                <w:sz w:val="18"/>
                <w:szCs w:val="18"/>
                <w:shd w:val="clear" w:color="auto" w:fill="FFDDD5"/>
              </w:rPr>
            </w:pPr>
          </w:p>
          <w:p w14:paraId="31B420D1" w14:textId="7CD5AE6A" w:rsidR="00C27A98" w:rsidRPr="00CA7586" w:rsidRDefault="00C27A98" w:rsidP="00142BAA">
            <w:pPr>
              <w:jc w:val="center"/>
              <w:rPr>
                <w:rFonts w:asciiTheme="minorHAnsi" w:hAnsiTheme="minorHAnsi" w:cstheme="minorHAnsi"/>
                <w:sz w:val="18"/>
                <w:szCs w:val="18"/>
                <w:shd w:val="clear" w:color="auto" w:fill="FFFFFF"/>
              </w:rPr>
            </w:pPr>
            <w:r w:rsidRPr="00CA7586">
              <w:rPr>
                <w:rFonts w:asciiTheme="minorHAnsi" w:hAnsiTheme="minorHAnsi" w:cstheme="minorHAnsi"/>
                <w:b/>
                <w:bCs/>
                <w:sz w:val="18"/>
                <w:szCs w:val="18"/>
                <w:shd w:val="clear" w:color="auto" w:fill="FFDDD5"/>
              </w:rPr>
              <w:t>Innovative Technology and Transfer: Key Solution to Climate Action:</w:t>
            </w:r>
            <w:r w:rsidRPr="00CA7586">
              <w:rPr>
                <w:rFonts w:asciiTheme="minorHAnsi" w:hAnsiTheme="minorHAnsi" w:cstheme="minorHAnsi"/>
                <w:sz w:val="18"/>
                <w:szCs w:val="18"/>
                <w:shd w:val="clear" w:color="auto" w:fill="FFDDD5"/>
              </w:rPr>
              <w:t xml:space="preserve"> </w:t>
            </w:r>
            <w:r w:rsidRPr="00CA7586">
              <w:rPr>
                <w:rFonts w:asciiTheme="minorHAnsi" w:hAnsiTheme="minorHAnsi" w:cstheme="minorHAnsi"/>
                <w:i/>
                <w:iCs/>
                <w:sz w:val="18"/>
                <w:szCs w:val="18"/>
                <w:shd w:val="clear" w:color="auto" w:fill="FFDDD5"/>
              </w:rPr>
              <w:t>Achieving carbon neutrality by 2050, one of the main goals of the Paris Agreement, can only be met through a combination of state-of-the-art technology and innovation. (UNFCCC October 2019).</w:t>
            </w:r>
          </w:p>
          <w:p w14:paraId="5C5834F6" w14:textId="77777777" w:rsidR="00C27A98" w:rsidRPr="00CA7586" w:rsidRDefault="00C27A98" w:rsidP="00906555">
            <w:pPr>
              <w:jc w:val="center"/>
              <w:rPr>
                <w:rFonts w:asciiTheme="minorHAnsi" w:hAnsiTheme="minorHAnsi" w:cstheme="minorHAnsi"/>
                <w:sz w:val="18"/>
                <w:szCs w:val="18"/>
                <w:lang w:val="en-US"/>
              </w:rPr>
            </w:pPr>
          </w:p>
          <w:p w14:paraId="48691822" w14:textId="77777777" w:rsidR="00C27A98" w:rsidRPr="00CA7586" w:rsidRDefault="00C27A98" w:rsidP="00906555">
            <w:pPr>
              <w:jc w:val="center"/>
              <w:rPr>
                <w:rFonts w:asciiTheme="minorHAnsi" w:hAnsiTheme="minorHAnsi" w:cstheme="minorHAnsi"/>
                <w:sz w:val="18"/>
                <w:szCs w:val="18"/>
                <w:lang w:val="en-US"/>
              </w:rPr>
            </w:pPr>
          </w:p>
          <w:p w14:paraId="7495A1E6" w14:textId="77777777" w:rsidR="00C27A98" w:rsidRPr="00CA7586" w:rsidRDefault="00C27A98" w:rsidP="00906555">
            <w:pPr>
              <w:jc w:val="center"/>
              <w:rPr>
                <w:rFonts w:asciiTheme="minorHAnsi" w:hAnsiTheme="minorHAnsi" w:cstheme="minorHAnsi"/>
                <w:sz w:val="18"/>
                <w:szCs w:val="18"/>
                <w:lang w:val="en-US"/>
              </w:rPr>
            </w:pPr>
          </w:p>
          <w:p w14:paraId="27A41C91" w14:textId="77777777" w:rsidR="00C27A98" w:rsidRPr="00CA7586" w:rsidRDefault="00C27A98" w:rsidP="00906555">
            <w:pPr>
              <w:jc w:val="center"/>
              <w:rPr>
                <w:rFonts w:asciiTheme="minorHAnsi" w:hAnsiTheme="minorHAnsi" w:cstheme="minorHAnsi"/>
                <w:sz w:val="18"/>
                <w:szCs w:val="18"/>
                <w:lang w:val="en-US"/>
              </w:rPr>
            </w:pPr>
          </w:p>
          <w:p w14:paraId="42E6D3E1" w14:textId="77777777" w:rsidR="00C27A98" w:rsidRPr="00CA7586" w:rsidRDefault="00C27A98" w:rsidP="00906555">
            <w:pPr>
              <w:jc w:val="center"/>
              <w:rPr>
                <w:rFonts w:asciiTheme="minorHAnsi" w:hAnsiTheme="minorHAnsi" w:cstheme="minorHAnsi"/>
                <w:sz w:val="18"/>
                <w:szCs w:val="18"/>
                <w:lang w:val="en-US"/>
              </w:rPr>
            </w:pPr>
          </w:p>
          <w:p w14:paraId="4ACD05B3" w14:textId="77777777" w:rsidR="00C27A98" w:rsidRPr="00CA7586" w:rsidRDefault="00C27A98" w:rsidP="00641D85">
            <w:pPr>
              <w:rPr>
                <w:rFonts w:asciiTheme="minorHAnsi" w:hAnsiTheme="minorHAnsi" w:cstheme="minorHAnsi"/>
                <w:sz w:val="18"/>
                <w:szCs w:val="18"/>
                <w:lang w:val="en-US"/>
              </w:rPr>
            </w:pPr>
          </w:p>
          <w:p w14:paraId="277FA23C" w14:textId="0D4BE549" w:rsidR="00C27A98" w:rsidRPr="00CA7586" w:rsidRDefault="00C27A98" w:rsidP="00142BAA">
            <w:pPr>
              <w:rPr>
                <w:rFonts w:asciiTheme="minorHAnsi" w:hAnsiTheme="minorHAnsi" w:cstheme="minorHAnsi"/>
                <w:sz w:val="18"/>
                <w:szCs w:val="18"/>
                <w:lang w:val="en-US"/>
              </w:rPr>
            </w:pPr>
          </w:p>
        </w:tc>
        <w:tc>
          <w:tcPr>
            <w:tcW w:w="4111" w:type="dxa"/>
            <w:shd w:val="clear" w:color="auto" w:fill="FFDDD5"/>
          </w:tcPr>
          <w:p w14:paraId="3D3A8934" w14:textId="3DD3E0E7" w:rsidR="00C27A98" w:rsidRPr="00CA7586" w:rsidRDefault="00C27A98" w:rsidP="00EA18DF">
            <w:pPr>
              <w:pStyle w:val="NormalWeb"/>
              <w:numPr>
                <w:ilvl w:val="0"/>
                <w:numId w:val="31"/>
              </w:numPr>
              <w:spacing w:before="0" w:beforeAutospacing="0" w:after="0" w:afterAutospacing="0"/>
              <w:textAlignment w:val="baseline"/>
              <w:rPr>
                <w:rFonts w:asciiTheme="minorHAnsi" w:hAnsiTheme="minorHAnsi" w:cstheme="minorHAnsi"/>
                <w:color w:val="000000"/>
                <w:sz w:val="18"/>
                <w:szCs w:val="18"/>
              </w:rPr>
            </w:pPr>
            <w:r w:rsidRPr="00CA7586">
              <w:rPr>
                <w:rFonts w:asciiTheme="minorHAnsi" w:hAnsiTheme="minorHAnsi" w:cstheme="minorHAnsi"/>
                <w:sz w:val="18"/>
                <w:szCs w:val="18"/>
              </w:rPr>
              <w:t>Aliyu Mohammed Ali (CEO) – EHFAAZ RECYCLING</w:t>
            </w:r>
          </w:p>
          <w:p w14:paraId="09AE5235" w14:textId="77777777" w:rsidR="00C27A98" w:rsidRPr="00CA7586" w:rsidRDefault="00C27A98">
            <w:pPr>
              <w:pStyle w:val="NormalWeb"/>
              <w:numPr>
                <w:ilvl w:val="0"/>
                <w:numId w:val="23"/>
              </w:numPr>
              <w:spacing w:before="0" w:beforeAutospacing="0" w:after="0" w:afterAutospacing="0"/>
              <w:textAlignment w:val="baseline"/>
              <w:rPr>
                <w:rFonts w:asciiTheme="minorHAnsi" w:hAnsiTheme="minorHAnsi" w:cstheme="minorHAnsi"/>
                <w:color w:val="000000"/>
                <w:sz w:val="18"/>
                <w:szCs w:val="18"/>
              </w:rPr>
            </w:pPr>
            <w:r w:rsidRPr="00CA7586">
              <w:rPr>
                <w:rFonts w:asciiTheme="minorHAnsi" w:hAnsiTheme="minorHAnsi" w:cstheme="minorHAnsi"/>
                <w:sz w:val="18"/>
                <w:szCs w:val="18"/>
              </w:rPr>
              <w:t xml:space="preserve">Florencio </w:t>
            </w:r>
            <w:proofErr w:type="spellStart"/>
            <w:r w:rsidRPr="00CA7586">
              <w:rPr>
                <w:rFonts w:asciiTheme="minorHAnsi" w:hAnsiTheme="minorHAnsi" w:cstheme="minorHAnsi"/>
                <w:sz w:val="18"/>
                <w:szCs w:val="18"/>
              </w:rPr>
              <w:t>Cuétara</w:t>
            </w:r>
            <w:proofErr w:type="spellEnd"/>
            <w:r w:rsidRPr="00CA7586">
              <w:rPr>
                <w:rFonts w:asciiTheme="minorHAnsi" w:hAnsiTheme="minorHAnsi" w:cstheme="minorHAnsi"/>
                <w:sz w:val="18"/>
                <w:szCs w:val="18"/>
              </w:rPr>
              <w:t xml:space="preserve"> (CEO) – OKEANOS</w:t>
            </w:r>
          </w:p>
          <w:p w14:paraId="14F3EC1F" w14:textId="448A29B1" w:rsidR="00C27A98" w:rsidRPr="00CA7586" w:rsidRDefault="00C27A98">
            <w:pPr>
              <w:pStyle w:val="NormalWeb"/>
              <w:numPr>
                <w:ilvl w:val="0"/>
                <w:numId w:val="23"/>
              </w:numPr>
              <w:spacing w:before="0" w:beforeAutospacing="0" w:after="0" w:afterAutospacing="0"/>
              <w:textAlignment w:val="baseline"/>
              <w:rPr>
                <w:rFonts w:asciiTheme="minorHAnsi" w:hAnsiTheme="minorHAnsi" w:cstheme="minorHAnsi"/>
                <w:color w:val="000000"/>
                <w:sz w:val="18"/>
                <w:szCs w:val="18"/>
              </w:rPr>
            </w:pPr>
            <w:r w:rsidRPr="00CA7586">
              <w:rPr>
                <w:rFonts w:asciiTheme="minorHAnsi" w:hAnsiTheme="minorHAnsi" w:cstheme="minorHAnsi"/>
                <w:sz w:val="18"/>
                <w:szCs w:val="18"/>
              </w:rPr>
              <w:t xml:space="preserve">Luis Felipe </w:t>
            </w:r>
            <w:proofErr w:type="spellStart"/>
            <w:r w:rsidRPr="00CA7586">
              <w:rPr>
                <w:rFonts w:asciiTheme="minorHAnsi" w:hAnsiTheme="minorHAnsi" w:cstheme="minorHAnsi"/>
                <w:sz w:val="18"/>
                <w:szCs w:val="18"/>
              </w:rPr>
              <w:t>Adaime</w:t>
            </w:r>
            <w:proofErr w:type="spellEnd"/>
            <w:r w:rsidRPr="00CA7586">
              <w:rPr>
                <w:rFonts w:asciiTheme="minorHAnsi" w:hAnsiTheme="minorHAnsi" w:cstheme="minorHAnsi"/>
                <w:sz w:val="18"/>
                <w:szCs w:val="18"/>
              </w:rPr>
              <w:t xml:space="preserve"> (CEO) – MOSS EARTH </w:t>
            </w:r>
          </w:p>
          <w:p w14:paraId="7F946536" w14:textId="0154B94C" w:rsidR="00C27A98" w:rsidRPr="008758A8" w:rsidRDefault="00C27A98">
            <w:pPr>
              <w:pStyle w:val="NormalWeb"/>
              <w:numPr>
                <w:ilvl w:val="0"/>
                <w:numId w:val="23"/>
              </w:numPr>
              <w:spacing w:before="0" w:beforeAutospacing="0" w:after="0" w:afterAutospacing="0"/>
              <w:textAlignment w:val="baseline"/>
              <w:rPr>
                <w:rFonts w:asciiTheme="minorHAnsi" w:hAnsiTheme="minorHAnsi" w:cstheme="minorHAnsi"/>
                <w:color w:val="000000"/>
                <w:sz w:val="18"/>
                <w:szCs w:val="18"/>
              </w:rPr>
            </w:pPr>
            <w:r w:rsidRPr="00CA7586">
              <w:rPr>
                <w:rFonts w:asciiTheme="minorHAnsi" w:hAnsiTheme="minorHAnsi" w:cstheme="minorHAnsi"/>
                <w:sz w:val="18"/>
                <w:szCs w:val="18"/>
              </w:rPr>
              <w:t xml:space="preserve">Rodrigo Pedroso (CEO) - </w:t>
            </w:r>
            <w:proofErr w:type="spellStart"/>
            <w:r w:rsidRPr="00CA7586">
              <w:rPr>
                <w:rFonts w:asciiTheme="minorHAnsi" w:hAnsiTheme="minorHAnsi" w:cstheme="minorHAnsi"/>
                <w:sz w:val="18"/>
                <w:szCs w:val="18"/>
              </w:rPr>
              <w:t>Pacto</w:t>
            </w:r>
            <w:proofErr w:type="spellEnd"/>
            <w:r w:rsidRPr="00CA7586">
              <w:rPr>
                <w:rFonts w:asciiTheme="minorHAnsi" w:hAnsiTheme="minorHAnsi" w:cstheme="minorHAnsi"/>
                <w:sz w:val="18"/>
                <w:szCs w:val="18"/>
              </w:rPr>
              <w:t xml:space="preserve"> </w:t>
            </w:r>
            <w:proofErr w:type="spellStart"/>
            <w:r w:rsidRPr="00CA7586">
              <w:rPr>
                <w:rFonts w:asciiTheme="minorHAnsi" w:hAnsiTheme="minorHAnsi" w:cstheme="minorHAnsi"/>
                <w:sz w:val="18"/>
                <w:szCs w:val="18"/>
              </w:rPr>
              <w:t>Energia</w:t>
            </w:r>
            <w:proofErr w:type="spellEnd"/>
          </w:p>
          <w:p w14:paraId="10A0D4CB" w14:textId="116F90C9" w:rsidR="00C27A98" w:rsidRPr="00124613" w:rsidRDefault="00C27A98" w:rsidP="00EA18DF">
            <w:pPr>
              <w:pStyle w:val="NormalWeb"/>
              <w:numPr>
                <w:ilvl w:val="0"/>
                <w:numId w:val="23"/>
              </w:numPr>
              <w:spacing w:before="0" w:beforeAutospacing="0" w:after="0" w:afterAutospacing="0"/>
              <w:textAlignment w:val="baseline"/>
              <w:rPr>
                <w:rFonts w:asciiTheme="minorHAnsi" w:hAnsiTheme="minorHAnsi" w:cstheme="minorHAnsi"/>
                <w:b/>
                <w:bCs/>
                <w:sz w:val="18"/>
                <w:szCs w:val="18"/>
              </w:rPr>
            </w:pPr>
            <w:r>
              <w:rPr>
                <w:rFonts w:asciiTheme="minorHAnsi" w:hAnsiTheme="minorHAnsi" w:cstheme="minorHAnsi"/>
                <w:color w:val="000000"/>
                <w:sz w:val="18"/>
                <w:szCs w:val="18"/>
              </w:rPr>
              <w:t xml:space="preserve">Pedro Henrique </w:t>
            </w:r>
            <w:proofErr w:type="spellStart"/>
            <w:r>
              <w:rPr>
                <w:rFonts w:asciiTheme="minorHAnsi" w:hAnsiTheme="minorHAnsi" w:cstheme="minorHAnsi"/>
                <w:color w:val="000000"/>
                <w:sz w:val="18"/>
                <w:szCs w:val="18"/>
              </w:rPr>
              <w:t>Telles</w:t>
            </w:r>
            <w:proofErr w:type="spellEnd"/>
            <w:r>
              <w:rPr>
                <w:rFonts w:asciiTheme="minorHAnsi" w:hAnsiTheme="minorHAnsi" w:cstheme="minorHAnsi"/>
                <w:color w:val="000000"/>
                <w:sz w:val="18"/>
                <w:szCs w:val="18"/>
              </w:rPr>
              <w:t xml:space="preserve"> Barros – MOVIDA </w:t>
            </w:r>
          </w:p>
          <w:p w14:paraId="2FDD9373" w14:textId="69961495" w:rsidR="00C27A98" w:rsidRPr="00C821F1" w:rsidRDefault="00C27A98">
            <w:pPr>
              <w:pStyle w:val="NormalWeb"/>
              <w:numPr>
                <w:ilvl w:val="0"/>
                <w:numId w:val="23"/>
              </w:numPr>
              <w:spacing w:before="0" w:beforeAutospacing="0" w:after="0" w:afterAutospacing="0"/>
              <w:textAlignment w:val="baseline"/>
              <w:rPr>
                <w:rFonts w:asciiTheme="minorHAnsi" w:hAnsiTheme="minorHAnsi" w:cstheme="minorHAnsi"/>
                <w:b/>
                <w:bCs/>
                <w:sz w:val="18"/>
                <w:szCs w:val="18"/>
              </w:rPr>
            </w:pPr>
            <w:r>
              <w:rPr>
                <w:rFonts w:asciiTheme="minorHAnsi" w:hAnsiTheme="minorHAnsi" w:cstheme="minorHAnsi"/>
                <w:sz w:val="18"/>
                <w:szCs w:val="18"/>
              </w:rPr>
              <w:t>E</w:t>
            </w:r>
            <w:r w:rsidRPr="00C821F1">
              <w:rPr>
                <w:rFonts w:asciiTheme="minorHAnsi" w:hAnsiTheme="minorHAnsi" w:cstheme="minorHAnsi"/>
                <w:sz w:val="18"/>
                <w:szCs w:val="18"/>
              </w:rPr>
              <w:t xml:space="preserve">5 – European Business Council for Sustainable Energy and Materials </w:t>
            </w:r>
          </w:p>
          <w:p w14:paraId="626E6443" w14:textId="31422373" w:rsidR="00C27A98" w:rsidRPr="00B46714" w:rsidRDefault="00C27A98">
            <w:pPr>
              <w:pStyle w:val="NormalWeb"/>
              <w:numPr>
                <w:ilvl w:val="0"/>
                <w:numId w:val="23"/>
              </w:numPr>
              <w:spacing w:before="0" w:beforeAutospacing="0" w:after="0" w:afterAutospacing="0"/>
              <w:textAlignment w:val="baseline"/>
              <w:rPr>
                <w:rFonts w:asciiTheme="minorHAnsi" w:hAnsiTheme="minorHAnsi" w:cstheme="minorHAnsi"/>
                <w:color w:val="000000"/>
                <w:sz w:val="18"/>
                <w:szCs w:val="18"/>
              </w:rPr>
            </w:pPr>
            <w:r w:rsidRPr="00B46714">
              <w:rPr>
                <w:rFonts w:asciiTheme="minorHAnsi" w:hAnsiTheme="minorHAnsi" w:cstheme="minorHAnsi"/>
                <w:sz w:val="18"/>
                <w:szCs w:val="18"/>
              </w:rPr>
              <w:t>Vivian Mac Knight</w:t>
            </w:r>
            <w:r>
              <w:rPr>
                <w:rFonts w:asciiTheme="minorHAnsi" w:hAnsiTheme="minorHAnsi" w:cstheme="minorHAnsi"/>
                <w:sz w:val="18"/>
                <w:szCs w:val="18"/>
              </w:rPr>
              <w:t xml:space="preserve"> (Climate Change Manager)</w:t>
            </w:r>
            <w:r w:rsidRPr="00B46714">
              <w:rPr>
                <w:rFonts w:asciiTheme="minorHAnsi" w:hAnsiTheme="minorHAnsi" w:cstheme="minorHAnsi"/>
                <w:sz w:val="18"/>
                <w:szCs w:val="18"/>
              </w:rPr>
              <w:t xml:space="preserve"> – VALE S.A </w:t>
            </w:r>
          </w:p>
          <w:p w14:paraId="4009551A" w14:textId="77777777" w:rsidR="00C27A98" w:rsidRPr="00CA7586" w:rsidRDefault="00C27A98">
            <w:pPr>
              <w:pStyle w:val="NormalWeb"/>
              <w:numPr>
                <w:ilvl w:val="0"/>
                <w:numId w:val="23"/>
              </w:numPr>
              <w:spacing w:before="0" w:beforeAutospacing="0" w:after="0" w:afterAutospacing="0"/>
              <w:textAlignment w:val="baseline"/>
              <w:rPr>
                <w:rFonts w:asciiTheme="minorHAnsi" w:hAnsiTheme="minorHAnsi" w:cstheme="minorHAnsi"/>
                <w:color w:val="000000"/>
                <w:sz w:val="18"/>
                <w:szCs w:val="18"/>
              </w:rPr>
            </w:pPr>
            <w:proofErr w:type="spellStart"/>
            <w:r w:rsidRPr="00CA7586">
              <w:rPr>
                <w:rFonts w:asciiTheme="minorHAnsi" w:hAnsiTheme="minorHAnsi" w:cstheme="minorHAnsi"/>
                <w:sz w:val="18"/>
                <w:szCs w:val="18"/>
              </w:rPr>
              <w:t>Itmar</w:t>
            </w:r>
            <w:proofErr w:type="spellEnd"/>
            <w:r w:rsidRPr="00CA7586">
              <w:rPr>
                <w:rFonts w:asciiTheme="minorHAnsi" w:hAnsiTheme="minorHAnsi" w:cstheme="minorHAnsi"/>
                <w:sz w:val="18"/>
                <w:szCs w:val="18"/>
              </w:rPr>
              <w:t xml:space="preserve"> </w:t>
            </w:r>
            <w:proofErr w:type="spellStart"/>
            <w:r w:rsidRPr="00CA7586">
              <w:rPr>
                <w:rFonts w:asciiTheme="minorHAnsi" w:hAnsiTheme="minorHAnsi" w:cstheme="minorHAnsi"/>
                <w:sz w:val="18"/>
                <w:szCs w:val="18"/>
              </w:rPr>
              <w:t>Cecheto</w:t>
            </w:r>
            <w:proofErr w:type="spellEnd"/>
            <w:r w:rsidRPr="00CA7586">
              <w:rPr>
                <w:rFonts w:asciiTheme="minorHAnsi" w:hAnsiTheme="minorHAnsi" w:cstheme="minorHAnsi"/>
                <w:sz w:val="18"/>
                <w:szCs w:val="18"/>
              </w:rPr>
              <w:t xml:space="preserve"> (CEO) and Hugo </w:t>
            </w:r>
            <w:proofErr w:type="spellStart"/>
            <w:r w:rsidRPr="00CA7586">
              <w:rPr>
                <w:rFonts w:asciiTheme="minorHAnsi" w:hAnsiTheme="minorHAnsi" w:cstheme="minorHAnsi"/>
                <w:sz w:val="18"/>
                <w:szCs w:val="18"/>
              </w:rPr>
              <w:t>Cechetto</w:t>
            </w:r>
            <w:proofErr w:type="spellEnd"/>
            <w:r w:rsidRPr="00CA7586">
              <w:rPr>
                <w:rFonts w:asciiTheme="minorHAnsi" w:hAnsiTheme="minorHAnsi" w:cstheme="minorHAnsi"/>
                <w:sz w:val="18"/>
                <w:szCs w:val="18"/>
              </w:rPr>
              <w:t xml:space="preserve"> (Head of Digital Experience) – LACES AND HAIR</w:t>
            </w:r>
          </w:p>
          <w:p w14:paraId="015B2CBB" w14:textId="77777777" w:rsidR="00C27A98" w:rsidRPr="00C821F1" w:rsidRDefault="00C27A98">
            <w:pPr>
              <w:pStyle w:val="ListParagraph"/>
              <w:numPr>
                <w:ilvl w:val="0"/>
                <w:numId w:val="23"/>
              </w:numPr>
              <w:rPr>
                <w:rFonts w:cstheme="minorHAnsi"/>
                <w:sz w:val="18"/>
                <w:szCs w:val="18"/>
              </w:rPr>
            </w:pPr>
            <w:r w:rsidRPr="00C821F1">
              <w:rPr>
                <w:rFonts w:cstheme="minorHAnsi"/>
                <w:sz w:val="18"/>
                <w:szCs w:val="18"/>
              </w:rPr>
              <w:t>João Paulo Ribeiro Santana (Environmental Director)- APPA</w:t>
            </w:r>
          </w:p>
          <w:p w14:paraId="667FAF9C" w14:textId="650B091E" w:rsidR="00C27A98" w:rsidRPr="00C821F1" w:rsidRDefault="00C27A98">
            <w:pPr>
              <w:pStyle w:val="ListParagraph"/>
              <w:numPr>
                <w:ilvl w:val="0"/>
                <w:numId w:val="23"/>
              </w:numPr>
              <w:rPr>
                <w:rFonts w:cstheme="minorHAnsi"/>
                <w:sz w:val="18"/>
                <w:szCs w:val="18"/>
              </w:rPr>
            </w:pPr>
            <w:r w:rsidRPr="00C821F1">
              <w:rPr>
                <w:rFonts w:cstheme="minorHAnsi"/>
                <w:sz w:val="18"/>
                <w:szCs w:val="18"/>
              </w:rPr>
              <w:t xml:space="preserve">Professor </w:t>
            </w:r>
            <w:proofErr w:type="spellStart"/>
            <w:r w:rsidRPr="00C821F1">
              <w:rPr>
                <w:rFonts w:cstheme="minorHAnsi"/>
                <w:sz w:val="18"/>
                <w:szCs w:val="18"/>
              </w:rPr>
              <w:t>Cacia</w:t>
            </w:r>
            <w:proofErr w:type="spellEnd"/>
            <w:r w:rsidRPr="00C821F1">
              <w:rPr>
                <w:rFonts w:cstheme="minorHAnsi"/>
                <w:sz w:val="18"/>
                <w:szCs w:val="18"/>
              </w:rPr>
              <w:t xml:space="preserve"> Pimentel (</w:t>
            </w:r>
            <w:r w:rsidR="00B36154">
              <w:rPr>
                <w:rFonts w:cstheme="minorHAnsi"/>
                <w:sz w:val="18"/>
                <w:szCs w:val="18"/>
              </w:rPr>
              <w:t>Renewable Energy and Climate Change Consultant</w:t>
            </w:r>
            <w:r w:rsidRPr="00C821F1">
              <w:rPr>
                <w:rFonts w:cstheme="minorHAnsi"/>
                <w:sz w:val="18"/>
                <w:szCs w:val="18"/>
              </w:rPr>
              <w:t xml:space="preserve">) – ROLIM LAW FIRM </w:t>
            </w:r>
          </w:p>
        </w:tc>
        <w:tc>
          <w:tcPr>
            <w:tcW w:w="2268" w:type="dxa"/>
            <w:shd w:val="clear" w:color="auto" w:fill="FFDDD5"/>
          </w:tcPr>
          <w:p w14:paraId="09D938A1" w14:textId="77777777" w:rsidR="00C27A98" w:rsidRDefault="00C27A98" w:rsidP="00CF19E5">
            <w:pPr>
              <w:jc w:val="center"/>
              <w:rPr>
                <w:rFonts w:asciiTheme="minorHAnsi" w:hAnsiTheme="minorHAnsi" w:cstheme="minorHAnsi"/>
                <w:sz w:val="18"/>
                <w:szCs w:val="18"/>
                <w:lang w:val="en-US"/>
              </w:rPr>
            </w:pPr>
          </w:p>
          <w:p w14:paraId="4F2B8706" w14:textId="77777777" w:rsidR="00C27A98" w:rsidRDefault="00C27A98" w:rsidP="00CF19E5">
            <w:pPr>
              <w:jc w:val="center"/>
              <w:rPr>
                <w:rFonts w:asciiTheme="minorHAnsi" w:hAnsiTheme="minorHAnsi" w:cstheme="minorHAnsi"/>
                <w:sz w:val="18"/>
                <w:szCs w:val="18"/>
                <w:lang w:val="en-US"/>
              </w:rPr>
            </w:pPr>
          </w:p>
          <w:p w14:paraId="010AB1F9" w14:textId="77777777" w:rsidR="00C27A98" w:rsidRDefault="00C27A98" w:rsidP="00CF19E5">
            <w:pPr>
              <w:jc w:val="center"/>
              <w:rPr>
                <w:rFonts w:asciiTheme="minorHAnsi" w:hAnsiTheme="minorHAnsi" w:cstheme="minorHAnsi"/>
                <w:sz w:val="18"/>
                <w:szCs w:val="18"/>
                <w:lang w:val="en-US"/>
              </w:rPr>
            </w:pPr>
          </w:p>
          <w:p w14:paraId="2BC90A8E" w14:textId="77777777" w:rsidR="00C27A98" w:rsidRDefault="00C27A98" w:rsidP="00CF19E5">
            <w:pPr>
              <w:jc w:val="center"/>
              <w:rPr>
                <w:rFonts w:asciiTheme="minorHAnsi" w:hAnsiTheme="minorHAnsi" w:cstheme="minorHAnsi"/>
                <w:sz w:val="18"/>
                <w:szCs w:val="18"/>
                <w:lang w:val="en-US"/>
              </w:rPr>
            </w:pPr>
          </w:p>
          <w:p w14:paraId="466F7EB4" w14:textId="77777777" w:rsidR="00C27A98" w:rsidRDefault="00C27A98" w:rsidP="00CF19E5">
            <w:pPr>
              <w:jc w:val="center"/>
              <w:rPr>
                <w:rFonts w:asciiTheme="minorHAnsi" w:hAnsiTheme="minorHAnsi" w:cstheme="minorHAnsi"/>
                <w:sz w:val="18"/>
                <w:szCs w:val="18"/>
                <w:lang w:val="en-US"/>
              </w:rPr>
            </w:pPr>
          </w:p>
          <w:p w14:paraId="0A2347C9" w14:textId="38C72E59" w:rsidR="00C27A98" w:rsidRDefault="00C27A98" w:rsidP="002D61AB">
            <w:pPr>
              <w:rPr>
                <w:rFonts w:asciiTheme="minorHAnsi" w:hAnsiTheme="minorHAnsi" w:cstheme="minorHAnsi"/>
                <w:sz w:val="18"/>
                <w:szCs w:val="18"/>
                <w:lang w:val="en-US"/>
              </w:rPr>
            </w:pPr>
          </w:p>
          <w:p w14:paraId="4C49EE0A" w14:textId="77777777" w:rsidR="002D61AB" w:rsidRDefault="002D61AB" w:rsidP="002D61AB">
            <w:pPr>
              <w:rPr>
                <w:rFonts w:asciiTheme="minorHAnsi" w:hAnsiTheme="minorHAnsi" w:cstheme="minorHAnsi"/>
                <w:sz w:val="18"/>
                <w:szCs w:val="18"/>
                <w:lang w:val="en-US"/>
              </w:rPr>
            </w:pPr>
          </w:p>
          <w:p w14:paraId="522B1DF3" w14:textId="77777777" w:rsidR="00C27A98" w:rsidRDefault="00C27A98" w:rsidP="00CF19E5">
            <w:pPr>
              <w:jc w:val="center"/>
              <w:rPr>
                <w:rFonts w:asciiTheme="minorHAnsi" w:hAnsiTheme="minorHAnsi" w:cstheme="minorHAnsi"/>
                <w:sz w:val="18"/>
                <w:szCs w:val="18"/>
                <w:lang w:val="en-US"/>
              </w:rPr>
            </w:pPr>
          </w:p>
          <w:p w14:paraId="4B80EF61" w14:textId="384059F6" w:rsidR="00C27A98" w:rsidRPr="00CA7586" w:rsidRDefault="00C27A98" w:rsidP="00CF19E5">
            <w:pPr>
              <w:jc w:val="center"/>
              <w:rPr>
                <w:rFonts w:asciiTheme="minorHAnsi" w:hAnsiTheme="minorHAnsi" w:cstheme="minorHAnsi"/>
                <w:sz w:val="18"/>
                <w:szCs w:val="18"/>
                <w:lang w:val="en-US"/>
              </w:rPr>
            </w:pPr>
            <w:r>
              <w:rPr>
                <w:rFonts w:asciiTheme="minorHAnsi" w:hAnsiTheme="minorHAnsi" w:cstheme="minorHAnsi"/>
                <w:sz w:val="18"/>
                <w:szCs w:val="18"/>
                <w:lang w:val="en-US"/>
              </w:rPr>
              <w:t xml:space="preserve">Rodrigo </w:t>
            </w:r>
            <w:proofErr w:type="spellStart"/>
            <w:r>
              <w:rPr>
                <w:rFonts w:asciiTheme="minorHAnsi" w:hAnsiTheme="minorHAnsi" w:cstheme="minorHAnsi"/>
                <w:sz w:val="18"/>
                <w:szCs w:val="18"/>
                <w:lang w:val="en-US"/>
              </w:rPr>
              <w:t>Sluminsky</w:t>
            </w:r>
            <w:proofErr w:type="spellEnd"/>
            <w:r w:rsidR="00F633C8">
              <w:rPr>
                <w:rFonts w:asciiTheme="minorHAnsi" w:hAnsiTheme="minorHAnsi" w:cstheme="minorHAnsi"/>
                <w:sz w:val="18"/>
                <w:szCs w:val="18"/>
                <w:lang w:val="en-US"/>
              </w:rPr>
              <w:t xml:space="preserve"> (Partner)</w:t>
            </w:r>
            <w:r>
              <w:rPr>
                <w:rFonts w:asciiTheme="minorHAnsi" w:hAnsiTheme="minorHAnsi" w:cstheme="minorHAnsi"/>
                <w:sz w:val="18"/>
                <w:szCs w:val="18"/>
                <w:lang w:val="en-US"/>
              </w:rPr>
              <w:t xml:space="preserve"> – </w:t>
            </w:r>
            <w:proofErr w:type="spellStart"/>
            <w:r>
              <w:rPr>
                <w:rFonts w:asciiTheme="minorHAnsi" w:hAnsiTheme="minorHAnsi" w:cstheme="minorHAnsi"/>
                <w:sz w:val="18"/>
                <w:szCs w:val="18"/>
                <w:lang w:val="en-US"/>
              </w:rPr>
              <w:t>Rolim</w:t>
            </w:r>
            <w:proofErr w:type="spellEnd"/>
            <w:r>
              <w:rPr>
                <w:rFonts w:asciiTheme="minorHAnsi" w:hAnsiTheme="minorHAnsi" w:cstheme="minorHAnsi"/>
                <w:sz w:val="18"/>
                <w:szCs w:val="18"/>
                <w:lang w:val="en-US"/>
              </w:rPr>
              <w:t xml:space="preserve"> Law Firm</w:t>
            </w:r>
          </w:p>
        </w:tc>
      </w:tr>
      <w:tr w:rsidR="00C27A98" w:rsidRPr="00CA7586" w14:paraId="5075C0A9" w14:textId="77777777" w:rsidTr="00C27A98">
        <w:tc>
          <w:tcPr>
            <w:tcW w:w="2410" w:type="dxa"/>
            <w:shd w:val="clear" w:color="auto" w:fill="FFDDD5"/>
          </w:tcPr>
          <w:p w14:paraId="5148DA2B" w14:textId="6FEE7F86" w:rsidR="00C27A98" w:rsidRPr="00CA7586" w:rsidRDefault="00C27A98" w:rsidP="00DE2F58">
            <w:pPr>
              <w:jc w:val="center"/>
              <w:rPr>
                <w:rFonts w:asciiTheme="minorHAnsi" w:hAnsiTheme="minorHAnsi" w:cstheme="minorHAnsi"/>
                <w:sz w:val="18"/>
                <w:szCs w:val="18"/>
                <w:lang w:val="en-US"/>
              </w:rPr>
            </w:pPr>
          </w:p>
        </w:tc>
        <w:tc>
          <w:tcPr>
            <w:tcW w:w="1701" w:type="dxa"/>
            <w:shd w:val="clear" w:color="auto" w:fill="FFDDD5"/>
          </w:tcPr>
          <w:p w14:paraId="3E11FC6F" w14:textId="77777777" w:rsidR="00C27A98" w:rsidRDefault="00C27A98" w:rsidP="00DE2F58">
            <w:pPr>
              <w:jc w:val="center"/>
              <w:rPr>
                <w:rFonts w:asciiTheme="minorHAnsi" w:hAnsiTheme="minorHAnsi" w:cstheme="minorHAnsi"/>
                <w:sz w:val="18"/>
                <w:szCs w:val="18"/>
                <w:lang w:val="en-US"/>
              </w:rPr>
            </w:pPr>
          </w:p>
          <w:p w14:paraId="5BCF2B44" w14:textId="77777777" w:rsidR="00C27A98" w:rsidRDefault="00C27A98" w:rsidP="00DE2F58">
            <w:pPr>
              <w:jc w:val="center"/>
              <w:rPr>
                <w:rFonts w:asciiTheme="minorHAnsi" w:hAnsiTheme="minorHAnsi" w:cstheme="minorHAnsi"/>
                <w:sz w:val="18"/>
                <w:szCs w:val="18"/>
                <w:lang w:val="en-US"/>
              </w:rPr>
            </w:pPr>
          </w:p>
          <w:p w14:paraId="7CD6DA7B" w14:textId="77777777" w:rsidR="00C27A98" w:rsidRDefault="00C27A98" w:rsidP="00DE2F58">
            <w:pPr>
              <w:jc w:val="center"/>
              <w:rPr>
                <w:rFonts w:asciiTheme="minorHAnsi" w:hAnsiTheme="minorHAnsi" w:cstheme="minorHAnsi"/>
                <w:sz w:val="18"/>
                <w:szCs w:val="18"/>
                <w:lang w:val="en-US"/>
              </w:rPr>
            </w:pPr>
          </w:p>
          <w:p w14:paraId="72E67FDB" w14:textId="35BBB335" w:rsidR="00C27A98" w:rsidRPr="00CA7586" w:rsidRDefault="00C27A98" w:rsidP="00DE2F58">
            <w:pPr>
              <w:jc w:val="center"/>
              <w:rPr>
                <w:rFonts w:asciiTheme="minorHAnsi" w:hAnsiTheme="minorHAnsi" w:cstheme="minorHAnsi"/>
                <w:sz w:val="18"/>
                <w:szCs w:val="18"/>
                <w:lang w:val="en-US"/>
              </w:rPr>
            </w:pPr>
            <w:r>
              <w:rPr>
                <w:rFonts w:asciiTheme="minorHAnsi" w:hAnsiTheme="minorHAnsi" w:cstheme="minorHAnsi"/>
                <w:sz w:val="18"/>
                <w:szCs w:val="18"/>
                <w:lang w:val="en-US"/>
              </w:rPr>
              <w:t>19:00-20:00</w:t>
            </w:r>
          </w:p>
        </w:tc>
        <w:tc>
          <w:tcPr>
            <w:tcW w:w="5954" w:type="dxa"/>
            <w:shd w:val="clear" w:color="auto" w:fill="FFDDD5"/>
          </w:tcPr>
          <w:p w14:paraId="6A518D9F" w14:textId="474C4C2C" w:rsidR="00C27A98" w:rsidRDefault="00C27A98" w:rsidP="00641D85">
            <w:pPr>
              <w:rPr>
                <w:rFonts w:asciiTheme="minorHAnsi" w:hAnsiTheme="minorHAnsi" w:cstheme="minorHAnsi"/>
                <w:b/>
                <w:bCs/>
                <w:sz w:val="18"/>
                <w:szCs w:val="18"/>
                <w:shd w:val="clear" w:color="auto" w:fill="FFDDD5"/>
              </w:rPr>
            </w:pPr>
          </w:p>
          <w:p w14:paraId="5513116B" w14:textId="77777777" w:rsidR="00ED69E4" w:rsidRDefault="00ED69E4" w:rsidP="00641D85">
            <w:pPr>
              <w:rPr>
                <w:rFonts w:asciiTheme="minorHAnsi" w:hAnsiTheme="minorHAnsi" w:cstheme="minorHAnsi"/>
                <w:b/>
                <w:bCs/>
                <w:sz w:val="18"/>
                <w:szCs w:val="18"/>
                <w:shd w:val="clear" w:color="auto" w:fill="FFDDD5"/>
              </w:rPr>
            </w:pPr>
          </w:p>
          <w:p w14:paraId="144ECCA1" w14:textId="77777777" w:rsidR="00C27A98" w:rsidRDefault="00C27A98" w:rsidP="00641D85">
            <w:pPr>
              <w:rPr>
                <w:rFonts w:asciiTheme="minorHAnsi" w:hAnsiTheme="minorHAnsi" w:cstheme="minorHAnsi"/>
                <w:b/>
                <w:bCs/>
                <w:sz w:val="18"/>
                <w:szCs w:val="18"/>
                <w:shd w:val="clear" w:color="auto" w:fill="FFDDD5"/>
              </w:rPr>
            </w:pPr>
          </w:p>
          <w:p w14:paraId="0FC3E567" w14:textId="2EF26291" w:rsidR="00ED69E4" w:rsidRPr="00CA7586" w:rsidRDefault="00C27A98" w:rsidP="00ED69E4">
            <w:pPr>
              <w:jc w:val="center"/>
              <w:rPr>
                <w:rFonts w:asciiTheme="minorHAnsi" w:hAnsiTheme="minorHAnsi" w:cstheme="minorHAnsi"/>
                <w:b/>
                <w:bCs/>
                <w:sz w:val="18"/>
                <w:szCs w:val="18"/>
                <w:shd w:val="clear" w:color="auto" w:fill="FFDDD5"/>
              </w:rPr>
            </w:pPr>
            <w:r>
              <w:rPr>
                <w:rFonts w:asciiTheme="minorHAnsi" w:hAnsiTheme="minorHAnsi" w:cstheme="minorHAnsi"/>
                <w:b/>
                <w:bCs/>
                <w:sz w:val="18"/>
                <w:szCs w:val="18"/>
                <w:shd w:val="clear" w:color="auto" w:fill="FFDDD5"/>
              </w:rPr>
              <w:t>Digital Green Corrido</w:t>
            </w:r>
          </w:p>
        </w:tc>
        <w:tc>
          <w:tcPr>
            <w:tcW w:w="4111" w:type="dxa"/>
            <w:shd w:val="clear" w:color="auto" w:fill="FFDDD5"/>
          </w:tcPr>
          <w:p w14:paraId="63427DD4" w14:textId="5790231E" w:rsidR="00C27A98" w:rsidRDefault="00C27A98" w:rsidP="007773ED">
            <w:pPr>
              <w:rPr>
                <w:rFonts w:cstheme="minorHAnsi"/>
                <w:b/>
                <w:bCs/>
                <w:sz w:val="18"/>
                <w:szCs w:val="18"/>
              </w:rPr>
            </w:pPr>
          </w:p>
          <w:p w14:paraId="4FA0094B" w14:textId="49916274" w:rsidR="00ED69E4" w:rsidRDefault="00ED69E4" w:rsidP="007773ED">
            <w:pPr>
              <w:rPr>
                <w:rFonts w:cstheme="minorHAnsi"/>
                <w:b/>
                <w:bCs/>
                <w:sz w:val="18"/>
                <w:szCs w:val="18"/>
              </w:rPr>
            </w:pPr>
          </w:p>
          <w:p w14:paraId="697ADEAB" w14:textId="77777777" w:rsidR="00ED69E4" w:rsidRDefault="00ED69E4" w:rsidP="007773ED">
            <w:pPr>
              <w:rPr>
                <w:rFonts w:cstheme="minorHAnsi"/>
                <w:b/>
                <w:bCs/>
                <w:sz w:val="18"/>
                <w:szCs w:val="18"/>
              </w:rPr>
            </w:pPr>
          </w:p>
          <w:p w14:paraId="63CCBD49" w14:textId="77777777" w:rsidR="00C27A98" w:rsidRPr="007773ED" w:rsidRDefault="00C27A98" w:rsidP="007773ED">
            <w:pPr>
              <w:rPr>
                <w:rFonts w:cstheme="minorHAnsi"/>
                <w:b/>
                <w:bCs/>
                <w:sz w:val="18"/>
                <w:szCs w:val="18"/>
              </w:rPr>
            </w:pPr>
          </w:p>
          <w:p w14:paraId="3501B825" w14:textId="77777777" w:rsidR="00C27A98" w:rsidRDefault="00C27A98">
            <w:pPr>
              <w:pStyle w:val="ListParagraph"/>
              <w:numPr>
                <w:ilvl w:val="0"/>
                <w:numId w:val="20"/>
              </w:numPr>
              <w:rPr>
                <w:rFonts w:cstheme="minorHAnsi"/>
                <w:b/>
                <w:bCs/>
                <w:sz w:val="18"/>
                <w:szCs w:val="18"/>
              </w:rPr>
            </w:pPr>
            <w:proofErr w:type="spellStart"/>
            <w:r>
              <w:rPr>
                <w:rFonts w:cstheme="minorHAnsi"/>
                <w:b/>
                <w:bCs/>
                <w:sz w:val="18"/>
                <w:szCs w:val="18"/>
              </w:rPr>
              <w:t>AfroChampions</w:t>
            </w:r>
            <w:proofErr w:type="spellEnd"/>
          </w:p>
          <w:p w14:paraId="7C033F1D" w14:textId="77777777" w:rsidR="00A97A8F" w:rsidRDefault="00A97A8F" w:rsidP="00A97A8F">
            <w:pPr>
              <w:rPr>
                <w:rFonts w:cstheme="minorHAnsi"/>
                <w:b/>
                <w:bCs/>
                <w:sz w:val="18"/>
                <w:szCs w:val="18"/>
              </w:rPr>
            </w:pPr>
          </w:p>
          <w:p w14:paraId="49BDA629" w14:textId="77777777" w:rsidR="00A97A8F" w:rsidRDefault="00A97A8F" w:rsidP="00A97A8F">
            <w:pPr>
              <w:rPr>
                <w:rFonts w:cstheme="minorHAnsi"/>
                <w:b/>
                <w:bCs/>
                <w:sz w:val="18"/>
                <w:szCs w:val="18"/>
              </w:rPr>
            </w:pPr>
          </w:p>
          <w:p w14:paraId="6944692C" w14:textId="23994375" w:rsidR="00A97A8F" w:rsidRPr="00A97A8F" w:rsidRDefault="00A97A8F" w:rsidP="00A97A8F">
            <w:pPr>
              <w:rPr>
                <w:rFonts w:cstheme="minorHAnsi"/>
                <w:b/>
                <w:bCs/>
                <w:sz w:val="18"/>
                <w:szCs w:val="18"/>
              </w:rPr>
            </w:pPr>
          </w:p>
        </w:tc>
        <w:tc>
          <w:tcPr>
            <w:tcW w:w="2268" w:type="dxa"/>
            <w:shd w:val="clear" w:color="auto" w:fill="FFDDD5"/>
          </w:tcPr>
          <w:p w14:paraId="7D4D272D" w14:textId="29BD40DB" w:rsidR="00C27A98" w:rsidRDefault="00C27A98" w:rsidP="00793514">
            <w:pPr>
              <w:jc w:val="center"/>
              <w:rPr>
                <w:rFonts w:asciiTheme="minorHAnsi" w:hAnsiTheme="minorHAnsi" w:cstheme="minorHAnsi"/>
                <w:sz w:val="18"/>
                <w:szCs w:val="18"/>
                <w:lang w:val="en-US"/>
              </w:rPr>
            </w:pPr>
          </w:p>
          <w:p w14:paraId="5C6DD943" w14:textId="77777777" w:rsidR="00ED69E4" w:rsidRDefault="00ED69E4" w:rsidP="00793514">
            <w:pPr>
              <w:jc w:val="center"/>
              <w:rPr>
                <w:rFonts w:asciiTheme="minorHAnsi" w:hAnsiTheme="minorHAnsi" w:cstheme="minorHAnsi"/>
                <w:sz w:val="18"/>
                <w:szCs w:val="18"/>
                <w:lang w:val="en-US"/>
              </w:rPr>
            </w:pPr>
          </w:p>
          <w:p w14:paraId="514AD60F" w14:textId="77777777" w:rsidR="00C27A98" w:rsidRDefault="00C27A98" w:rsidP="00793514">
            <w:pPr>
              <w:jc w:val="center"/>
              <w:rPr>
                <w:rFonts w:asciiTheme="minorHAnsi" w:hAnsiTheme="minorHAnsi" w:cstheme="minorHAnsi"/>
                <w:sz w:val="18"/>
                <w:szCs w:val="18"/>
                <w:lang w:val="en-US"/>
              </w:rPr>
            </w:pPr>
          </w:p>
          <w:p w14:paraId="0083A524" w14:textId="3F02EAD8" w:rsidR="00C27A98" w:rsidRPr="00CA7586" w:rsidRDefault="00C27A98" w:rsidP="007773ED">
            <w:pPr>
              <w:jc w:val="center"/>
              <w:rPr>
                <w:rFonts w:asciiTheme="minorHAnsi" w:hAnsiTheme="minorHAnsi" w:cstheme="minorHAnsi"/>
                <w:sz w:val="18"/>
                <w:szCs w:val="18"/>
                <w:lang w:val="en-US"/>
              </w:rPr>
            </w:pPr>
            <w:proofErr w:type="spellStart"/>
            <w:r>
              <w:rPr>
                <w:rFonts w:asciiTheme="minorHAnsi" w:hAnsiTheme="minorHAnsi" w:cstheme="minorHAnsi"/>
                <w:sz w:val="18"/>
                <w:szCs w:val="18"/>
                <w:lang w:val="en-US"/>
              </w:rPr>
              <w:t>AfroChampions</w:t>
            </w:r>
            <w:proofErr w:type="spellEnd"/>
          </w:p>
        </w:tc>
      </w:tr>
      <w:tr w:rsidR="00505BF1" w:rsidRPr="00CA7586" w14:paraId="745DE6FE" w14:textId="77777777" w:rsidTr="00827218">
        <w:tc>
          <w:tcPr>
            <w:tcW w:w="16444" w:type="dxa"/>
            <w:gridSpan w:val="5"/>
            <w:shd w:val="clear" w:color="auto" w:fill="000000" w:themeFill="text1"/>
          </w:tcPr>
          <w:p w14:paraId="6024870D" w14:textId="080EBC25" w:rsidR="00505BF1" w:rsidRPr="00505BF1" w:rsidRDefault="00505BF1" w:rsidP="00793514">
            <w:pPr>
              <w:jc w:val="center"/>
              <w:rPr>
                <w:rFonts w:asciiTheme="minorHAnsi" w:hAnsiTheme="minorHAnsi" w:cstheme="minorHAnsi"/>
                <w:sz w:val="22"/>
                <w:szCs w:val="22"/>
                <w:lang w:val="en-US"/>
              </w:rPr>
            </w:pPr>
            <w:r w:rsidRPr="00505BF1">
              <w:rPr>
                <w:rFonts w:asciiTheme="minorHAnsi" w:hAnsiTheme="minorHAnsi" w:cstheme="minorHAnsi"/>
                <w:b/>
                <w:bCs/>
                <w:color w:val="FFFFFF" w:themeColor="background1"/>
                <w:sz w:val="22"/>
                <w:szCs w:val="22"/>
                <w:lang w:val="en-US"/>
              </w:rPr>
              <w:t>Theme: Finance Day</w:t>
            </w:r>
          </w:p>
        </w:tc>
      </w:tr>
    </w:tbl>
    <w:tbl>
      <w:tblPr>
        <w:tblStyle w:val="TableGrid"/>
        <w:tblpPr w:leftFromText="180" w:rightFromText="180" w:vertAnchor="text" w:horzAnchor="margin" w:tblpX="-1281" w:tblpY="1"/>
        <w:tblW w:w="16438" w:type="dxa"/>
        <w:tblLook w:val="04A0" w:firstRow="1" w:lastRow="0" w:firstColumn="1" w:lastColumn="0" w:noHBand="0" w:noVBand="1"/>
      </w:tblPr>
      <w:tblGrid>
        <w:gridCol w:w="2405"/>
        <w:gridCol w:w="1701"/>
        <w:gridCol w:w="4165"/>
        <w:gridCol w:w="5474"/>
        <w:gridCol w:w="2693"/>
      </w:tblGrid>
      <w:tr w:rsidR="00C27A98" w:rsidRPr="00CA7586" w14:paraId="6DCC9618" w14:textId="77777777" w:rsidTr="00C27A98">
        <w:trPr>
          <w:trHeight w:val="326"/>
        </w:trPr>
        <w:tc>
          <w:tcPr>
            <w:tcW w:w="2405" w:type="dxa"/>
            <w:vMerge w:val="restart"/>
            <w:shd w:val="clear" w:color="auto" w:fill="EECAFF"/>
          </w:tcPr>
          <w:p w14:paraId="434C3627" w14:textId="77777777" w:rsidR="00C27A98" w:rsidRPr="00CA7586" w:rsidRDefault="00C27A98" w:rsidP="006F6B26">
            <w:pPr>
              <w:rPr>
                <w:rFonts w:asciiTheme="minorHAnsi" w:hAnsiTheme="minorHAnsi" w:cstheme="minorHAnsi"/>
                <w:sz w:val="18"/>
                <w:szCs w:val="18"/>
              </w:rPr>
            </w:pPr>
          </w:p>
          <w:p w14:paraId="46D32BD8" w14:textId="77777777" w:rsidR="00C27A98" w:rsidRPr="00CA7586" w:rsidRDefault="00C27A98" w:rsidP="006F6B26">
            <w:pPr>
              <w:jc w:val="center"/>
              <w:rPr>
                <w:rFonts w:asciiTheme="minorHAnsi" w:hAnsiTheme="minorHAnsi" w:cstheme="minorHAnsi"/>
                <w:b/>
                <w:bCs/>
                <w:sz w:val="18"/>
                <w:szCs w:val="18"/>
              </w:rPr>
            </w:pPr>
          </w:p>
          <w:p w14:paraId="495EB7FD" w14:textId="77777777" w:rsidR="00C27A98" w:rsidRPr="00CA7586" w:rsidRDefault="00C27A98" w:rsidP="006F6B26">
            <w:pPr>
              <w:jc w:val="center"/>
              <w:rPr>
                <w:rFonts w:asciiTheme="minorHAnsi" w:hAnsiTheme="minorHAnsi" w:cstheme="minorHAnsi"/>
                <w:b/>
                <w:bCs/>
                <w:sz w:val="18"/>
                <w:szCs w:val="18"/>
              </w:rPr>
            </w:pPr>
          </w:p>
          <w:p w14:paraId="1A18B9FD" w14:textId="77777777" w:rsidR="00C27A98" w:rsidRPr="00CA7586" w:rsidRDefault="00C27A98" w:rsidP="006F6B26">
            <w:pPr>
              <w:jc w:val="center"/>
              <w:rPr>
                <w:rFonts w:asciiTheme="minorHAnsi" w:hAnsiTheme="minorHAnsi" w:cstheme="minorHAnsi"/>
                <w:b/>
                <w:bCs/>
                <w:sz w:val="18"/>
                <w:szCs w:val="18"/>
              </w:rPr>
            </w:pPr>
          </w:p>
          <w:p w14:paraId="47FB4CE8" w14:textId="77777777" w:rsidR="00C27A98" w:rsidRPr="00CA7586" w:rsidRDefault="00C27A98" w:rsidP="006F6B26">
            <w:pPr>
              <w:jc w:val="center"/>
              <w:rPr>
                <w:rFonts w:asciiTheme="minorHAnsi" w:hAnsiTheme="minorHAnsi" w:cstheme="minorHAnsi"/>
                <w:b/>
                <w:bCs/>
                <w:sz w:val="18"/>
                <w:szCs w:val="18"/>
              </w:rPr>
            </w:pPr>
          </w:p>
          <w:p w14:paraId="4EFFA91E" w14:textId="77777777" w:rsidR="00C27A98" w:rsidRPr="00CA7586" w:rsidRDefault="00C27A98" w:rsidP="006F6B26">
            <w:pPr>
              <w:jc w:val="center"/>
              <w:rPr>
                <w:rFonts w:asciiTheme="minorHAnsi" w:hAnsiTheme="minorHAnsi" w:cstheme="minorHAnsi"/>
                <w:b/>
                <w:bCs/>
                <w:sz w:val="18"/>
                <w:szCs w:val="18"/>
              </w:rPr>
            </w:pPr>
          </w:p>
          <w:p w14:paraId="6442A816" w14:textId="77777777" w:rsidR="00C27A98" w:rsidRPr="00CA7586" w:rsidRDefault="00C27A98" w:rsidP="006F6B26">
            <w:pPr>
              <w:jc w:val="center"/>
              <w:rPr>
                <w:rFonts w:asciiTheme="minorHAnsi" w:hAnsiTheme="minorHAnsi" w:cstheme="minorHAnsi"/>
                <w:b/>
                <w:bCs/>
                <w:sz w:val="18"/>
                <w:szCs w:val="18"/>
              </w:rPr>
            </w:pPr>
          </w:p>
          <w:p w14:paraId="1C30D2B1" w14:textId="77777777" w:rsidR="00C27A98" w:rsidRPr="00CA7586" w:rsidRDefault="00C27A98" w:rsidP="006F6B26">
            <w:pPr>
              <w:jc w:val="center"/>
              <w:rPr>
                <w:rFonts w:asciiTheme="minorHAnsi" w:hAnsiTheme="minorHAnsi" w:cstheme="minorHAnsi"/>
                <w:b/>
                <w:bCs/>
                <w:sz w:val="18"/>
                <w:szCs w:val="18"/>
              </w:rPr>
            </w:pPr>
          </w:p>
          <w:p w14:paraId="275EAE09" w14:textId="77777777" w:rsidR="00C27A98" w:rsidRPr="00CA7586" w:rsidRDefault="00C27A98" w:rsidP="006F6B26">
            <w:pPr>
              <w:jc w:val="center"/>
              <w:rPr>
                <w:rFonts w:asciiTheme="minorHAnsi" w:hAnsiTheme="minorHAnsi" w:cstheme="minorHAnsi"/>
                <w:b/>
                <w:bCs/>
                <w:sz w:val="18"/>
                <w:szCs w:val="18"/>
              </w:rPr>
            </w:pPr>
          </w:p>
          <w:p w14:paraId="28429AC4" w14:textId="77777777" w:rsidR="00C27A98" w:rsidRPr="00CA7586" w:rsidRDefault="00C27A98" w:rsidP="006F6B26">
            <w:pPr>
              <w:jc w:val="center"/>
              <w:rPr>
                <w:rFonts w:asciiTheme="minorHAnsi" w:hAnsiTheme="minorHAnsi" w:cstheme="minorHAnsi"/>
                <w:b/>
                <w:bCs/>
                <w:sz w:val="18"/>
                <w:szCs w:val="18"/>
              </w:rPr>
            </w:pPr>
          </w:p>
          <w:p w14:paraId="117BA03F" w14:textId="77777777" w:rsidR="00C27A98" w:rsidRPr="00CA7586" w:rsidRDefault="00C27A98" w:rsidP="006F6B26">
            <w:pPr>
              <w:jc w:val="center"/>
              <w:rPr>
                <w:rFonts w:asciiTheme="minorHAnsi" w:hAnsiTheme="minorHAnsi" w:cstheme="minorHAnsi"/>
                <w:b/>
                <w:bCs/>
                <w:sz w:val="18"/>
                <w:szCs w:val="18"/>
              </w:rPr>
            </w:pPr>
          </w:p>
          <w:p w14:paraId="1CB3DE2E" w14:textId="77777777" w:rsidR="00C27A98" w:rsidRPr="00CA7586" w:rsidRDefault="00C27A98" w:rsidP="006F6B26">
            <w:pPr>
              <w:jc w:val="center"/>
              <w:rPr>
                <w:rFonts w:asciiTheme="minorHAnsi" w:hAnsiTheme="minorHAnsi" w:cstheme="minorHAnsi"/>
                <w:b/>
                <w:bCs/>
                <w:sz w:val="18"/>
                <w:szCs w:val="18"/>
              </w:rPr>
            </w:pPr>
          </w:p>
          <w:p w14:paraId="53A19DEA" w14:textId="77777777" w:rsidR="00C27A98" w:rsidRPr="00CA7586" w:rsidRDefault="00C27A98" w:rsidP="006F6B26">
            <w:pPr>
              <w:jc w:val="center"/>
              <w:rPr>
                <w:rFonts w:asciiTheme="minorHAnsi" w:hAnsiTheme="minorHAnsi" w:cstheme="minorHAnsi"/>
                <w:b/>
                <w:bCs/>
                <w:sz w:val="18"/>
                <w:szCs w:val="18"/>
              </w:rPr>
            </w:pPr>
          </w:p>
          <w:p w14:paraId="36BF9643" w14:textId="77777777" w:rsidR="00C27A98" w:rsidRPr="00CA7586" w:rsidRDefault="00C27A98" w:rsidP="006F6B26">
            <w:pPr>
              <w:jc w:val="center"/>
              <w:rPr>
                <w:rFonts w:asciiTheme="minorHAnsi" w:hAnsiTheme="minorHAnsi" w:cstheme="minorHAnsi"/>
                <w:b/>
                <w:bCs/>
                <w:sz w:val="18"/>
                <w:szCs w:val="18"/>
              </w:rPr>
            </w:pPr>
          </w:p>
          <w:p w14:paraId="3044D1F0" w14:textId="77777777" w:rsidR="00C27A98" w:rsidRPr="00CA7586" w:rsidRDefault="00C27A98" w:rsidP="006F6B26">
            <w:pPr>
              <w:jc w:val="center"/>
              <w:rPr>
                <w:rFonts w:asciiTheme="minorHAnsi" w:hAnsiTheme="minorHAnsi" w:cstheme="minorHAnsi"/>
                <w:b/>
                <w:bCs/>
                <w:sz w:val="18"/>
                <w:szCs w:val="18"/>
              </w:rPr>
            </w:pPr>
          </w:p>
          <w:p w14:paraId="5A0313CE" w14:textId="77777777" w:rsidR="00C27A98" w:rsidRPr="00CA7586" w:rsidRDefault="00C27A98" w:rsidP="006F6B26">
            <w:pPr>
              <w:jc w:val="center"/>
              <w:rPr>
                <w:rFonts w:asciiTheme="minorHAnsi" w:hAnsiTheme="minorHAnsi" w:cstheme="minorHAnsi"/>
                <w:b/>
                <w:bCs/>
                <w:sz w:val="18"/>
                <w:szCs w:val="18"/>
              </w:rPr>
            </w:pPr>
          </w:p>
          <w:p w14:paraId="18C61F1F" w14:textId="77777777" w:rsidR="00C27A98" w:rsidRPr="00CA7586" w:rsidRDefault="00C27A98" w:rsidP="006F6B26">
            <w:pPr>
              <w:jc w:val="center"/>
              <w:rPr>
                <w:rFonts w:asciiTheme="minorHAnsi" w:hAnsiTheme="minorHAnsi" w:cstheme="minorHAnsi"/>
                <w:b/>
                <w:bCs/>
                <w:sz w:val="18"/>
                <w:szCs w:val="18"/>
              </w:rPr>
            </w:pPr>
          </w:p>
          <w:p w14:paraId="5F58D7EA" w14:textId="77777777" w:rsidR="00C27A98" w:rsidRPr="00CA7586" w:rsidRDefault="00C27A98" w:rsidP="006F6B26">
            <w:pPr>
              <w:jc w:val="center"/>
              <w:rPr>
                <w:rFonts w:asciiTheme="minorHAnsi" w:hAnsiTheme="minorHAnsi" w:cstheme="minorHAnsi"/>
                <w:b/>
                <w:bCs/>
                <w:sz w:val="18"/>
                <w:szCs w:val="18"/>
              </w:rPr>
            </w:pPr>
          </w:p>
          <w:p w14:paraId="5DC65E64" w14:textId="03A4ABA0" w:rsidR="00C27A98" w:rsidRPr="00CA7586" w:rsidRDefault="00C27A98" w:rsidP="006F6B26">
            <w:pPr>
              <w:jc w:val="center"/>
              <w:rPr>
                <w:rFonts w:asciiTheme="minorHAnsi" w:hAnsiTheme="minorHAnsi" w:cstheme="minorHAnsi"/>
                <w:b/>
                <w:bCs/>
                <w:sz w:val="18"/>
                <w:szCs w:val="18"/>
              </w:rPr>
            </w:pPr>
            <w:r w:rsidRPr="00CA7586">
              <w:rPr>
                <w:rFonts w:asciiTheme="minorHAnsi" w:hAnsiTheme="minorHAnsi" w:cstheme="minorHAnsi"/>
                <w:b/>
                <w:bCs/>
                <w:sz w:val="18"/>
                <w:szCs w:val="18"/>
              </w:rPr>
              <w:t>Wednesday 9</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EECAFF"/>
          </w:tcPr>
          <w:p w14:paraId="01333031" w14:textId="77777777" w:rsidR="00C27A98" w:rsidRPr="00CA7586" w:rsidRDefault="00C27A98" w:rsidP="006F6B26">
            <w:pPr>
              <w:jc w:val="center"/>
              <w:rPr>
                <w:rFonts w:asciiTheme="minorHAnsi" w:hAnsiTheme="minorHAnsi" w:cstheme="minorHAnsi"/>
                <w:sz w:val="18"/>
                <w:szCs w:val="18"/>
              </w:rPr>
            </w:pPr>
          </w:p>
          <w:p w14:paraId="7E2A5BA9" w14:textId="77777777" w:rsidR="00C27A98" w:rsidRPr="00CA7586" w:rsidRDefault="00C27A98" w:rsidP="006F6B26">
            <w:pPr>
              <w:jc w:val="center"/>
              <w:rPr>
                <w:rFonts w:asciiTheme="minorHAnsi" w:hAnsiTheme="minorHAnsi" w:cstheme="minorHAnsi"/>
                <w:sz w:val="18"/>
                <w:szCs w:val="18"/>
              </w:rPr>
            </w:pPr>
          </w:p>
          <w:p w14:paraId="62BE0EB9" w14:textId="77777777" w:rsidR="00C27A98" w:rsidRPr="00CA7586" w:rsidRDefault="00C27A98" w:rsidP="006F6B26">
            <w:pPr>
              <w:jc w:val="center"/>
              <w:rPr>
                <w:rFonts w:asciiTheme="minorHAnsi" w:hAnsiTheme="minorHAnsi" w:cstheme="minorHAnsi"/>
                <w:sz w:val="18"/>
                <w:szCs w:val="18"/>
              </w:rPr>
            </w:pPr>
          </w:p>
          <w:p w14:paraId="4A40CB1B" w14:textId="77777777" w:rsidR="00C27A98" w:rsidRPr="00CA7586" w:rsidRDefault="00C27A98" w:rsidP="006F6B26">
            <w:pPr>
              <w:jc w:val="center"/>
              <w:rPr>
                <w:rFonts w:asciiTheme="minorHAnsi" w:hAnsiTheme="minorHAnsi" w:cstheme="minorHAnsi"/>
                <w:sz w:val="18"/>
                <w:szCs w:val="18"/>
              </w:rPr>
            </w:pPr>
          </w:p>
          <w:p w14:paraId="0AAEDE5A" w14:textId="77777777" w:rsidR="00C27A98" w:rsidRPr="00CA7586" w:rsidRDefault="00C27A98" w:rsidP="006F6B26">
            <w:pPr>
              <w:jc w:val="center"/>
              <w:rPr>
                <w:rFonts w:asciiTheme="minorHAnsi" w:hAnsiTheme="minorHAnsi" w:cstheme="minorHAnsi"/>
                <w:sz w:val="18"/>
                <w:szCs w:val="18"/>
              </w:rPr>
            </w:pPr>
          </w:p>
          <w:p w14:paraId="0F2C72E4" w14:textId="77777777" w:rsidR="00C27A98" w:rsidRDefault="00C27A98" w:rsidP="004D36EC">
            <w:pPr>
              <w:jc w:val="center"/>
              <w:rPr>
                <w:rFonts w:asciiTheme="minorHAnsi" w:hAnsiTheme="minorHAnsi" w:cstheme="minorHAnsi"/>
                <w:sz w:val="18"/>
                <w:szCs w:val="18"/>
              </w:rPr>
            </w:pPr>
          </w:p>
          <w:p w14:paraId="3B72A3DB" w14:textId="77777777" w:rsidR="00C27A98" w:rsidRDefault="00C27A98" w:rsidP="004D36EC">
            <w:pPr>
              <w:jc w:val="center"/>
              <w:rPr>
                <w:rFonts w:asciiTheme="minorHAnsi" w:hAnsiTheme="minorHAnsi" w:cstheme="minorHAnsi"/>
                <w:sz w:val="18"/>
                <w:szCs w:val="18"/>
              </w:rPr>
            </w:pPr>
          </w:p>
          <w:p w14:paraId="302600F1" w14:textId="77777777" w:rsidR="00C27A98" w:rsidRDefault="00C27A98" w:rsidP="004D36EC">
            <w:pPr>
              <w:jc w:val="center"/>
              <w:rPr>
                <w:rFonts w:asciiTheme="minorHAnsi" w:hAnsiTheme="minorHAnsi" w:cstheme="minorHAnsi"/>
                <w:sz w:val="18"/>
                <w:szCs w:val="18"/>
              </w:rPr>
            </w:pPr>
          </w:p>
          <w:p w14:paraId="19D3469E" w14:textId="77777777" w:rsidR="00C27A98" w:rsidRDefault="00C27A98" w:rsidP="004D36EC">
            <w:pPr>
              <w:jc w:val="center"/>
              <w:rPr>
                <w:rFonts w:asciiTheme="minorHAnsi" w:hAnsiTheme="minorHAnsi" w:cstheme="minorHAnsi"/>
                <w:sz w:val="18"/>
                <w:szCs w:val="18"/>
              </w:rPr>
            </w:pPr>
          </w:p>
          <w:p w14:paraId="5C96721E" w14:textId="77777777" w:rsidR="00C27A98" w:rsidRDefault="00C27A98" w:rsidP="004D36EC">
            <w:pPr>
              <w:jc w:val="center"/>
              <w:rPr>
                <w:rFonts w:asciiTheme="minorHAnsi" w:hAnsiTheme="minorHAnsi" w:cstheme="minorHAnsi"/>
                <w:sz w:val="18"/>
                <w:szCs w:val="18"/>
              </w:rPr>
            </w:pPr>
          </w:p>
          <w:p w14:paraId="59929302" w14:textId="77777777" w:rsidR="00C27A98" w:rsidRDefault="00C27A98" w:rsidP="004D36EC">
            <w:pPr>
              <w:jc w:val="center"/>
              <w:rPr>
                <w:rFonts w:asciiTheme="minorHAnsi" w:hAnsiTheme="minorHAnsi" w:cstheme="minorHAnsi"/>
                <w:sz w:val="18"/>
                <w:szCs w:val="18"/>
              </w:rPr>
            </w:pPr>
          </w:p>
          <w:p w14:paraId="1A2CA539" w14:textId="77777777" w:rsidR="00C27A98" w:rsidRDefault="00C27A98" w:rsidP="004D36EC">
            <w:pPr>
              <w:jc w:val="center"/>
              <w:rPr>
                <w:rFonts w:asciiTheme="minorHAnsi" w:hAnsiTheme="minorHAnsi" w:cstheme="minorHAnsi"/>
                <w:sz w:val="18"/>
                <w:szCs w:val="18"/>
              </w:rPr>
            </w:pPr>
          </w:p>
          <w:p w14:paraId="3A94E1FE" w14:textId="77777777" w:rsidR="00C27A98" w:rsidRDefault="00C27A98" w:rsidP="00ED69E4">
            <w:pPr>
              <w:rPr>
                <w:rFonts w:asciiTheme="minorHAnsi" w:hAnsiTheme="minorHAnsi" w:cstheme="minorHAnsi"/>
                <w:sz w:val="18"/>
                <w:szCs w:val="18"/>
              </w:rPr>
            </w:pPr>
          </w:p>
          <w:p w14:paraId="1E201592" w14:textId="46B576A1" w:rsidR="00C27A98" w:rsidRPr="00CA7586" w:rsidRDefault="00C27A98" w:rsidP="004D36EC">
            <w:pPr>
              <w:jc w:val="center"/>
              <w:rPr>
                <w:rFonts w:asciiTheme="minorHAnsi" w:hAnsiTheme="minorHAnsi" w:cstheme="minorHAnsi"/>
                <w:sz w:val="18"/>
                <w:szCs w:val="18"/>
              </w:rPr>
            </w:pPr>
            <w:r w:rsidRPr="00CA7586">
              <w:rPr>
                <w:rFonts w:asciiTheme="minorHAnsi" w:hAnsiTheme="minorHAnsi" w:cstheme="minorHAnsi"/>
                <w:sz w:val="18"/>
                <w:szCs w:val="18"/>
              </w:rPr>
              <w:t>10:00-12:30</w:t>
            </w:r>
          </w:p>
        </w:tc>
        <w:tc>
          <w:tcPr>
            <w:tcW w:w="4165" w:type="dxa"/>
            <w:shd w:val="clear" w:color="auto" w:fill="EECAFF"/>
          </w:tcPr>
          <w:p w14:paraId="787CB3D9" w14:textId="77777777" w:rsidR="00C27A98" w:rsidRPr="00CA7586" w:rsidRDefault="00C27A98" w:rsidP="00863BAE">
            <w:pPr>
              <w:jc w:val="center"/>
              <w:rPr>
                <w:rFonts w:asciiTheme="minorHAnsi" w:hAnsiTheme="minorHAnsi" w:cstheme="minorHAnsi"/>
                <w:sz w:val="18"/>
                <w:szCs w:val="18"/>
                <w:lang w:val="en-US"/>
              </w:rPr>
            </w:pPr>
          </w:p>
          <w:p w14:paraId="7103A26E" w14:textId="77777777" w:rsidR="00C27A98" w:rsidRPr="00CA7586" w:rsidRDefault="00C27A98" w:rsidP="00863BAE">
            <w:pPr>
              <w:jc w:val="center"/>
              <w:rPr>
                <w:rFonts w:asciiTheme="minorHAnsi" w:hAnsiTheme="minorHAnsi" w:cstheme="minorHAnsi"/>
                <w:sz w:val="18"/>
                <w:szCs w:val="18"/>
                <w:lang w:val="en-US"/>
              </w:rPr>
            </w:pPr>
          </w:p>
          <w:p w14:paraId="1D51FED5" w14:textId="77777777" w:rsidR="00C27A98" w:rsidRPr="00CA7586" w:rsidRDefault="00C27A98" w:rsidP="00863BAE">
            <w:pPr>
              <w:jc w:val="center"/>
              <w:rPr>
                <w:rFonts w:asciiTheme="minorHAnsi" w:hAnsiTheme="minorHAnsi" w:cstheme="minorHAnsi"/>
                <w:sz w:val="18"/>
                <w:szCs w:val="18"/>
                <w:lang w:val="en-US"/>
              </w:rPr>
            </w:pPr>
          </w:p>
          <w:p w14:paraId="2EB468FA" w14:textId="77777777" w:rsidR="00C27A98" w:rsidRPr="00CA7586" w:rsidRDefault="00C27A98" w:rsidP="00171657">
            <w:pPr>
              <w:rPr>
                <w:rFonts w:asciiTheme="minorHAnsi" w:hAnsiTheme="minorHAnsi" w:cstheme="minorHAnsi"/>
                <w:sz w:val="18"/>
                <w:szCs w:val="18"/>
                <w:lang w:val="en-US"/>
              </w:rPr>
            </w:pPr>
          </w:p>
          <w:p w14:paraId="68FA1A38" w14:textId="77777777" w:rsidR="00C27A98" w:rsidRPr="00CA7586" w:rsidRDefault="00C27A98" w:rsidP="00863BAE">
            <w:pPr>
              <w:jc w:val="center"/>
              <w:rPr>
                <w:rFonts w:asciiTheme="minorHAnsi" w:hAnsiTheme="minorHAnsi" w:cstheme="minorHAnsi"/>
                <w:sz w:val="18"/>
                <w:szCs w:val="18"/>
                <w:lang w:val="en-US"/>
              </w:rPr>
            </w:pPr>
          </w:p>
          <w:p w14:paraId="548FC6B9" w14:textId="77777777" w:rsidR="00C27A98" w:rsidRDefault="00C27A98" w:rsidP="00BD72A2">
            <w:pPr>
              <w:jc w:val="center"/>
              <w:rPr>
                <w:rFonts w:asciiTheme="minorHAnsi" w:hAnsiTheme="minorHAnsi" w:cstheme="minorHAnsi"/>
                <w:sz w:val="18"/>
                <w:szCs w:val="18"/>
                <w:lang w:val="en-US"/>
              </w:rPr>
            </w:pPr>
          </w:p>
          <w:p w14:paraId="4274FD9E" w14:textId="77777777" w:rsidR="00C27A98" w:rsidRDefault="00C27A98" w:rsidP="00BD72A2">
            <w:pPr>
              <w:jc w:val="center"/>
              <w:rPr>
                <w:rFonts w:asciiTheme="minorHAnsi" w:hAnsiTheme="minorHAnsi" w:cstheme="minorHAnsi"/>
                <w:sz w:val="18"/>
                <w:szCs w:val="18"/>
                <w:lang w:val="en-US"/>
              </w:rPr>
            </w:pPr>
          </w:p>
          <w:p w14:paraId="33D1DCC8" w14:textId="77777777" w:rsidR="00C27A98" w:rsidRDefault="00C27A98" w:rsidP="00BD72A2">
            <w:pPr>
              <w:jc w:val="center"/>
              <w:rPr>
                <w:rFonts w:asciiTheme="minorHAnsi" w:hAnsiTheme="minorHAnsi" w:cstheme="minorHAnsi"/>
                <w:sz w:val="18"/>
                <w:szCs w:val="18"/>
                <w:lang w:val="en-US"/>
              </w:rPr>
            </w:pPr>
          </w:p>
          <w:p w14:paraId="14FE02FD" w14:textId="77777777" w:rsidR="00C27A98" w:rsidRDefault="00C27A98" w:rsidP="00BD72A2">
            <w:pPr>
              <w:jc w:val="center"/>
              <w:rPr>
                <w:rFonts w:asciiTheme="minorHAnsi" w:hAnsiTheme="minorHAnsi" w:cstheme="minorHAnsi"/>
                <w:sz w:val="18"/>
                <w:szCs w:val="18"/>
                <w:lang w:val="en-US"/>
              </w:rPr>
            </w:pPr>
          </w:p>
          <w:p w14:paraId="01E6F4EF" w14:textId="77777777" w:rsidR="00C27A98" w:rsidRDefault="00C27A98" w:rsidP="00BD72A2">
            <w:pPr>
              <w:jc w:val="center"/>
              <w:rPr>
                <w:rFonts w:asciiTheme="minorHAnsi" w:hAnsiTheme="minorHAnsi" w:cstheme="minorHAnsi"/>
                <w:sz w:val="18"/>
                <w:szCs w:val="18"/>
                <w:lang w:val="en-US"/>
              </w:rPr>
            </w:pPr>
          </w:p>
          <w:p w14:paraId="397F7E08" w14:textId="77777777" w:rsidR="00C27A98" w:rsidRDefault="00C27A98" w:rsidP="00BD72A2">
            <w:pPr>
              <w:jc w:val="center"/>
              <w:rPr>
                <w:rFonts w:asciiTheme="minorHAnsi" w:hAnsiTheme="minorHAnsi" w:cstheme="minorHAnsi"/>
                <w:sz w:val="18"/>
                <w:szCs w:val="18"/>
                <w:lang w:val="en-US"/>
              </w:rPr>
            </w:pPr>
          </w:p>
          <w:p w14:paraId="01062D71" w14:textId="77777777" w:rsidR="00C27A98" w:rsidRDefault="00C27A98" w:rsidP="00E9021A">
            <w:pPr>
              <w:rPr>
                <w:rFonts w:asciiTheme="minorHAnsi" w:hAnsiTheme="minorHAnsi" w:cstheme="minorHAnsi"/>
                <w:sz w:val="18"/>
                <w:szCs w:val="18"/>
                <w:lang w:val="en-US"/>
              </w:rPr>
            </w:pPr>
          </w:p>
          <w:p w14:paraId="4A7F01AA" w14:textId="77777777" w:rsidR="00C27A98" w:rsidRDefault="00C27A98" w:rsidP="00BD72A2">
            <w:pPr>
              <w:jc w:val="center"/>
              <w:rPr>
                <w:rFonts w:asciiTheme="minorHAnsi" w:hAnsiTheme="minorHAnsi" w:cstheme="minorHAnsi"/>
                <w:sz w:val="18"/>
                <w:szCs w:val="18"/>
                <w:lang w:val="en-US"/>
              </w:rPr>
            </w:pPr>
          </w:p>
          <w:p w14:paraId="265057EF" w14:textId="6509F814" w:rsidR="00C27A98" w:rsidRPr="00CA7586" w:rsidRDefault="00C27A98" w:rsidP="00BD72A2">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Panel Discussion on Climate Finance in Africa: Potential and Opportunities</w:t>
            </w:r>
          </w:p>
          <w:p w14:paraId="4FE84373" w14:textId="77777777" w:rsidR="00C27A98" w:rsidRPr="00CA7586" w:rsidRDefault="00C27A98" w:rsidP="006F6B26">
            <w:pPr>
              <w:rPr>
                <w:rFonts w:asciiTheme="minorHAnsi" w:hAnsiTheme="minorHAnsi" w:cstheme="minorHAnsi"/>
                <w:sz w:val="18"/>
                <w:szCs w:val="18"/>
              </w:rPr>
            </w:pPr>
          </w:p>
        </w:tc>
        <w:tc>
          <w:tcPr>
            <w:tcW w:w="5474" w:type="dxa"/>
            <w:shd w:val="clear" w:color="auto" w:fill="EECAFF"/>
          </w:tcPr>
          <w:p w14:paraId="4130630F" w14:textId="35DC7B0F" w:rsidR="00C27A98" w:rsidRPr="00124613" w:rsidRDefault="00C27A98" w:rsidP="00124613">
            <w:pPr>
              <w:rPr>
                <w:rFonts w:asciiTheme="minorHAnsi" w:hAnsiTheme="minorHAnsi" w:cstheme="minorHAnsi"/>
                <w:b/>
                <w:bCs/>
                <w:sz w:val="18"/>
                <w:szCs w:val="18"/>
              </w:rPr>
            </w:pPr>
          </w:p>
          <w:p w14:paraId="1D02AC6D" w14:textId="77777777" w:rsidR="00C27A98" w:rsidRPr="00CA7586" w:rsidRDefault="00C27A98" w:rsidP="00124613">
            <w:pPr>
              <w:pStyle w:val="ListParagraph"/>
              <w:numPr>
                <w:ilvl w:val="0"/>
                <w:numId w:val="1"/>
              </w:numPr>
              <w:rPr>
                <w:rFonts w:eastAsia="Times New Roman" w:cstheme="minorHAnsi"/>
                <w:sz w:val="18"/>
                <w:szCs w:val="18"/>
                <w:lang w:val="en-US"/>
              </w:rPr>
            </w:pPr>
            <w:r w:rsidRPr="00CA7586">
              <w:rPr>
                <w:rFonts w:eastAsia="Times New Roman" w:cstheme="minorHAnsi"/>
                <w:sz w:val="18"/>
                <w:szCs w:val="18"/>
                <w:lang w:val="en-US"/>
              </w:rPr>
              <w:t xml:space="preserve">Ministry of Environment, Sanitation and Sustainable Development Mali – </w:t>
            </w:r>
            <w:proofErr w:type="spellStart"/>
            <w:r w:rsidRPr="00CA7586">
              <w:rPr>
                <w:rFonts w:eastAsia="Times New Roman" w:cstheme="minorHAnsi"/>
                <w:sz w:val="18"/>
                <w:szCs w:val="18"/>
                <w:lang w:val="en-US"/>
              </w:rPr>
              <w:t>Mr</w:t>
            </w:r>
            <w:proofErr w:type="spellEnd"/>
            <w:r w:rsidRPr="00CA7586">
              <w:rPr>
                <w:rFonts w:eastAsia="Times New Roman" w:cstheme="minorHAnsi"/>
                <w:sz w:val="18"/>
                <w:szCs w:val="18"/>
                <w:lang w:val="en-US"/>
              </w:rPr>
              <w:t xml:space="preserve"> </w:t>
            </w:r>
            <w:proofErr w:type="spellStart"/>
            <w:r w:rsidRPr="00CA7586">
              <w:rPr>
                <w:rFonts w:eastAsia="Times New Roman" w:cstheme="minorHAnsi"/>
                <w:sz w:val="18"/>
                <w:szCs w:val="18"/>
                <w:lang w:val="en-US"/>
              </w:rPr>
              <w:t>Drissa</w:t>
            </w:r>
            <w:proofErr w:type="spellEnd"/>
            <w:r w:rsidRPr="00CA7586">
              <w:rPr>
                <w:rFonts w:eastAsia="Times New Roman" w:cstheme="minorHAnsi"/>
                <w:sz w:val="18"/>
                <w:szCs w:val="18"/>
                <w:lang w:val="en-US"/>
              </w:rPr>
              <w:t xml:space="preserve"> Doumbia (Technical Advisor to the Director)</w:t>
            </w:r>
          </w:p>
          <w:p w14:paraId="0A9D945D" w14:textId="77777777" w:rsidR="00C27A98" w:rsidRPr="00FF09A1" w:rsidRDefault="00C27A98" w:rsidP="00124613">
            <w:pPr>
              <w:pStyle w:val="ListParagraph"/>
              <w:numPr>
                <w:ilvl w:val="0"/>
                <w:numId w:val="1"/>
              </w:numPr>
              <w:rPr>
                <w:rFonts w:eastAsia="Times New Roman" w:cstheme="minorHAnsi"/>
                <w:sz w:val="18"/>
                <w:szCs w:val="18"/>
                <w:lang w:val="en-US"/>
              </w:rPr>
            </w:pPr>
            <w:r w:rsidRPr="00CA7586">
              <w:rPr>
                <w:rFonts w:eastAsia="Times New Roman" w:cstheme="minorHAnsi"/>
                <w:color w:val="000000" w:themeColor="text1"/>
                <w:sz w:val="18"/>
                <w:szCs w:val="18"/>
                <w:lang w:val="en-US"/>
              </w:rPr>
              <w:t xml:space="preserve">Ministry of Living Environment and Sustainable Development-Benin – </w:t>
            </w:r>
            <w:proofErr w:type="spellStart"/>
            <w:r w:rsidRPr="00CA7586">
              <w:rPr>
                <w:rFonts w:eastAsia="Times New Roman" w:cstheme="minorHAnsi"/>
                <w:color w:val="000000" w:themeColor="text1"/>
                <w:sz w:val="18"/>
                <w:szCs w:val="18"/>
                <w:lang w:val="en-US"/>
              </w:rPr>
              <w:t>Mr</w:t>
            </w:r>
            <w:proofErr w:type="spellEnd"/>
            <w:r w:rsidRPr="00CA7586">
              <w:rPr>
                <w:rFonts w:eastAsia="Times New Roman" w:cstheme="minorHAnsi"/>
                <w:color w:val="000000" w:themeColor="text1"/>
                <w:sz w:val="18"/>
                <w:szCs w:val="18"/>
                <w:lang w:val="en-US"/>
              </w:rPr>
              <w:t xml:space="preserve"> Martin Pépin DGEC – Cadre de Vie – Director General, Division of Climate Change</w:t>
            </w:r>
          </w:p>
          <w:p w14:paraId="5A516131" w14:textId="211053D7" w:rsidR="00C27A98" w:rsidRPr="00C27A98" w:rsidRDefault="00C27A98" w:rsidP="00124613">
            <w:pPr>
              <w:pStyle w:val="ListParagraph"/>
              <w:numPr>
                <w:ilvl w:val="0"/>
                <w:numId w:val="1"/>
              </w:numPr>
              <w:rPr>
                <w:rFonts w:eastAsia="Times New Roman" w:cstheme="minorHAnsi"/>
                <w:sz w:val="18"/>
                <w:szCs w:val="18"/>
                <w:lang w:val="en-US"/>
              </w:rPr>
            </w:pPr>
            <w:r w:rsidRPr="00C821F1">
              <w:rPr>
                <w:rFonts w:eastAsia="Times New Roman" w:cstheme="minorHAnsi"/>
                <w:color w:val="000000" w:themeColor="text1"/>
                <w:sz w:val="18"/>
                <w:szCs w:val="18"/>
                <w:lang w:val="en-US"/>
              </w:rPr>
              <w:lastRenderedPageBreak/>
              <w:t>Mr. Michael Ochieng’ Okumu - Ministry of Environment and Forestry – Kenya</w:t>
            </w:r>
          </w:p>
          <w:p w14:paraId="24400920" w14:textId="77777777" w:rsidR="00C27A98" w:rsidRPr="00CA7586" w:rsidRDefault="00C27A98" w:rsidP="00C27A98">
            <w:pPr>
              <w:pStyle w:val="ListParagraph"/>
              <w:numPr>
                <w:ilvl w:val="0"/>
                <w:numId w:val="1"/>
              </w:numPr>
              <w:rPr>
                <w:rFonts w:cstheme="minorHAnsi"/>
                <w:sz w:val="18"/>
                <w:szCs w:val="18"/>
              </w:rPr>
            </w:pPr>
            <w:r w:rsidRPr="00CA7586">
              <w:rPr>
                <w:rFonts w:eastAsia="Times New Roman" w:cstheme="minorHAnsi"/>
                <w:color w:val="000000" w:themeColor="text1"/>
                <w:sz w:val="18"/>
                <w:szCs w:val="18"/>
                <w:lang w:val="en-US"/>
              </w:rPr>
              <w:t>José Luiz Lima Onofre, Meteorologist (Sao Tome &amp; Principe) National Focal Point for the Government of Sao Tome and Principe</w:t>
            </w:r>
          </w:p>
          <w:p w14:paraId="47AACB4B" w14:textId="77777777" w:rsidR="00C27A98" w:rsidRPr="007711FE" w:rsidRDefault="00C27A98" w:rsidP="00C27A98">
            <w:pPr>
              <w:pStyle w:val="ListParagraph"/>
              <w:numPr>
                <w:ilvl w:val="0"/>
                <w:numId w:val="1"/>
              </w:numPr>
              <w:rPr>
                <w:rFonts w:cstheme="minorHAnsi"/>
              </w:rPr>
            </w:pPr>
            <w:r w:rsidRPr="00CA7586">
              <w:rPr>
                <w:rFonts w:cstheme="minorHAnsi"/>
                <w:sz w:val="18"/>
                <w:szCs w:val="18"/>
              </w:rPr>
              <w:t xml:space="preserve">M. Igor </w:t>
            </w:r>
            <w:proofErr w:type="spellStart"/>
            <w:r w:rsidRPr="00CA7586">
              <w:rPr>
                <w:rFonts w:cstheme="minorHAnsi"/>
                <w:sz w:val="18"/>
                <w:szCs w:val="18"/>
              </w:rPr>
              <w:t>Gildas</w:t>
            </w:r>
            <w:proofErr w:type="spellEnd"/>
            <w:r w:rsidRPr="00CA7586">
              <w:rPr>
                <w:rFonts w:cstheme="minorHAnsi"/>
                <w:sz w:val="18"/>
                <w:szCs w:val="18"/>
              </w:rPr>
              <w:t xml:space="preserve"> Tola </w:t>
            </w:r>
            <w:proofErr w:type="spellStart"/>
            <w:r w:rsidRPr="00CA7586">
              <w:rPr>
                <w:rFonts w:cstheme="minorHAnsi"/>
                <w:sz w:val="18"/>
                <w:szCs w:val="18"/>
              </w:rPr>
              <w:t>Kogadou</w:t>
            </w:r>
            <w:proofErr w:type="spellEnd"/>
            <w:r w:rsidRPr="00CA7586">
              <w:rPr>
                <w:rFonts w:cstheme="minorHAnsi"/>
                <w:sz w:val="18"/>
                <w:szCs w:val="18"/>
              </w:rPr>
              <w:t>, Coordinator of REDD-Focal Point UNFCCC-Central African Republic</w:t>
            </w:r>
          </w:p>
          <w:p w14:paraId="0A6D2CBC" w14:textId="7E45DEB3" w:rsidR="00C27A98" w:rsidRPr="00C821F1" w:rsidRDefault="00C27A98" w:rsidP="00C27A98">
            <w:pPr>
              <w:pStyle w:val="ListParagraph"/>
              <w:numPr>
                <w:ilvl w:val="0"/>
                <w:numId w:val="1"/>
              </w:numPr>
              <w:rPr>
                <w:rFonts w:eastAsia="Times New Roman" w:cstheme="minorHAnsi"/>
                <w:sz w:val="18"/>
                <w:szCs w:val="18"/>
                <w:lang w:val="en-US"/>
              </w:rPr>
            </w:pPr>
            <w:r w:rsidRPr="007711FE">
              <w:rPr>
                <w:rFonts w:cstheme="minorHAnsi"/>
                <w:sz w:val="18"/>
                <w:szCs w:val="18"/>
              </w:rPr>
              <w:t xml:space="preserve">Mr. Jefferson F. </w:t>
            </w:r>
            <w:proofErr w:type="spellStart"/>
            <w:r w:rsidRPr="007711FE">
              <w:rPr>
                <w:rFonts w:cstheme="minorHAnsi"/>
                <w:sz w:val="18"/>
                <w:szCs w:val="18"/>
              </w:rPr>
              <w:t>Nyandibo</w:t>
            </w:r>
            <w:proofErr w:type="spellEnd"/>
            <w:r w:rsidRPr="007711FE">
              <w:rPr>
                <w:rFonts w:cstheme="minorHAnsi"/>
                <w:sz w:val="18"/>
                <w:szCs w:val="18"/>
              </w:rPr>
              <w:t xml:space="preserve"> (Head of the Multilateral Environmental Agreements, EPA</w:t>
            </w:r>
            <w:r>
              <w:rPr>
                <w:rFonts w:cstheme="minorHAnsi"/>
                <w:sz w:val="18"/>
                <w:szCs w:val="18"/>
              </w:rPr>
              <w:t>, Liberia Government)</w:t>
            </w:r>
          </w:p>
          <w:p w14:paraId="7EEA0032" w14:textId="320A0F99" w:rsidR="00C27A98" w:rsidRPr="00ED69E4" w:rsidRDefault="00C27A98" w:rsidP="00ED69E4">
            <w:pPr>
              <w:pStyle w:val="ListParagraph"/>
              <w:numPr>
                <w:ilvl w:val="0"/>
                <w:numId w:val="1"/>
              </w:numPr>
              <w:rPr>
                <w:rFonts w:eastAsia="Times New Roman" w:cstheme="minorHAnsi"/>
                <w:sz w:val="18"/>
                <w:szCs w:val="18"/>
                <w:lang w:val="en-US"/>
              </w:rPr>
            </w:pPr>
            <w:r w:rsidRPr="00CA7586">
              <w:rPr>
                <w:rFonts w:eastAsia="Times New Roman" w:cstheme="minorHAnsi"/>
                <w:sz w:val="18"/>
                <w:szCs w:val="18"/>
                <w:lang w:val="en-US"/>
              </w:rPr>
              <w:t xml:space="preserve">Dr Andre Kamga </w:t>
            </w:r>
            <w:proofErr w:type="spellStart"/>
            <w:r w:rsidRPr="00CA7586">
              <w:rPr>
                <w:rFonts w:eastAsia="Times New Roman" w:cstheme="minorHAnsi"/>
                <w:sz w:val="18"/>
                <w:szCs w:val="18"/>
                <w:lang w:val="en-US"/>
              </w:rPr>
              <w:t>Faomouhoue</w:t>
            </w:r>
            <w:proofErr w:type="spellEnd"/>
            <w:r w:rsidRPr="00CA7586">
              <w:rPr>
                <w:rFonts w:eastAsia="Times New Roman" w:cstheme="minorHAnsi"/>
                <w:sz w:val="18"/>
                <w:szCs w:val="18"/>
                <w:lang w:val="en-US"/>
              </w:rPr>
              <w:t xml:space="preserve"> (DG ACMAD) </w:t>
            </w:r>
          </w:p>
          <w:p w14:paraId="33EC5DB4" w14:textId="27B5A790" w:rsidR="00C27A98" w:rsidRPr="00CA7586" w:rsidRDefault="00C27A98">
            <w:pPr>
              <w:pStyle w:val="ListParagraph"/>
              <w:numPr>
                <w:ilvl w:val="0"/>
                <w:numId w:val="1"/>
              </w:numPr>
              <w:rPr>
                <w:rFonts w:eastAsia="Times New Roman" w:cstheme="minorHAnsi"/>
                <w:sz w:val="18"/>
                <w:szCs w:val="18"/>
                <w:lang w:val="en-US"/>
              </w:rPr>
            </w:pPr>
            <w:r w:rsidRPr="00CA7586">
              <w:rPr>
                <w:rFonts w:eastAsia="Times New Roman" w:cstheme="minorHAnsi"/>
                <w:sz w:val="18"/>
                <w:szCs w:val="18"/>
                <w:lang w:val="en-US"/>
              </w:rPr>
              <w:t>Director General-BADEA</w:t>
            </w:r>
          </w:p>
          <w:p w14:paraId="6202E117" w14:textId="02CD0E76" w:rsidR="00C27A98" w:rsidRPr="00CA7586" w:rsidRDefault="00C27A98">
            <w:pPr>
              <w:pStyle w:val="ListParagraph"/>
              <w:numPr>
                <w:ilvl w:val="0"/>
                <w:numId w:val="1"/>
              </w:numPr>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Executive Director- AGFUND</w:t>
            </w:r>
          </w:p>
          <w:p w14:paraId="790FD0AD" w14:textId="77777777" w:rsidR="00C27A98" w:rsidRPr="00CA7586" w:rsidRDefault="00C27A98">
            <w:pPr>
              <w:pStyle w:val="ListParagraph"/>
              <w:numPr>
                <w:ilvl w:val="0"/>
                <w:numId w:val="1"/>
              </w:numPr>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Director General- African Risk Capacity</w:t>
            </w:r>
          </w:p>
          <w:p w14:paraId="6EC58870" w14:textId="77777777" w:rsidR="00C27A98" w:rsidRPr="00CA7586" w:rsidRDefault="00C27A98">
            <w:pPr>
              <w:pStyle w:val="ListParagraph"/>
              <w:numPr>
                <w:ilvl w:val="0"/>
                <w:numId w:val="1"/>
              </w:numPr>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President-</w:t>
            </w:r>
            <w:proofErr w:type="spellStart"/>
            <w:r w:rsidRPr="00CA7586">
              <w:rPr>
                <w:rFonts w:eastAsia="Times New Roman" w:cstheme="minorHAnsi"/>
                <w:color w:val="000000" w:themeColor="text1"/>
                <w:sz w:val="18"/>
                <w:szCs w:val="18"/>
                <w:lang w:val="en-US"/>
              </w:rPr>
              <w:t>Afreximbank</w:t>
            </w:r>
            <w:proofErr w:type="spellEnd"/>
          </w:p>
          <w:p w14:paraId="1C708293" w14:textId="0D540B7F" w:rsidR="00641D85" w:rsidRPr="00ED69E4" w:rsidRDefault="00C27A98" w:rsidP="00641D85">
            <w:pPr>
              <w:pStyle w:val="ListParagraph"/>
              <w:numPr>
                <w:ilvl w:val="0"/>
                <w:numId w:val="1"/>
              </w:numPr>
              <w:rPr>
                <w:rFonts w:cstheme="minorHAnsi"/>
                <w:sz w:val="18"/>
                <w:szCs w:val="18"/>
              </w:rPr>
            </w:pPr>
            <w:r w:rsidRPr="00CA7586">
              <w:rPr>
                <w:rFonts w:eastAsia="Times New Roman" w:cstheme="minorHAnsi"/>
                <w:color w:val="000000" w:themeColor="text1"/>
                <w:sz w:val="18"/>
                <w:szCs w:val="18"/>
                <w:lang w:val="en-US"/>
              </w:rPr>
              <w:t>United Nations Capital Development Fund</w:t>
            </w:r>
          </w:p>
        </w:tc>
        <w:tc>
          <w:tcPr>
            <w:tcW w:w="2693" w:type="dxa"/>
            <w:shd w:val="clear" w:color="auto" w:fill="EECAFF"/>
          </w:tcPr>
          <w:p w14:paraId="2F098A08" w14:textId="77777777" w:rsidR="00C27A98" w:rsidRPr="00CA7586" w:rsidRDefault="00C27A98" w:rsidP="00863BAE">
            <w:pPr>
              <w:jc w:val="center"/>
              <w:rPr>
                <w:rFonts w:asciiTheme="minorHAnsi" w:hAnsiTheme="minorHAnsi" w:cstheme="minorHAnsi"/>
                <w:color w:val="000000"/>
                <w:sz w:val="18"/>
                <w:szCs w:val="18"/>
              </w:rPr>
            </w:pPr>
          </w:p>
          <w:p w14:paraId="74206A6B" w14:textId="77777777" w:rsidR="00C27A98" w:rsidRPr="00CA7586" w:rsidRDefault="00C27A98" w:rsidP="00863BAE">
            <w:pPr>
              <w:jc w:val="center"/>
              <w:rPr>
                <w:rFonts w:asciiTheme="minorHAnsi" w:hAnsiTheme="minorHAnsi" w:cstheme="minorHAnsi"/>
                <w:color w:val="000000"/>
                <w:sz w:val="18"/>
                <w:szCs w:val="18"/>
              </w:rPr>
            </w:pPr>
          </w:p>
          <w:p w14:paraId="74653821" w14:textId="77777777" w:rsidR="00C27A98" w:rsidRPr="00CA7586" w:rsidRDefault="00C27A98" w:rsidP="00863BAE">
            <w:pPr>
              <w:jc w:val="center"/>
              <w:rPr>
                <w:rFonts w:asciiTheme="minorHAnsi" w:hAnsiTheme="minorHAnsi" w:cstheme="minorHAnsi"/>
                <w:color w:val="000000"/>
                <w:sz w:val="18"/>
                <w:szCs w:val="18"/>
              </w:rPr>
            </w:pPr>
          </w:p>
          <w:p w14:paraId="017E1E4E" w14:textId="77777777" w:rsidR="00C27A98" w:rsidRPr="00CA7586" w:rsidRDefault="00C27A98" w:rsidP="00863BAE">
            <w:pPr>
              <w:jc w:val="center"/>
              <w:rPr>
                <w:rFonts w:asciiTheme="minorHAnsi" w:hAnsiTheme="minorHAnsi" w:cstheme="minorHAnsi"/>
                <w:color w:val="000000"/>
                <w:sz w:val="18"/>
                <w:szCs w:val="18"/>
              </w:rPr>
            </w:pPr>
          </w:p>
          <w:p w14:paraId="3D8C0F3A" w14:textId="77777777" w:rsidR="00C27A98" w:rsidRPr="00CA7586" w:rsidRDefault="00C27A98" w:rsidP="00863BAE">
            <w:pPr>
              <w:jc w:val="center"/>
              <w:rPr>
                <w:rFonts w:asciiTheme="minorHAnsi" w:hAnsiTheme="minorHAnsi" w:cstheme="minorHAnsi"/>
                <w:color w:val="000000"/>
                <w:sz w:val="18"/>
                <w:szCs w:val="18"/>
              </w:rPr>
            </w:pPr>
          </w:p>
          <w:p w14:paraId="0CA406B0" w14:textId="77777777" w:rsidR="00C27A98" w:rsidRPr="00CA7586" w:rsidRDefault="00C27A98" w:rsidP="00863BAE">
            <w:pPr>
              <w:jc w:val="center"/>
              <w:rPr>
                <w:rFonts w:asciiTheme="minorHAnsi" w:hAnsiTheme="minorHAnsi" w:cstheme="minorHAnsi"/>
                <w:color w:val="000000"/>
                <w:sz w:val="18"/>
                <w:szCs w:val="18"/>
              </w:rPr>
            </w:pPr>
          </w:p>
          <w:p w14:paraId="2A270020" w14:textId="77777777" w:rsidR="00C27A98" w:rsidRDefault="00C27A98" w:rsidP="00863BAE">
            <w:pPr>
              <w:jc w:val="center"/>
              <w:rPr>
                <w:rFonts w:asciiTheme="minorHAnsi" w:hAnsiTheme="minorHAnsi" w:cstheme="minorHAnsi"/>
                <w:color w:val="000000"/>
                <w:sz w:val="18"/>
                <w:szCs w:val="18"/>
              </w:rPr>
            </w:pPr>
          </w:p>
          <w:p w14:paraId="6F4EDE4F" w14:textId="77777777" w:rsidR="00C27A98" w:rsidRDefault="00C27A98" w:rsidP="00863BAE">
            <w:pPr>
              <w:jc w:val="center"/>
              <w:rPr>
                <w:rFonts w:asciiTheme="minorHAnsi" w:hAnsiTheme="minorHAnsi" w:cstheme="minorHAnsi"/>
                <w:color w:val="000000"/>
                <w:sz w:val="18"/>
                <w:szCs w:val="18"/>
              </w:rPr>
            </w:pPr>
          </w:p>
          <w:p w14:paraId="632D62B3" w14:textId="77777777" w:rsidR="00C27A98" w:rsidRDefault="00C27A98" w:rsidP="00863BAE">
            <w:pPr>
              <w:jc w:val="center"/>
              <w:rPr>
                <w:rFonts w:asciiTheme="minorHAnsi" w:hAnsiTheme="minorHAnsi" w:cstheme="minorHAnsi"/>
                <w:color w:val="000000"/>
                <w:sz w:val="18"/>
                <w:szCs w:val="18"/>
              </w:rPr>
            </w:pPr>
          </w:p>
          <w:p w14:paraId="3DE65D4A" w14:textId="77777777" w:rsidR="00C27A98" w:rsidRDefault="00C27A98" w:rsidP="00E9021A">
            <w:pPr>
              <w:rPr>
                <w:rFonts w:asciiTheme="minorHAnsi" w:hAnsiTheme="minorHAnsi" w:cstheme="minorHAnsi"/>
                <w:color w:val="000000"/>
                <w:sz w:val="18"/>
                <w:szCs w:val="18"/>
              </w:rPr>
            </w:pPr>
          </w:p>
          <w:p w14:paraId="0DE93811" w14:textId="77777777" w:rsidR="00C27A98" w:rsidRDefault="00C27A98" w:rsidP="00863BAE">
            <w:pPr>
              <w:jc w:val="center"/>
              <w:rPr>
                <w:rFonts w:asciiTheme="minorHAnsi" w:hAnsiTheme="minorHAnsi" w:cstheme="minorHAnsi"/>
                <w:color w:val="000000"/>
                <w:sz w:val="18"/>
                <w:szCs w:val="18"/>
              </w:rPr>
            </w:pPr>
          </w:p>
          <w:p w14:paraId="15EECE4D" w14:textId="77777777" w:rsidR="00C27A98" w:rsidRDefault="00C27A98" w:rsidP="00863BAE">
            <w:pPr>
              <w:jc w:val="center"/>
              <w:rPr>
                <w:rFonts w:asciiTheme="minorHAnsi" w:hAnsiTheme="minorHAnsi" w:cstheme="minorHAnsi"/>
                <w:color w:val="000000"/>
                <w:sz w:val="18"/>
                <w:szCs w:val="18"/>
              </w:rPr>
            </w:pPr>
          </w:p>
          <w:p w14:paraId="4367E1C5" w14:textId="77777777" w:rsidR="00C27A98" w:rsidRDefault="00C27A98" w:rsidP="00863BAE">
            <w:pPr>
              <w:jc w:val="center"/>
              <w:rPr>
                <w:rFonts w:asciiTheme="minorHAnsi" w:hAnsiTheme="minorHAnsi" w:cstheme="minorHAnsi"/>
                <w:color w:val="000000"/>
                <w:sz w:val="18"/>
                <w:szCs w:val="18"/>
              </w:rPr>
            </w:pPr>
          </w:p>
          <w:p w14:paraId="234DF52E" w14:textId="056D0BBC" w:rsidR="00C27A98" w:rsidRPr="00CA7586" w:rsidRDefault="00C27A98" w:rsidP="00863BAE">
            <w:pPr>
              <w:jc w:val="center"/>
              <w:rPr>
                <w:rFonts w:asciiTheme="minorHAnsi" w:hAnsiTheme="minorHAnsi" w:cstheme="minorHAnsi"/>
              </w:rPr>
            </w:pPr>
            <w:r w:rsidRPr="00CA7586">
              <w:rPr>
                <w:rFonts w:asciiTheme="minorHAnsi" w:hAnsiTheme="minorHAnsi" w:cstheme="minorHAnsi"/>
                <w:color w:val="000000"/>
                <w:sz w:val="18"/>
                <w:szCs w:val="18"/>
              </w:rPr>
              <w:t xml:space="preserve">Fatima </w:t>
            </w:r>
            <w:proofErr w:type="spellStart"/>
            <w:r w:rsidRPr="00CA7586">
              <w:rPr>
                <w:rFonts w:asciiTheme="minorHAnsi" w:hAnsiTheme="minorHAnsi" w:cstheme="minorHAnsi"/>
                <w:color w:val="000000"/>
                <w:sz w:val="18"/>
                <w:szCs w:val="18"/>
              </w:rPr>
              <w:t>Elshiekh</w:t>
            </w:r>
            <w:proofErr w:type="spellEnd"/>
            <w:r w:rsidRPr="00CA7586">
              <w:rPr>
                <w:rFonts w:asciiTheme="minorHAnsi" w:hAnsiTheme="minorHAnsi" w:cstheme="minorHAnsi"/>
                <w:color w:val="000000"/>
                <w:sz w:val="18"/>
                <w:szCs w:val="18"/>
              </w:rPr>
              <w:t>-BADEA</w:t>
            </w:r>
          </w:p>
        </w:tc>
      </w:tr>
      <w:tr w:rsidR="00C27A98" w:rsidRPr="00CA7586" w14:paraId="1AAABC66" w14:textId="77777777" w:rsidTr="00C27A98">
        <w:trPr>
          <w:trHeight w:val="670"/>
        </w:trPr>
        <w:tc>
          <w:tcPr>
            <w:tcW w:w="2405" w:type="dxa"/>
            <w:vMerge/>
            <w:shd w:val="clear" w:color="auto" w:fill="EECAFF"/>
          </w:tcPr>
          <w:p w14:paraId="5CA70CCE" w14:textId="77777777" w:rsidR="00C27A98" w:rsidRPr="00CA7586" w:rsidRDefault="00C27A98" w:rsidP="006F6B26">
            <w:pPr>
              <w:rPr>
                <w:rFonts w:asciiTheme="minorHAnsi" w:hAnsiTheme="minorHAnsi" w:cstheme="minorHAnsi"/>
                <w:sz w:val="18"/>
                <w:szCs w:val="18"/>
              </w:rPr>
            </w:pPr>
          </w:p>
        </w:tc>
        <w:tc>
          <w:tcPr>
            <w:tcW w:w="1701" w:type="dxa"/>
            <w:shd w:val="clear" w:color="auto" w:fill="EECAFF"/>
          </w:tcPr>
          <w:p w14:paraId="2DA7D602" w14:textId="77777777" w:rsidR="00C27A98" w:rsidRPr="00CA7586" w:rsidRDefault="00C27A98" w:rsidP="006F6B26">
            <w:pPr>
              <w:jc w:val="center"/>
              <w:rPr>
                <w:rFonts w:asciiTheme="minorHAnsi" w:hAnsiTheme="minorHAnsi" w:cstheme="minorHAnsi"/>
                <w:sz w:val="18"/>
                <w:szCs w:val="18"/>
              </w:rPr>
            </w:pPr>
          </w:p>
          <w:p w14:paraId="3F959269" w14:textId="77777777" w:rsidR="00C27A98" w:rsidRPr="00CA7586" w:rsidRDefault="00C27A98" w:rsidP="006F6B26">
            <w:pPr>
              <w:jc w:val="center"/>
              <w:rPr>
                <w:rFonts w:asciiTheme="minorHAnsi" w:hAnsiTheme="minorHAnsi" w:cstheme="minorHAnsi"/>
                <w:sz w:val="18"/>
                <w:szCs w:val="18"/>
              </w:rPr>
            </w:pPr>
          </w:p>
          <w:p w14:paraId="77FDEE76" w14:textId="77777777" w:rsidR="00C27A98" w:rsidRPr="00CA7586" w:rsidRDefault="00C27A98" w:rsidP="006F6B26">
            <w:pPr>
              <w:jc w:val="center"/>
              <w:rPr>
                <w:rFonts w:asciiTheme="minorHAnsi" w:hAnsiTheme="minorHAnsi" w:cstheme="minorHAnsi"/>
                <w:sz w:val="18"/>
                <w:szCs w:val="18"/>
              </w:rPr>
            </w:pPr>
          </w:p>
          <w:p w14:paraId="413158B9" w14:textId="77777777" w:rsidR="00C27A98" w:rsidRPr="00CA7586" w:rsidRDefault="00C27A98" w:rsidP="006F6B26">
            <w:pPr>
              <w:jc w:val="center"/>
              <w:rPr>
                <w:rFonts w:asciiTheme="minorHAnsi" w:hAnsiTheme="minorHAnsi" w:cstheme="minorHAnsi"/>
                <w:sz w:val="18"/>
                <w:szCs w:val="18"/>
              </w:rPr>
            </w:pPr>
          </w:p>
          <w:p w14:paraId="242BF3B7" w14:textId="77777777" w:rsidR="00C27A98" w:rsidRDefault="00C27A98" w:rsidP="00ED69E4">
            <w:pPr>
              <w:rPr>
                <w:rFonts w:asciiTheme="minorHAnsi" w:hAnsiTheme="minorHAnsi" w:cstheme="minorHAnsi"/>
                <w:sz w:val="18"/>
                <w:szCs w:val="18"/>
              </w:rPr>
            </w:pPr>
          </w:p>
          <w:p w14:paraId="140B0DE2" w14:textId="77777777" w:rsidR="00C27A98" w:rsidRDefault="00C27A98" w:rsidP="006F6B26">
            <w:pPr>
              <w:jc w:val="center"/>
              <w:rPr>
                <w:rFonts w:asciiTheme="minorHAnsi" w:hAnsiTheme="minorHAnsi" w:cstheme="minorHAnsi"/>
                <w:sz w:val="18"/>
                <w:szCs w:val="18"/>
              </w:rPr>
            </w:pPr>
          </w:p>
          <w:p w14:paraId="00C7F42D" w14:textId="77777777" w:rsidR="00C27A98" w:rsidRDefault="00C27A98" w:rsidP="006F6B26">
            <w:pPr>
              <w:jc w:val="center"/>
              <w:rPr>
                <w:rFonts w:asciiTheme="minorHAnsi" w:hAnsiTheme="minorHAnsi" w:cstheme="minorHAnsi"/>
                <w:sz w:val="18"/>
                <w:szCs w:val="18"/>
              </w:rPr>
            </w:pPr>
          </w:p>
          <w:p w14:paraId="1E63F776" w14:textId="77777777" w:rsidR="00C27A98" w:rsidRDefault="00C27A98" w:rsidP="006F6B26">
            <w:pPr>
              <w:jc w:val="center"/>
              <w:rPr>
                <w:rFonts w:asciiTheme="minorHAnsi" w:hAnsiTheme="minorHAnsi" w:cstheme="minorHAnsi"/>
                <w:sz w:val="18"/>
                <w:szCs w:val="18"/>
              </w:rPr>
            </w:pPr>
          </w:p>
          <w:p w14:paraId="6F26656C" w14:textId="77777777" w:rsidR="00C27A98" w:rsidRDefault="00C27A98" w:rsidP="006F6B26">
            <w:pPr>
              <w:jc w:val="center"/>
              <w:rPr>
                <w:rFonts w:asciiTheme="minorHAnsi" w:hAnsiTheme="minorHAnsi" w:cstheme="minorHAnsi"/>
                <w:sz w:val="18"/>
                <w:szCs w:val="18"/>
              </w:rPr>
            </w:pPr>
          </w:p>
          <w:p w14:paraId="43CB7A34" w14:textId="7C193C2C" w:rsidR="00C27A98" w:rsidRPr="00CA7586" w:rsidRDefault="00C27A98" w:rsidP="006F6B26">
            <w:pPr>
              <w:jc w:val="center"/>
              <w:rPr>
                <w:rFonts w:asciiTheme="minorHAnsi" w:hAnsiTheme="minorHAnsi" w:cstheme="minorHAnsi"/>
                <w:sz w:val="18"/>
                <w:szCs w:val="18"/>
              </w:rPr>
            </w:pPr>
            <w:r w:rsidRPr="00CA7586">
              <w:rPr>
                <w:rFonts w:asciiTheme="minorHAnsi" w:hAnsiTheme="minorHAnsi" w:cstheme="minorHAnsi"/>
                <w:sz w:val="18"/>
                <w:szCs w:val="18"/>
              </w:rPr>
              <w:t>13:30-17:00</w:t>
            </w:r>
          </w:p>
          <w:p w14:paraId="7BA177EE" w14:textId="77777777" w:rsidR="00C27A98" w:rsidRPr="00CA7586" w:rsidRDefault="00C27A98" w:rsidP="006F6B26">
            <w:pPr>
              <w:jc w:val="center"/>
              <w:rPr>
                <w:rFonts w:asciiTheme="minorHAnsi" w:hAnsiTheme="minorHAnsi" w:cstheme="minorHAnsi"/>
                <w:sz w:val="18"/>
                <w:szCs w:val="18"/>
              </w:rPr>
            </w:pPr>
          </w:p>
          <w:p w14:paraId="443E81AD" w14:textId="77777777" w:rsidR="00C27A98" w:rsidRPr="00CA7586" w:rsidRDefault="00C27A98" w:rsidP="006F6B26">
            <w:pPr>
              <w:jc w:val="center"/>
              <w:rPr>
                <w:rFonts w:asciiTheme="minorHAnsi" w:hAnsiTheme="minorHAnsi" w:cstheme="minorHAnsi"/>
                <w:sz w:val="18"/>
                <w:szCs w:val="18"/>
              </w:rPr>
            </w:pPr>
          </w:p>
          <w:p w14:paraId="35A34992" w14:textId="77777777" w:rsidR="00C27A98" w:rsidRPr="00CA7586" w:rsidRDefault="00C27A98" w:rsidP="006F6B26">
            <w:pPr>
              <w:jc w:val="center"/>
              <w:rPr>
                <w:rFonts w:asciiTheme="minorHAnsi" w:hAnsiTheme="minorHAnsi" w:cstheme="minorHAnsi"/>
                <w:sz w:val="18"/>
                <w:szCs w:val="18"/>
              </w:rPr>
            </w:pPr>
          </w:p>
          <w:p w14:paraId="40B21EB4" w14:textId="77777777" w:rsidR="00C27A98" w:rsidRPr="00CA7586" w:rsidRDefault="00C27A98" w:rsidP="006F6B26">
            <w:pPr>
              <w:jc w:val="center"/>
              <w:rPr>
                <w:rFonts w:asciiTheme="minorHAnsi" w:hAnsiTheme="minorHAnsi" w:cstheme="minorHAnsi"/>
                <w:sz w:val="18"/>
                <w:szCs w:val="18"/>
              </w:rPr>
            </w:pPr>
          </w:p>
          <w:p w14:paraId="0FA32A68" w14:textId="77DA7EA6" w:rsidR="00C27A98" w:rsidRPr="00CA7586" w:rsidRDefault="00C27A98" w:rsidP="006F6B26">
            <w:pPr>
              <w:jc w:val="center"/>
              <w:rPr>
                <w:rFonts w:asciiTheme="minorHAnsi" w:hAnsiTheme="minorHAnsi" w:cstheme="minorHAnsi"/>
                <w:sz w:val="18"/>
                <w:szCs w:val="18"/>
              </w:rPr>
            </w:pPr>
          </w:p>
        </w:tc>
        <w:tc>
          <w:tcPr>
            <w:tcW w:w="4165" w:type="dxa"/>
            <w:shd w:val="clear" w:color="auto" w:fill="EECAFF"/>
          </w:tcPr>
          <w:p w14:paraId="639D09CD" w14:textId="77777777" w:rsidR="00ED69E4" w:rsidRDefault="00ED69E4" w:rsidP="00ED69E4">
            <w:pPr>
              <w:jc w:val="center"/>
              <w:rPr>
                <w:rFonts w:asciiTheme="minorHAnsi" w:hAnsiTheme="minorHAnsi" w:cstheme="minorHAnsi"/>
                <w:b/>
                <w:bCs/>
                <w:sz w:val="18"/>
                <w:szCs w:val="18"/>
                <w:lang w:val="en-US"/>
              </w:rPr>
            </w:pPr>
          </w:p>
          <w:p w14:paraId="4FE899F5" w14:textId="77777777" w:rsidR="00ED69E4" w:rsidRDefault="00ED69E4" w:rsidP="00ED69E4">
            <w:pPr>
              <w:jc w:val="center"/>
              <w:rPr>
                <w:rFonts w:asciiTheme="minorHAnsi" w:hAnsiTheme="minorHAnsi" w:cstheme="minorHAnsi"/>
                <w:b/>
                <w:bCs/>
                <w:sz w:val="18"/>
                <w:szCs w:val="18"/>
                <w:lang w:val="en-US"/>
              </w:rPr>
            </w:pPr>
          </w:p>
          <w:p w14:paraId="747728E6" w14:textId="77777777" w:rsidR="00ED69E4" w:rsidRDefault="00ED69E4" w:rsidP="00ED69E4">
            <w:pPr>
              <w:jc w:val="center"/>
              <w:rPr>
                <w:rFonts w:asciiTheme="minorHAnsi" w:hAnsiTheme="minorHAnsi" w:cstheme="minorHAnsi"/>
                <w:b/>
                <w:bCs/>
                <w:sz w:val="18"/>
                <w:szCs w:val="18"/>
                <w:lang w:val="en-US"/>
              </w:rPr>
            </w:pPr>
          </w:p>
          <w:p w14:paraId="1AADE0D8" w14:textId="29672159" w:rsidR="00C27A98" w:rsidRPr="00CA7586" w:rsidRDefault="00C27A98" w:rsidP="00ED69E4">
            <w:pPr>
              <w:jc w:val="center"/>
              <w:rPr>
                <w:rFonts w:asciiTheme="minorHAnsi" w:hAnsiTheme="minorHAnsi" w:cstheme="minorHAnsi"/>
                <w:i/>
                <w:iCs/>
                <w:sz w:val="18"/>
                <w:szCs w:val="18"/>
              </w:rPr>
            </w:pPr>
            <w:r w:rsidRPr="00CA7586">
              <w:rPr>
                <w:rFonts w:asciiTheme="minorHAnsi" w:hAnsiTheme="minorHAnsi" w:cstheme="minorHAnsi"/>
                <w:b/>
                <w:bCs/>
                <w:sz w:val="18"/>
                <w:szCs w:val="18"/>
                <w:lang w:val="en-US"/>
              </w:rPr>
              <w:t xml:space="preserve">Going Green: Sustainable Private Sector Leads the Way: Case Studies on Sustainable Urban Development and Case Studies on Investing in Communities </w:t>
            </w:r>
            <w:r w:rsidRPr="00CA7586">
              <w:rPr>
                <w:rFonts w:asciiTheme="minorHAnsi" w:hAnsiTheme="minorHAnsi" w:cstheme="minorHAnsi"/>
                <w:i/>
                <w:iCs/>
                <w:sz w:val="18"/>
                <w:szCs w:val="18"/>
                <w:shd w:val="clear" w:color="auto" w:fill="EECAFF"/>
              </w:rPr>
              <w:t>The world is going green. Companies, industries and even individuals are pursuing knowledge that can lead to environmentally friendly lifestyles. The green movement is no longer a fad, but a reality. Faced with the alarming prospect that the Earth will begin to run out of natural resources that are imperative for mankind to survive, people are switching to eco-friendly practices. Firms are taking ecologically responsible decisions, which can help protect the environment</w:t>
            </w:r>
            <w:r w:rsidRPr="00CA7586">
              <w:rPr>
                <w:rFonts w:asciiTheme="minorHAnsi" w:hAnsiTheme="minorHAnsi" w:cstheme="minorHAnsi"/>
                <w:sz w:val="18"/>
                <w:szCs w:val="18"/>
                <w:shd w:val="clear" w:color="auto" w:fill="EECAFF"/>
              </w:rPr>
              <w:t xml:space="preserve">, </w:t>
            </w:r>
            <w:r w:rsidRPr="00CA7586">
              <w:rPr>
                <w:rFonts w:asciiTheme="minorHAnsi" w:hAnsiTheme="minorHAnsi" w:cstheme="minorHAnsi"/>
                <w:i/>
                <w:iCs/>
                <w:sz w:val="18"/>
                <w:szCs w:val="18"/>
                <w:shd w:val="clear" w:color="auto" w:fill="EECAFF"/>
              </w:rPr>
              <w:t>and sustain natural resources for current and future generations.</w:t>
            </w:r>
          </w:p>
          <w:p w14:paraId="0E26138F" w14:textId="1B97910B" w:rsidR="00C27A98" w:rsidRPr="00CA7586" w:rsidRDefault="00C27A98" w:rsidP="006F6B26">
            <w:pPr>
              <w:pStyle w:val="ListParagraph"/>
              <w:ind w:left="171"/>
              <w:rPr>
                <w:rFonts w:eastAsia="Times New Roman" w:cstheme="minorHAnsi"/>
                <w:sz w:val="18"/>
                <w:szCs w:val="18"/>
                <w:lang w:val="en-US"/>
              </w:rPr>
            </w:pPr>
          </w:p>
          <w:p w14:paraId="019E9D05" w14:textId="77777777" w:rsidR="00C27A98" w:rsidRPr="00CA7586" w:rsidRDefault="00C27A98" w:rsidP="006F6B26">
            <w:pPr>
              <w:rPr>
                <w:rFonts w:asciiTheme="minorHAnsi" w:hAnsiTheme="minorHAnsi" w:cstheme="minorHAnsi"/>
                <w:sz w:val="18"/>
                <w:szCs w:val="18"/>
              </w:rPr>
            </w:pPr>
          </w:p>
        </w:tc>
        <w:tc>
          <w:tcPr>
            <w:tcW w:w="5474" w:type="dxa"/>
            <w:shd w:val="clear" w:color="auto" w:fill="EECAFF"/>
          </w:tcPr>
          <w:p w14:paraId="31DB708B" w14:textId="77777777" w:rsidR="00C27A98" w:rsidRPr="00C821F1" w:rsidRDefault="00C27A98">
            <w:pPr>
              <w:pStyle w:val="ListParagraph"/>
              <w:numPr>
                <w:ilvl w:val="0"/>
                <w:numId w:val="24"/>
              </w:numPr>
              <w:rPr>
                <w:rFonts w:cstheme="minorHAnsi"/>
                <w:sz w:val="18"/>
                <w:szCs w:val="18"/>
              </w:rPr>
            </w:pPr>
            <w:r w:rsidRPr="00C821F1">
              <w:rPr>
                <w:rFonts w:cstheme="minorHAnsi"/>
                <w:sz w:val="18"/>
                <w:szCs w:val="18"/>
              </w:rPr>
              <w:t>Samer Kamal (Chief Sustainability Officer) - AVERDA</w:t>
            </w:r>
          </w:p>
          <w:p w14:paraId="4A7955A5" w14:textId="77777777" w:rsidR="00C27A98" w:rsidRPr="00C821F1" w:rsidRDefault="00C27A98">
            <w:pPr>
              <w:pStyle w:val="ListParagraph"/>
              <w:numPr>
                <w:ilvl w:val="0"/>
                <w:numId w:val="24"/>
              </w:numPr>
              <w:rPr>
                <w:rFonts w:cstheme="minorHAnsi"/>
                <w:sz w:val="18"/>
                <w:szCs w:val="18"/>
              </w:rPr>
            </w:pPr>
            <w:r w:rsidRPr="00C821F1">
              <w:rPr>
                <w:rFonts w:cstheme="minorHAnsi"/>
                <w:sz w:val="18"/>
                <w:szCs w:val="18"/>
              </w:rPr>
              <w:t xml:space="preserve">Florencio </w:t>
            </w:r>
            <w:proofErr w:type="spellStart"/>
            <w:r w:rsidRPr="00C821F1">
              <w:rPr>
                <w:rFonts w:cstheme="minorHAnsi"/>
                <w:sz w:val="18"/>
                <w:szCs w:val="18"/>
              </w:rPr>
              <w:t>Cuétara</w:t>
            </w:r>
            <w:proofErr w:type="spellEnd"/>
            <w:r w:rsidRPr="00C821F1">
              <w:rPr>
                <w:rFonts w:cstheme="minorHAnsi"/>
                <w:sz w:val="18"/>
                <w:szCs w:val="18"/>
              </w:rPr>
              <w:t xml:space="preserve"> (CEO) – OKEANOS</w:t>
            </w:r>
          </w:p>
          <w:p w14:paraId="2BD769EB" w14:textId="3507ED53" w:rsidR="00C27A98" w:rsidRPr="00C821F1" w:rsidRDefault="00C27A98">
            <w:pPr>
              <w:pStyle w:val="ListParagraph"/>
              <w:numPr>
                <w:ilvl w:val="0"/>
                <w:numId w:val="24"/>
              </w:numPr>
              <w:rPr>
                <w:rFonts w:cstheme="minorHAnsi"/>
                <w:sz w:val="18"/>
                <w:szCs w:val="18"/>
              </w:rPr>
            </w:pPr>
            <w:r w:rsidRPr="00C821F1">
              <w:rPr>
                <w:rFonts w:cstheme="minorHAnsi"/>
                <w:sz w:val="18"/>
                <w:szCs w:val="18"/>
              </w:rPr>
              <w:t>Mario Oliveira (Chief Development Officer) – ALIANSCE SONAE</w:t>
            </w:r>
          </w:p>
          <w:p w14:paraId="02072116" w14:textId="38D3E37B" w:rsidR="00C27A98" w:rsidRPr="00C821F1" w:rsidRDefault="00C27A98">
            <w:pPr>
              <w:pStyle w:val="ListParagraph"/>
              <w:numPr>
                <w:ilvl w:val="0"/>
                <w:numId w:val="24"/>
              </w:numPr>
              <w:rPr>
                <w:rFonts w:cstheme="minorHAnsi"/>
                <w:sz w:val="18"/>
                <w:szCs w:val="18"/>
              </w:rPr>
            </w:pPr>
            <w:proofErr w:type="spellStart"/>
            <w:r w:rsidRPr="00C821F1">
              <w:rPr>
                <w:rFonts w:cstheme="minorHAnsi"/>
                <w:sz w:val="18"/>
                <w:szCs w:val="18"/>
              </w:rPr>
              <w:t>Itmar</w:t>
            </w:r>
            <w:proofErr w:type="spellEnd"/>
            <w:r w:rsidRPr="00C821F1">
              <w:rPr>
                <w:rFonts w:cstheme="minorHAnsi"/>
                <w:sz w:val="18"/>
                <w:szCs w:val="18"/>
              </w:rPr>
              <w:t xml:space="preserve"> </w:t>
            </w:r>
            <w:proofErr w:type="spellStart"/>
            <w:r w:rsidRPr="00C821F1">
              <w:rPr>
                <w:rFonts w:cstheme="minorHAnsi"/>
                <w:sz w:val="18"/>
                <w:szCs w:val="18"/>
              </w:rPr>
              <w:t>Cecheto</w:t>
            </w:r>
            <w:proofErr w:type="spellEnd"/>
            <w:r w:rsidRPr="00C821F1">
              <w:rPr>
                <w:rFonts w:cstheme="minorHAnsi"/>
                <w:sz w:val="18"/>
                <w:szCs w:val="18"/>
              </w:rPr>
              <w:t xml:space="preserve"> (CEO) and Marina Bento (Head of Marketing) – LACES AND HAIR</w:t>
            </w:r>
          </w:p>
          <w:p w14:paraId="668CEBC2" w14:textId="36B952A5" w:rsidR="00C27A98" w:rsidRPr="00C821F1" w:rsidRDefault="00C27A98">
            <w:pPr>
              <w:pStyle w:val="ListParagraph"/>
              <w:numPr>
                <w:ilvl w:val="0"/>
                <w:numId w:val="24"/>
              </w:numPr>
              <w:rPr>
                <w:rFonts w:ascii="Times New Roman" w:hAnsi="Times New Roman" w:cstheme="minorHAnsi"/>
                <w:sz w:val="18"/>
                <w:szCs w:val="18"/>
              </w:rPr>
            </w:pPr>
            <w:r w:rsidRPr="00C821F1">
              <w:rPr>
                <w:rFonts w:cstheme="minorHAnsi"/>
                <w:sz w:val="18"/>
                <w:szCs w:val="18"/>
              </w:rPr>
              <w:t>João Paulo Ribeiro Santana (Environmental Director) - APPA</w:t>
            </w:r>
          </w:p>
          <w:p w14:paraId="473D561C" w14:textId="77777777" w:rsidR="00C27A98" w:rsidRPr="00C821F1" w:rsidRDefault="00C27A98">
            <w:pPr>
              <w:pStyle w:val="ListParagraph"/>
              <w:numPr>
                <w:ilvl w:val="0"/>
                <w:numId w:val="24"/>
              </w:numPr>
              <w:rPr>
                <w:rFonts w:cstheme="minorHAnsi"/>
                <w:sz w:val="18"/>
                <w:szCs w:val="18"/>
              </w:rPr>
            </w:pPr>
            <w:r w:rsidRPr="00C821F1">
              <w:rPr>
                <w:rFonts w:cstheme="minorHAnsi"/>
                <w:sz w:val="18"/>
                <w:szCs w:val="18"/>
              </w:rPr>
              <w:t xml:space="preserve">Luis Felipe </w:t>
            </w:r>
            <w:proofErr w:type="spellStart"/>
            <w:r w:rsidRPr="00C821F1">
              <w:rPr>
                <w:rFonts w:cstheme="minorHAnsi"/>
                <w:sz w:val="18"/>
                <w:szCs w:val="18"/>
              </w:rPr>
              <w:t>Adaime</w:t>
            </w:r>
            <w:proofErr w:type="spellEnd"/>
            <w:r w:rsidRPr="00C821F1">
              <w:rPr>
                <w:rFonts w:cstheme="minorHAnsi"/>
                <w:sz w:val="18"/>
                <w:szCs w:val="18"/>
              </w:rPr>
              <w:t xml:space="preserve"> (CEO) - MOSS EARTH</w:t>
            </w:r>
          </w:p>
          <w:p w14:paraId="171D387B" w14:textId="389C2D80" w:rsidR="00C27A98" w:rsidRPr="00C821F1" w:rsidRDefault="00C27A98">
            <w:pPr>
              <w:pStyle w:val="ListParagraph"/>
              <w:numPr>
                <w:ilvl w:val="0"/>
                <w:numId w:val="24"/>
              </w:numPr>
              <w:rPr>
                <w:rFonts w:cstheme="minorHAnsi"/>
                <w:sz w:val="18"/>
                <w:szCs w:val="18"/>
              </w:rPr>
            </w:pPr>
            <w:r w:rsidRPr="00C821F1">
              <w:rPr>
                <w:rFonts w:cstheme="minorHAnsi"/>
                <w:sz w:val="18"/>
                <w:szCs w:val="18"/>
              </w:rPr>
              <w:t xml:space="preserve">Rodrigo Pedroso (CEO) –ZERO SUMMIT </w:t>
            </w:r>
          </w:p>
          <w:p w14:paraId="570C8506" w14:textId="48460915" w:rsidR="00C27A98" w:rsidRPr="00C821F1" w:rsidRDefault="00C27A98">
            <w:pPr>
              <w:pStyle w:val="ListParagraph"/>
              <w:numPr>
                <w:ilvl w:val="0"/>
                <w:numId w:val="24"/>
              </w:numPr>
              <w:rPr>
                <w:rFonts w:cstheme="minorHAnsi"/>
                <w:sz w:val="18"/>
                <w:szCs w:val="18"/>
              </w:rPr>
            </w:pPr>
            <w:proofErr w:type="spellStart"/>
            <w:r w:rsidRPr="00C821F1">
              <w:rPr>
                <w:rFonts w:cstheme="minorHAnsi"/>
                <w:sz w:val="18"/>
                <w:szCs w:val="18"/>
              </w:rPr>
              <w:t>Jésus</w:t>
            </w:r>
            <w:proofErr w:type="spellEnd"/>
            <w:r w:rsidRPr="00C821F1">
              <w:rPr>
                <w:rFonts w:cstheme="minorHAnsi"/>
                <w:sz w:val="18"/>
                <w:szCs w:val="18"/>
              </w:rPr>
              <w:t xml:space="preserve"> Herrera (CEO) – SABIO COMPANY</w:t>
            </w:r>
          </w:p>
          <w:p w14:paraId="41D750C2" w14:textId="0F8713D9" w:rsidR="00C27A98" w:rsidRPr="00C821F1" w:rsidRDefault="00C27A98">
            <w:pPr>
              <w:pStyle w:val="ListParagraph"/>
              <w:numPr>
                <w:ilvl w:val="0"/>
                <w:numId w:val="24"/>
              </w:numPr>
              <w:rPr>
                <w:rFonts w:cstheme="minorHAnsi"/>
                <w:sz w:val="18"/>
                <w:szCs w:val="18"/>
              </w:rPr>
            </w:pPr>
            <w:r w:rsidRPr="00C821F1">
              <w:rPr>
                <w:rFonts w:cstheme="minorHAnsi"/>
                <w:sz w:val="18"/>
                <w:szCs w:val="18"/>
              </w:rPr>
              <w:t>Alice de Siqueira Khouri (Partner) – ROLIM LAW FIRM</w:t>
            </w:r>
            <w:r>
              <w:rPr>
                <w:rFonts w:cstheme="minorHAnsi"/>
                <w:sz w:val="18"/>
                <w:szCs w:val="18"/>
              </w:rPr>
              <w:t xml:space="preserve"> </w:t>
            </w:r>
          </w:p>
          <w:p w14:paraId="165815D1" w14:textId="77777777" w:rsidR="00C27A98" w:rsidRPr="00C821F1" w:rsidRDefault="00C27A98">
            <w:pPr>
              <w:pStyle w:val="ListParagraph"/>
              <w:numPr>
                <w:ilvl w:val="0"/>
                <w:numId w:val="24"/>
              </w:numPr>
              <w:rPr>
                <w:rFonts w:cstheme="minorHAnsi"/>
                <w:sz w:val="18"/>
                <w:szCs w:val="18"/>
              </w:rPr>
            </w:pPr>
            <w:r w:rsidRPr="00C821F1">
              <w:rPr>
                <w:rFonts w:cstheme="minorHAnsi"/>
                <w:sz w:val="18"/>
                <w:szCs w:val="18"/>
              </w:rPr>
              <w:t xml:space="preserve">Professor Karen Louise </w:t>
            </w:r>
            <w:proofErr w:type="spellStart"/>
            <w:r w:rsidRPr="00C821F1">
              <w:rPr>
                <w:rFonts w:cstheme="minorHAnsi"/>
                <w:sz w:val="18"/>
                <w:szCs w:val="18"/>
              </w:rPr>
              <w:t>Mascarenhas</w:t>
            </w:r>
            <w:proofErr w:type="spellEnd"/>
            <w:r w:rsidRPr="00C821F1">
              <w:rPr>
                <w:rFonts w:cstheme="minorHAnsi"/>
                <w:sz w:val="18"/>
                <w:szCs w:val="18"/>
              </w:rPr>
              <w:t xml:space="preserve"> (</w:t>
            </w:r>
            <w:r w:rsidRPr="00C821F1">
              <w:rPr>
                <w:rFonts w:cstheme="minorHAnsi"/>
                <w:sz w:val="18"/>
                <w:szCs w:val="18"/>
                <w:shd w:val="clear" w:color="auto" w:fill="EECAFF"/>
              </w:rPr>
              <w:t>Deputy Director of Social Perception Project and Director of Human Resources &amp; Leadership at the Research Centre for Greenhouse Gas Innovation (RCGI) – UNIVERSITY OF SAO PAULO</w:t>
            </w:r>
          </w:p>
          <w:p w14:paraId="3CFA7600" w14:textId="692B3F0D" w:rsidR="00C27A98" w:rsidRPr="00C821F1" w:rsidRDefault="00C27A98">
            <w:pPr>
              <w:pStyle w:val="ListParagraph"/>
              <w:numPr>
                <w:ilvl w:val="0"/>
                <w:numId w:val="24"/>
              </w:numPr>
              <w:rPr>
                <w:rFonts w:cstheme="minorHAnsi"/>
                <w:sz w:val="18"/>
                <w:szCs w:val="18"/>
              </w:rPr>
            </w:pPr>
            <w:r w:rsidRPr="00C821F1">
              <w:rPr>
                <w:rFonts w:cstheme="minorHAnsi"/>
                <w:sz w:val="18"/>
                <w:szCs w:val="18"/>
              </w:rPr>
              <w:t xml:space="preserve">Sylvia I. Bergh - Senior Researcher at The Hague University of Applied Sciences (THAUS) and Professor at International Institute of Social Studies (ISS)- UNIVERSITY OF ERASMUS </w:t>
            </w:r>
          </w:p>
        </w:tc>
        <w:tc>
          <w:tcPr>
            <w:tcW w:w="2693" w:type="dxa"/>
            <w:shd w:val="clear" w:color="auto" w:fill="EECAFF"/>
          </w:tcPr>
          <w:p w14:paraId="6F8DA5C8" w14:textId="693458D1" w:rsidR="00C27A98" w:rsidRPr="00CA7586" w:rsidRDefault="00C27A98" w:rsidP="006F6B26">
            <w:pPr>
              <w:rPr>
                <w:rFonts w:asciiTheme="minorHAnsi" w:hAnsiTheme="minorHAnsi" w:cstheme="minorHAnsi"/>
              </w:rPr>
            </w:pPr>
            <w:r w:rsidRPr="00CA7586">
              <w:rPr>
                <w:rFonts w:asciiTheme="minorHAnsi" w:hAnsiTheme="minorHAnsi" w:cstheme="minorHAnsi"/>
                <w:sz w:val="18"/>
                <w:szCs w:val="18"/>
              </w:rPr>
              <w:t>TBD RTCC</w:t>
            </w:r>
          </w:p>
        </w:tc>
      </w:tr>
      <w:tr w:rsidR="00281C41" w:rsidRPr="00CA7586" w14:paraId="06732DEF" w14:textId="77777777" w:rsidTr="00281C41">
        <w:trPr>
          <w:trHeight w:val="250"/>
        </w:trPr>
        <w:tc>
          <w:tcPr>
            <w:tcW w:w="2405" w:type="dxa"/>
            <w:vMerge/>
            <w:shd w:val="clear" w:color="auto" w:fill="EECAFF"/>
          </w:tcPr>
          <w:p w14:paraId="781960AB" w14:textId="77777777" w:rsidR="00281C41" w:rsidRPr="00CA7586" w:rsidRDefault="00281C41" w:rsidP="006F6B26">
            <w:pPr>
              <w:rPr>
                <w:rFonts w:asciiTheme="minorHAnsi" w:hAnsiTheme="minorHAnsi" w:cstheme="minorHAnsi"/>
                <w:sz w:val="18"/>
                <w:szCs w:val="18"/>
              </w:rPr>
            </w:pPr>
          </w:p>
        </w:tc>
        <w:tc>
          <w:tcPr>
            <w:tcW w:w="1701" w:type="dxa"/>
            <w:shd w:val="clear" w:color="auto" w:fill="EECAFF"/>
          </w:tcPr>
          <w:p w14:paraId="009E796F" w14:textId="405E51EB" w:rsidR="00281C41" w:rsidRPr="00CA7586" w:rsidRDefault="00281C41" w:rsidP="00281C41">
            <w:pPr>
              <w:jc w:val="center"/>
              <w:rPr>
                <w:rFonts w:asciiTheme="minorHAnsi" w:hAnsiTheme="minorHAnsi" w:cstheme="minorHAnsi"/>
                <w:sz w:val="18"/>
                <w:szCs w:val="18"/>
              </w:rPr>
            </w:pPr>
            <w:r w:rsidRPr="00CA7586">
              <w:rPr>
                <w:rFonts w:asciiTheme="minorHAnsi" w:hAnsiTheme="minorHAnsi" w:cstheme="minorHAnsi"/>
                <w:sz w:val="18"/>
                <w:szCs w:val="18"/>
              </w:rPr>
              <w:t>17:30-18:30</w:t>
            </w:r>
          </w:p>
        </w:tc>
        <w:tc>
          <w:tcPr>
            <w:tcW w:w="12332" w:type="dxa"/>
            <w:gridSpan w:val="3"/>
            <w:shd w:val="clear" w:color="auto" w:fill="EECAFF"/>
          </w:tcPr>
          <w:p w14:paraId="14C937ED" w14:textId="36BFA565" w:rsidR="00641D85" w:rsidRPr="00A97A8F" w:rsidRDefault="00281C41" w:rsidP="00A97A8F">
            <w:pPr>
              <w:rPr>
                <w:rFonts w:asciiTheme="minorHAnsi" w:hAnsiTheme="minorHAnsi" w:cstheme="minorHAnsi"/>
                <w:b/>
                <w:bCs/>
                <w:sz w:val="18"/>
                <w:szCs w:val="18"/>
              </w:rPr>
            </w:pPr>
            <w:r w:rsidRPr="00A97A8F">
              <w:rPr>
                <w:rFonts w:asciiTheme="minorHAnsi" w:hAnsiTheme="minorHAnsi" w:cstheme="minorHAnsi"/>
                <w:b/>
                <w:bCs/>
                <w:sz w:val="18"/>
                <w:szCs w:val="18"/>
              </w:rPr>
              <w:t>Ceremony of Prince Talal International Prize for Human Development “Climate Action” “Ibis” – Blue Zone</w:t>
            </w:r>
          </w:p>
        </w:tc>
      </w:tr>
      <w:tr w:rsidR="00505BF1" w:rsidRPr="00CA7586" w14:paraId="6A3B38E3" w14:textId="77777777" w:rsidTr="00A85D57">
        <w:trPr>
          <w:trHeight w:val="250"/>
        </w:trPr>
        <w:tc>
          <w:tcPr>
            <w:tcW w:w="16438" w:type="dxa"/>
            <w:gridSpan w:val="5"/>
            <w:shd w:val="clear" w:color="auto" w:fill="000000" w:themeFill="text1"/>
          </w:tcPr>
          <w:p w14:paraId="75055FDB" w14:textId="720575E6" w:rsidR="00505BF1" w:rsidRDefault="00505BF1" w:rsidP="00505BF1">
            <w:pPr>
              <w:jc w:val="center"/>
              <w:rPr>
                <w:rFonts w:asciiTheme="minorHAnsi" w:hAnsiTheme="minorHAnsi" w:cstheme="minorHAnsi"/>
                <w:b/>
                <w:bCs/>
                <w:sz w:val="22"/>
                <w:szCs w:val="22"/>
              </w:rPr>
            </w:pPr>
            <w:r w:rsidRPr="00CA7586">
              <w:rPr>
                <w:rFonts w:asciiTheme="minorHAnsi" w:hAnsiTheme="minorHAnsi" w:cstheme="minorHAnsi"/>
                <w:b/>
                <w:bCs/>
                <w:color w:val="FFFFFF" w:themeColor="background1"/>
              </w:rPr>
              <w:t>Theme: Science Day</w:t>
            </w:r>
          </w:p>
        </w:tc>
      </w:tr>
      <w:tr w:rsidR="00C27A98" w:rsidRPr="00CA7586" w14:paraId="6341EEBA" w14:textId="77777777" w:rsidTr="00C27A98">
        <w:trPr>
          <w:trHeight w:val="326"/>
        </w:trPr>
        <w:tc>
          <w:tcPr>
            <w:tcW w:w="2405" w:type="dxa"/>
            <w:vMerge w:val="restart"/>
            <w:shd w:val="clear" w:color="auto" w:fill="A5FFA3"/>
          </w:tcPr>
          <w:p w14:paraId="63AF3FAB" w14:textId="77777777" w:rsidR="00C27A98" w:rsidRPr="00CA7586" w:rsidRDefault="00C27A98" w:rsidP="00976988">
            <w:pPr>
              <w:jc w:val="center"/>
              <w:rPr>
                <w:rFonts w:asciiTheme="minorHAnsi" w:hAnsiTheme="minorHAnsi" w:cstheme="minorHAnsi"/>
                <w:b/>
                <w:bCs/>
                <w:sz w:val="18"/>
                <w:szCs w:val="18"/>
              </w:rPr>
            </w:pPr>
          </w:p>
          <w:p w14:paraId="560C11BA" w14:textId="77777777" w:rsidR="00C27A98" w:rsidRPr="00CA7586" w:rsidRDefault="00C27A98" w:rsidP="00976988">
            <w:pPr>
              <w:jc w:val="center"/>
              <w:rPr>
                <w:rFonts w:asciiTheme="minorHAnsi" w:hAnsiTheme="minorHAnsi" w:cstheme="minorHAnsi"/>
                <w:b/>
                <w:bCs/>
                <w:sz w:val="18"/>
                <w:szCs w:val="18"/>
              </w:rPr>
            </w:pPr>
          </w:p>
          <w:p w14:paraId="2CD9CB01" w14:textId="77777777" w:rsidR="00C27A98" w:rsidRPr="00CA7586" w:rsidRDefault="00C27A98" w:rsidP="00976988">
            <w:pPr>
              <w:jc w:val="center"/>
              <w:rPr>
                <w:rFonts w:asciiTheme="minorHAnsi" w:hAnsiTheme="minorHAnsi" w:cstheme="minorHAnsi"/>
                <w:b/>
                <w:bCs/>
                <w:sz w:val="18"/>
                <w:szCs w:val="18"/>
              </w:rPr>
            </w:pPr>
          </w:p>
          <w:p w14:paraId="53CF7E02" w14:textId="77777777" w:rsidR="00C27A98" w:rsidRPr="00CA7586" w:rsidRDefault="00C27A98" w:rsidP="00976988">
            <w:pPr>
              <w:jc w:val="center"/>
              <w:rPr>
                <w:rFonts w:asciiTheme="minorHAnsi" w:hAnsiTheme="minorHAnsi" w:cstheme="minorHAnsi"/>
                <w:b/>
                <w:bCs/>
                <w:sz w:val="18"/>
                <w:szCs w:val="18"/>
              </w:rPr>
            </w:pPr>
          </w:p>
          <w:p w14:paraId="50708B7A" w14:textId="77777777" w:rsidR="00C27A98" w:rsidRDefault="00C27A98" w:rsidP="00976988">
            <w:pPr>
              <w:jc w:val="center"/>
              <w:rPr>
                <w:rFonts w:asciiTheme="minorHAnsi" w:hAnsiTheme="minorHAnsi" w:cstheme="minorHAnsi"/>
                <w:b/>
                <w:bCs/>
                <w:sz w:val="18"/>
                <w:szCs w:val="18"/>
              </w:rPr>
            </w:pPr>
          </w:p>
          <w:p w14:paraId="069308C8" w14:textId="77777777" w:rsidR="00C27A98" w:rsidRDefault="00C27A98" w:rsidP="00976988">
            <w:pPr>
              <w:jc w:val="center"/>
              <w:rPr>
                <w:rFonts w:asciiTheme="minorHAnsi" w:hAnsiTheme="minorHAnsi" w:cstheme="minorHAnsi"/>
                <w:b/>
                <w:bCs/>
                <w:sz w:val="18"/>
                <w:szCs w:val="18"/>
              </w:rPr>
            </w:pPr>
          </w:p>
          <w:p w14:paraId="7B2F0825" w14:textId="7C5C5DEF" w:rsidR="00C27A98" w:rsidRDefault="00C27A98" w:rsidP="00976988">
            <w:pPr>
              <w:jc w:val="center"/>
              <w:rPr>
                <w:rFonts w:asciiTheme="minorHAnsi" w:hAnsiTheme="minorHAnsi" w:cstheme="minorHAnsi"/>
                <w:b/>
                <w:bCs/>
                <w:sz w:val="18"/>
                <w:szCs w:val="18"/>
              </w:rPr>
            </w:pPr>
          </w:p>
          <w:p w14:paraId="7E8C8531" w14:textId="6FDEB43D" w:rsidR="00ED69E4" w:rsidRDefault="00ED69E4" w:rsidP="00976988">
            <w:pPr>
              <w:jc w:val="center"/>
              <w:rPr>
                <w:rFonts w:asciiTheme="minorHAnsi" w:hAnsiTheme="minorHAnsi" w:cstheme="minorHAnsi"/>
                <w:b/>
                <w:bCs/>
                <w:sz w:val="18"/>
                <w:szCs w:val="18"/>
              </w:rPr>
            </w:pPr>
          </w:p>
          <w:p w14:paraId="4DB589B6" w14:textId="4870E734" w:rsidR="00ED69E4" w:rsidRDefault="00ED69E4" w:rsidP="00976988">
            <w:pPr>
              <w:jc w:val="center"/>
              <w:rPr>
                <w:rFonts w:asciiTheme="minorHAnsi" w:hAnsiTheme="minorHAnsi" w:cstheme="minorHAnsi"/>
                <w:b/>
                <w:bCs/>
                <w:sz w:val="18"/>
                <w:szCs w:val="18"/>
              </w:rPr>
            </w:pPr>
          </w:p>
          <w:p w14:paraId="2E6298CC" w14:textId="178C9AF6" w:rsidR="00ED69E4" w:rsidRDefault="00ED69E4" w:rsidP="00976988">
            <w:pPr>
              <w:jc w:val="center"/>
              <w:rPr>
                <w:rFonts w:asciiTheme="minorHAnsi" w:hAnsiTheme="minorHAnsi" w:cstheme="minorHAnsi"/>
                <w:b/>
                <w:bCs/>
                <w:sz w:val="18"/>
                <w:szCs w:val="18"/>
              </w:rPr>
            </w:pPr>
          </w:p>
          <w:p w14:paraId="08218279" w14:textId="08970ACA" w:rsidR="00ED69E4" w:rsidRDefault="00ED69E4" w:rsidP="00976988">
            <w:pPr>
              <w:jc w:val="center"/>
              <w:rPr>
                <w:rFonts w:asciiTheme="minorHAnsi" w:hAnsiTheme="minorHAnsi" w:cstheme="minorHAnsi"/>
                <w:b/>
                <w:bCs/>
                <w:sz w:val="18"/>
                <w:szCs w:val="18"/>
              </w:rPr>
            </w:pPr>
          </w:p>
          <w:p w14:paraId="2585AF04" w14:textId="1497F8CF" w:rsidR="00ED69E4" w:rsidRDefault="00ED69E4" w:rsidP="00976988">
            <w:pPr>
              <w:jc w:val="center"/>
              <w:rPr>
                <w:rFonts w:asciiTheme="minorHAnsi" w:hAnsiTheme="minorHAnsi" w:cstheme="minorHAnsi"/>
                <w:b/>
                <w:bCs/>
                <w:sz w:val="18"/>
                <w:szCs w:val="18"/>
              </w:rPr>
            </w:pPr>
          </w:p>
          <w:p w14:paraId="2530D433" w14:textId="5D496871" w:rsidR="00ED69E4" w:rsidRDefault="00ED69E4" w:rsidP="00976988">
            <w:pPr>
              <w:jc w:val="center"/>
              <w:rPr>
                <w:rFonts w:asciiTheme="minorHAnsi" w:hAnsiTheme="minorHAnsi" w:cstheme="minorHAnsi"/>
                <w:b/>
                <w:bCs/>
                <w:sz w:val="18"/>
                <w:szCs w:val="18"/>
              </w:rPr>
            </w:pPr>
          </w:p>
          <w:p w14:paraId="64388E91" w14:textId="77777777" w:rsidR="00ED69E4" w:rsidRDefault="00ED69E4" w:rsidP="00976988">
            <w:pPr>
              <w:jc w:val="center"/>
              <w:rPr>
                <w:rFonts w:asciiTheme="minorHAnsi" w:hAnsiTheme="minorHAnsi" w:cstheme="minorHAnsi"/>
                <w:b/>
                <w:bCs/>
                <w:sz w:val="18"/>
                <w:szCs w:val="18"/>
              </w:rPr>
            </w:pPr>
          </w:p>
          <w:p w14:paraId="188D6762" w14:textId="77777777" w:rsidR="00C27A98" w:rsidRDefault="00C27A98" w:rsidP="00976988">
            <w:pPr>
              <w:jc w:val="center"/>
              <w:rPr>
                <w:rFonts w:asciiTheme="minorHAnsi" w:hAnsiTheme="minorHAnsi" w:cstheme="minorHAnsi"/>
                <w:b/>
                <w:bCs/>
                <w:sz w:val="18"/>
                <w:szCs w:val="18"/>
              </w:rPr>
            </w:pPr>
          </w:p>
          <w:p w14:paraId="0BD3AF46" w14:textId="77777777" w:rsidR="00C27A98" w:rsidRDefault="00C27A98" w:rsidP="00976988">
            <w:pPr>
              <w:jc w:val="center"/>
              <w:rPr>
                <w:rFonts w:asciiTheme="minorHAnsi" w:hAnsiTheme="minorHAnsi" w:cstheme="minorHAnsi"/>
                <w:b/>
                <w:bCs/>
                <w:sz w:val="18"/>
                <w:szCs w:val="18"/>
              </w:rPr>
            </w:pPr>
          </w:p>
          <w:p w14:paraId="00C8259C" w14:textId="03C3DBCB" w:rsidR="00C27A98" w:rsidRPr="00CA7586" w:rsidRDefault="00C27A98" w:rsidP="00976988">
            <w:pPr>
              <w:jc w:val="center"/>
              <w:rPr>
                <w:rFonts w:asciiTheme="minorHAnsi" w:hAnsiTheme="minorHAnsi" w:cstheme="minorHAnsi"/>
                <w:b/>
                <w:bCs/>
                <w:sz w:val="18"/>
                <w:szCs w:val="18"/>
              </w:rPr>
            </w:pPr>
            <w:r w:rsidRPr="00CA7586">
              <w:rPr>
                <w:rFonts w:asciiTheme="minorHAnsi" w:hAnsiTheme="minorHAnsi" w:cstheme="minorHAnsi"/>
                <w:b/>
                <w:bCs/>
                <w:sz w:val="18"/>
                <w:szCs w:val="18"/>
              </w:rPr>
              <w:t>Thursday 10</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A5FFA3"/>
          </w:tcPr>
          <w:p w14:paraId="4D9FA2C6" w14:textId="77777777" w:rsidR="00C27A98" w:rsidRPr="00CA7586" w:rsidRDefault="00C27A98" w:rsidP="006F6B26">
            <w:pPr>
              <w:jc w:val="center"/>
              <w:rPr>
                <w:rFonts w:asciiTheme="minorHAnsi" w:hAnsiTheme="minorHAnsi" w:cstheme="minorHAnsi"/>
                <w:sz w:val="18"/>
                <w:szCs w:val="18"/>
              </w:rPr>
            </w:pPr>
          </w:p>
          <w:p w14:paraId="77A93370" w14:textId="77777777" w:rsidR="00C27A98" w:rsidRPr="00CA7586" w:rsidRDefault="00C27A98" w:rsidP="006F6B26">
            <w:pPr>
              <w:jc w:val="center"/>
              <w:rPr>
                <w:rFonts w:asciiTheme="minorHAnsi" w:hAnsiTheme="minorHAnsi" w:cstheme="minorHAnsi"/>
                <w:sz w:val="18"/>
                <w:szCs w:val="18"/>
              </w:rPr>
            </w:pPr>
          </w:p>
          <w:p w14:paraId="4AD20DBD" w14:textId="2292C95E" w:rsidR="00C27A98" w:rsidRDefault="00C27A98" w:rsidP="006F6B26">
            <w:pPr>
              <w:jc w:val="center"/>
              <w:rPr>
                <w:rFonts w:asciiTheme="minorHAnsi" w:hAnsiTheme="minorHAnsi" w:cstheme="minorHAnsi"/>
                <w:sz w:val="18"/>
                <w:szCs w:val="18"/>
              </w:rPr>
            </w:pPr>
          </w:p>
          <w:p w14:paraId="7443D896" w14:textId="69D8F098" w:rsidR="00C27A98" w:rsidRDefault="00C27A98" w:rsidP="006F6B26">
            <w:pPr>
              <w:jc w:val="center"/>
              <w:rPr>
                <w:rFonts w:asciiTheme="minorHAnsi" w:hAnsiTheme="minorHAnsi" w:cstheme="minorHAnsi"/>
                <w:sz w:val="18"/>
                <w:szCs w:val="18"/>
              </w:rPr>
            </w:pPr>
          </w:p>
          <w:p w14:paraId="6031C82B" w14:textId="77777777" w:rsidR="00C27A98" w:rsidRPr="00CA7586" w:rsidRDefault="00C27A98" w:rsidP="00ED69E4">
            <w:pPr>
              <w:rPr>
                <w:rFonts w:asciiTheme="minorHAnsi" w:hAnsiTheme="minorHAnsi" w:cstheme="minorHAnsi"/>
                <w:sz w:val="18"/>
                <w:szCs w:val="18"/>
              </w:rPr>
            </w:pPr>
          </w:p>
          <w:p w14:paraId="19578CDE" w14:textId="2EBD63DC" w:rsidR="00C27A98" w:rsidRPr="00CA7586" w:rsidRDefault="00C27A98" w:rsidP="006F6B26">
            <w:pPr>
              <w:jc w:val="center"/>
              <w:rPr>
                <w:rFonts w:asciiTheme="minorHAnsi" w:hAnsiTheme="minorHAnsi" w:cstheme="minorHAnsi"/>
                <w:sz w:val="18"/>
                <w:szCs w:val="18"/>
              </w:rPr>
            </w:pPr>
            <w:r w:rsidRPr="00CA7586">
              <w:rPr>
                <w:rFonts w:asciiTheme="minorHAnsi" w:hAnsiTheme="minorHAnsi" w:cstheme="minorHAnsi"/>
                <w:sz w:val="18"/>
                <w:szCs w:val="18"/>
              </w:rPr>
              <w:t>09:00-12:00</w:t>
            </w:r>
          </w:p>
        </w:tc>
        <w:tc>
          <w:tcPr>
            <w:tcW w:w="4165" w:type="dxa"/>
            <w:shd w:val="clear" w:color="auto" w:fill="A5FFA3"/>
          </w:tcPr>
          <w:p w14:paraId="1BFF8737" w14:textId="77777777" w:rsidR="00C27A98" w:rsidRPr="00CA7586" w:rsidRDefault="00C27A98" w:rsidP="006F6B26">
            <w:pPr>
              <w:rPr>
                <w:rFonts w:asciiTheme="minorHAnsi" w:hAnsiTheme="minorHAnsi" w:cstheme="minorHAnsi"/>
                <w:sz w:val="18"/>
                <w:szCs w:val="18"/>
                <w:lang w:val="en-US"/>
              </w:rPr>
            </w:pPr>
          </w:p>
          <w:p w14:paraId="36E90A11" w14:textId="77777777" w:rsidR="00C27A98" w:rsidRPr="0076263E" w:rsidRDefault="00C27A98" w:rsidP="00ED69E4">
            <w:pPr>
              <w:jc w:val="center"/>
              <w:rPr>
                <w:rFonts w:asciiTheme="minorHAnsi" w:hAnsiTheme="minorHAnsi" w:cstheme="minorHAnsi"/>
                <w:b/>
                <w:bCs/>
                <w:sz w:val="18"/>
                <w:szCs w:val="18"/>
                <w:lang w:val="en-US"/>
              </w:rPr>
            </w:pPr>
            <w:r w:rsidRPr="00ED69E4">
              <w:rPr>
                <w:rFonts w:asciiTheme="minorHAnsi" w:hAnsiTheme="minorHAnsi" w:cstheme="minorHAnsi"/>
                <w:b/>
                <w:bCs/>
                <w:sz w:val="18"/>
                <w:szCs w:val="18"/>
                <w:lang w:val="en-US"/>
              </w:rPr>
              <w:t xml:space="preserve">Science and Technology and Financial Inclusion in </w:t>
            </w:r>
            <w:r w:rsidRPr="0076263E">
              <w:rPr>
                <w:rFonts w:asciiTheme="minorHAnsi" w:hAnsiTheme="minorHAnsi" w:cstheme="minorHAnsi"/>
                <w:b/>
                <w:bCs/>
                <w:sz w:val="18"/>
                <w:szCs w:val="18"/>
                <w:lang w:val="en-US"/>
              </w:rPr>
              <w:t>Climate Change</w:t>
            </w:r>
          </w:p>
          <w:p w14:paraId="4EC3E728" w14:textId="3C80A3CA" w:rsidR="00281C41" w:rsidRPr="00CA7586" w:rsidRDefault="00281C41" w:rsidP="00ED69E4">
            <w:pPr>
              <w:jc w:val="center"/>
              <w:rPr>
                <w:rFonts w:asciiTheme="minorHAnsi" w:hAnsiTheme="minorHAnsi" w:cstheme="minorHAnsi"/>
                <w:b/>
                <w:bCs/>
                <w:sz w:val="18"/>
                <w:szCs w:val="18"/>
              </w:rPr>
            </w:pPr>
            <w:r w:rsidRPr="0076263E">
              <w:rPr>
                <w:rFonts w:asciiTheme="minorHAnsi" w:hAnsiTheme="minorHAnsi" w:cstheme="minorHAnsi"/>
                <w:i/>
                <w:iCs/>
                <w:sz w:val="18"/>
                <w:szCs w:val="18"/>
              </w:rPr>
              <w:t>Highlight the role of science and technology innovations to mitigate global climatic changes, science capabilities of developing countries, the progress in investment in renewable energy capacity, science-based digital innovations and insurance solutions for Financial Inclusion and small-farmers de-risking food production.</w:t>
            </w:r>
          </w:p>
        </w:tc>
        <w:tc>
          <w:tcPr>
            <w:tcW w:w="5474" w:type="dxa"/>
            <w:shd w:val="clear" w:color="auto" w:fill="A5FFA3"/>
          </w:tcPr>
          <w:p w14:paraId="50AF7A08" w14:textId="77777777" w:rsidR="00281C41" w:rsidRPr="00ED69E4" w:rsidRDefault="00281C41" w:rsidP="00ED69E4">
            <w:pPr>
              <w:pStyle w:val="ListParagraph"/>
              <w:numPr>
                <w:ilvl w:val="0"/>
                <w:numId w:val="30"/>
              </w:numPr>
              <w:rPr>
                <w:rFonts w:cstheme="minorHAnsi"/>
                <w:color w:val="000000" w:themeColor="text1"/>
                <w:sz w:val="18"/>
                <w:szCs w:val="18"/>
                <w:lang w:val="en-US"/>
              </w:rPr>
            </w:pPr>
            <w:r w:rsidRPr="00ED69E4">
              <w:rPr>
                <w:rFonts w:cstheme="minorHAnsi"/>
                <w:color w:val="000000" w:themeColor="text1"/>
                <w:sz w:val="18"/>
                <w:szCs w:val="18"/>
                <w:lang w:val="en-US"/>
              </w:rPr>
              <w:t xml:space="preserve">H.E Executive Director AGFUND </w:t>
            </w:r>
          </w:p>
          <w:p w14:paraId="76E959F2" w14:textId="77777777" w:rsidR="00281C41" w:rsidRPr="00281C41" w:rsidRDefault="00281C41" w:rsidP="00281C41">
            <w:pPr>
              <w:pStyle w:val="ListParagraph"/>
              <w:numPr>
                <w:ilvl w:val="0"/>
                <w:numId w:val="17"/>
              </w:numPr>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 xml:space="preserve">Ms. Olga </w:t>
            </w:r>
            <w:proofErr w:type="spellStart"/>
            <w:r w:rsidRPr="00281C41">
              <w:rPr>
                <w:rFonts w:eastAsia="Times New Roman" w:cstheme="minorHAnsi"/>
                <w:color w:val="000000" w:themeColor="text1"/>
                <w:sz w:val="18"/>
                <w:szCs w:val="18"/>
                <w:lang w:val="en-US"/>
              </w:rPr>
              <w:t>Speckhardt</w:t>
            </w:r>
            <w:proofErr w:type="spellEnd"/>
            <w:r w:rsidRPr="00281C41">
              <w:rPr>
                <w:rFonts w:eastAsia="Times New Roman" w:cstheme="minorHAnsi"/>
                <w:color w:val="000000" w:themeColor="text1"/>
                <w:sz w:val="18"/>
                <w:szCs w:val="18"/>
                <w:lang w:val="en-US"/>
              </w:rPr>
              <w:t>, Syngenta Foundation</w:t>
            </w:r>
          </w:p>
          <w:p w14:paraId="712C9F55" w14:textId="77777777" w:rsidR="00281C41" w:rsidRPr="00281C41" w:rsidRDefault="00281C41" w:rsidP="00281C41">
            <w:pPr>
              <w:pStyle w:val="ListParagraph"/>
              <w:numPr>
                <w:ilvl w:val="0"/>
                <w:numId w:val="17"/>
              </w:numPr>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Mrs. Veronica Scotti, Swiss Re</w:t>
            </w:r>
          </w:p>
          <w:p w14:paraId="3320002C" w14:textId="3D2C2BFB" w:rsidR="00281C41" w:rsidRPr="00ED69E4" w:rsidRDefault="00281C41" w:rsidP="00281C41">
            <w:pPr>
              <w:pStyle w:val="ListParagraph"/>
              <w:numPr>
                <w:ilvl w:val="0"/>
                <w:numId w:val="4"/>
              </w:numPr>
              <w:spacing w:after="0" w:line="240" w:lineRule="auto"/>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Elias Omondi-FSD</w:t>
            </w:r>
          </w:p>
          <w:p w14:paraId="6DB35DAA" w14:textId="77777777" w:rsidR="00281C41" w:rsidRPr="00281C41" w:rsidRDefault="00281C41" w:rsidP="00281C41">
            <w:pPr>
              <w:pStyle w:val="ListParagraph"/>
              <w:numPr>
                <w:ilvl w:val="0"/>
                <w:numId w:val="4"/>
              </w:numPr>
              <w:spacing w:after="0" w:line="240" w:lineRule="auto"/>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 xml:space="preserve">Dr. Osama Salem, George Mason </w:t>
            </w:r>
            <w:proofErr w:type="spellStart"/>
            <w:r w:rsidRPr="00281C41">
              <w:rPr>
                <w:rFonts w:eastAsia="Times New Roman" w:cstheme="minorHAnsi"/>
                <w:color w:val="000000" w:themeColor="text1"/>
                <w:sz w:val="18"/>
                <w:szCs w:val="18"/>
                <w:lang w:val="en-US"/>
              </w:rPr>
              <w:t>Univerdity</w:t>
            </w:r>
            <w:proofErr w:type="spellEnd"/>
            <w:r w:rsidRPr="00281C41">
              <w:rPr>
                <w:rFonts w:eastAsia="Times New Roman" w:cstheme="minorHAnsi"/>
                <w:color w:val="000000" w:themeColor="text1"/>
                <w:sz w:val="18"/>
                <w:szCs w:val="18"/>
                <w:lang w:val="en-US"/>
              </w:rPr>
              <w:t>, (Smart cities)</w:t>
            </w:r>
          </w:p>
          <w:p w14:paraId="151D401E" w14:textId="77777777" w:rsidR="00281C41" w:rsidRPr="00281C41" w:rsidRDefault="00281C41" w:rsidP="00281C41">
            <w:pPr>
              <w:pStyle w:val="ListParagraph"/>
              <w:numPr>
                <w:ilvl w:val="0"/>
                <w:numId w:val="4"/>
              </w:numPr>
              <w:spacing w:after="0" w:line="240" w:lineRule="auto"/>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 xml:space="preserve">Dr. Tarek </w:t>
            </w:r>
            <w:proofErr w:type="spellStart"/>
            <w:r w:rsidRPr="00281C41">
              <w:rPr>
                <w:rFonts w:eastAsia="Times New Roman" w:cstheme="minorHAnsi"/>
                <w:color w:val="000000" w:themeColor="text1"/>
                <w:sz w:val="18"/>
                <w:szCs w:val="18"/>
                <w:lang w:val="en-US"/>
              </w:rPr>
              <w:t>Temraz</w:t>
            </w:r>
            <w:proofErr w:type="spellEnd"/>
            <w:r w:rsidRPr="00281C41">
              <w:rPr>
                <w:rFonts w:eastAsia="Times New Roman" w:cstheme="minorHAnsi"/>
                <w:color w:val="000000" w:themeColor="text1"/>
                <w:sz w:val="18"/>
                <w:szCs w:val="18"/>
                <w:lang w:val="en-US"/>
              </w:rPr>
              <w:t>, Suez Canal University.</w:t>
            </w:r>
          </w:p>
          <w:p w14:paraId="1E316E08" w14:textId="77777777" w:rsidR="00281C41" w:rsidRPr="00281C41" w:rsidRDefault="00281C41" w:rsidP="00281C41">
            <w:pPr>
              <w:pStyle w:val="ListParagraph"/>
              <w:numPr>
                <w:ilvl w:val="0"/>
                <w:numId w:val="4"/>
              </w:numPr>
              <w:spacing w:after="0" w:line="240" w:lineRule="auto"/>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 xml:space="preserve">Dr. Erkan </w:t>
            </w:r>
            <w:proofErr w:type="spellStart"/>
            <w:r w:rsidRPr="00281C41">
              <w:rPr>
                <w:rFonts w:eastAsia="Times New Roman" w:cstheme="minorHAnsi"/>
                <w:color w:val="000000" w:themeColor="text1"/>
                <w:sz w:val="18"/>
                <w:szCs w:val="18"/>
                <w:lang w:val="en-US"/>
              </w:rPr>
              <w:t>Oterkus</w:t>
            </w:r>
            <w:proofErr w:type="spellEnd"/>
            <w:r w:rsidRPr="00281C41">
              <w:rPr>
                <w:rFonts w:eastAsia="Times New Roman" w:cstheme="minorHAnsi"/>
                <w:color w:val="000000" w:themeColor="text1"/>
                <w:sz w:val="18"/>
                <w:szCs w:val="18"/>
                <w:lang w:val="en-US"/>
              </w:rPr>
              <w:t>, Strathclyde University.</w:t>
            </w:r>
          </w:p>
          <w:p w14:paraId="6956E60C" w14:textId="77777777" w:rsidR="00281C41" w:rsidRPr="00281C41" w:rsidRDefault="00281C41" w:rsidP="00281C41">
            <w:pPr>
              <w:pStyle w:val="ListParagraph"/>
              <w:numPr>
                <w:ilvl w:val="0"/>
                <w:numId w:val="4"/>
              </w:numPr>
              <w:spacing w:after="0" w:line="240" w:lineRule="auto"/>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Dr. Islam Amin, Strathclyde University and Port Said University.</w:t>
            </w:r>
          </w:p>
          <w:p w14:paraId="07287F02" w14:textId="77777777" w:rsidR="00C27A98" w:rsidRDefault="00281C41" w:rsidP="00281C41">
            <w:pPr>
              <w:pStyle w:val="ListParagraph"/>
              <w:numPr>
                <w:ilvl w:val="0"/>
                <w:numId w:val="5"/>
              </w:numPr>
              <w:rPr>
                <w:rFonts w:eastAsia="Times New Roman" w:cstheme="minorHAnsi"/>
                <w:color w:val="000000" w:themeColor="text1"/>
                <w:sz w:val="18"/>
                <w:szCs w:val="18"/>
                <w:lang w:val="en-US"/>
              </w:rPr>
            </w:pPr>
            <w:r w:rsidRPr="00281C41">
              <w:rPr>
                <w:rFonts w:eastAsia="Times New Roman" w:cstheme="minorHAnsi"/>
                <w:color w:val="000000" w:themeColor="text1"/>
                <w:sz w:val="18"/>
                <w:szCs w:val="18"/>
                <w:lang w:val="en-US"/>
              </w:rPr>
              <w:t>ECREE</w:t>
            </w:r>
          </w:p>
          <w:p w14:paraId="4C87CBF3" w14:textId="4FAA1CDF" w:rsidR="00281C41" w:rsidRPr="00641D85" w:rsidRDefault="00281C41" w:rsidP="00641D85">
            <w:pPr>
              <w:pStyle w:val="ListParagraph"/>
              <w:numPr>
                <w:ilvl w:val="0"/>
                <w:numId w:val="5"/>
              </w:numPr>
              <w:rPr>
                <w:rFonts w:eastAsia="Times New Roman" w:cstheme="minorHAnsi"/>
                <w:color w:val="000000" w:themeColor="text1"/>
                <w:sz w:val="18"/>
                <w:szCs w:val="18"/>
                <w:lang w:val="en-US"/>
              </w:rPr>
            </w:pPr>
            <w:r>
              <w:rPr>
                <w:rFonts w:eastAsia="Times New Roman" w:cstheme="minorHAnsi"/>
                <w:color w:val="000000" w:themeColor="text1"/>
                <w:sz w:val="18"/>
                <w:szCs w:val="18"/>
                <w:lang w:val="en-US"/>
              </w:rPr>
              <w:t>Central African Republic</w:t>
            </w:r>
          </w:p>
        </w:tc>
        <w:tc>
          <w:tcPr>
            <w:tcW w:w="2693" w:type="dxa"/>
            <w:shd w:val="clear" w:color="auto" w:fill="A5FFA3"/>
          </w:tcPr>
          <w:p w14:paraId="69E452B6" w14:textId="77777777" w:rsidR="00C27A98" w:rsidRPr="00ED69E4" w:rsidRDefault="00C27A98" w:rsidP="004672A2">
            <w:pPr>
              <w:jc w:val="center"/>
              <w:rPr>
                <w:rFonts w:asciiTheme="minorHAnsi" w:hAnsiTheme="minorHAnsi" w:cstheme="minorHAnsi"/>
                <w:sz w:val="18"/>
                <w:szCs w:val="18"/>
              </w:rPr>
            </w:pPr>
          </w:p>
          <w:p w14:paraId="54323F60" w14:textId="77777777" w:rsidR="00C27A98" w:rsidRPr="00ED69E4" w:rsidRDefault="00C27A98" w:rsidP="004672A2">
            <w:pPr>
              <w:jc w:val="center"/>
              <w:rPr>
                <w:rFonts w:asciiTheme="minorHAnsi" w:hAnsiTheme="minorHAnsi" w:cstheme="minorHAnsi"/>
                <w:sz w:val="18"/>
                <w:szCs w:val="18"/>
              </w:rPr>
            </w:pPr>
          </w:p>
          <w:p w14:paraId="36F95DFA" w14:textId="0B48999A" w:rsidR="00C27A98" w:rsidRPr="00ED69E4" w:rsidRDefault="00C27A98" w:rsidP="004672A2">
            <w:pPr>
              <w:jc w:val="center"/>
              <w:rPr>
                <w:rFonts w:asciiTheme="minorHAnsi" w:hAnsiTheme="minorHAnsi" w:cstheme="minorHAnsi"/>
                <w:sz w:val="18"/>
                <w:szCs w:val="18"/>
              </w:rPr>
            </w:pPr>
          </w:p>
          <w:p w14:paraId="7C7C282D" w14:textId="421E4B6C" w:rsidR="00C27A98" w:rsidRPr="00ED69E4" w:rsidRDefault="00C27A98" w:rsidP="00ED69E4">
            <w:pPr>
              <w:rPr>
                <w:rFonts w:asciiTheme="minorHAnsi" w:hAnsiTheme="minorHAnsi" w:cstheme="minorHAnsi"/>
                <w:sz w:val="18"/>
                <w:szCs w:val="18"/>
              </w:rPr>
            </w:pPr>
          </w:p>
          <w:p w14:paraId="607A2188" w14:textId="77777777" w:rsidR="00C27A98" w:rsidRPr="00ED69E4" w:rsidRDefault="00C27A98" w:rsidP="000D40F4">
            <w:pPr>
              <w:rPr>
                <w:rFonts w:asciiTheme="minorHAnsi" w:hAnsiTheme="minorHAnsi" w:cstheme="minorHAnsi"/>
                <w:sz w:val="18"/>
                <w:szCs w:val="18"/>
              </w:rPr>
            </w:pPr>
          </w:p>
          <w:p w14:paraId="11E32081" w14:textId="77777777" w:rsidR="00C27A98" w:rsidRPr="00ED69E4" w:rsidRDefault="00C27A98" w:rsidP="000D40F4">
            <w:pPr>
              <w:jc w:val="center"/>
              <w:rPr>
                <w:rFonts w:asciiTheme="minorHAnsi" w:hAnsiTheme="minorHAnsi" w:cstheme="minorHAnsi"/>
                <w:color w:val="000000" w:themeColor="text1"/>
                <w:sz w:val="18"/>
                <w:szCs w:val="18"/>
                <w:lang w:val="en-US"/>
              </w:rPr>
            </w:pPr>
            <w:r w:rsidRPr="00ED69E4">
              <w:rPr>
                <w:rFonts w:asciiTheme="minorHAnsi" w:hAnsiTheme="minorHAnsi" w:cstheme="minorHAnsi"/>
                <w:color w:val="000000" w:themeColor="text1"/>
                <w:sz w:val="18"/>
                <w:szCs w:val="18"/>
                <w:lang w:val="en-US"/>
              </w:rPr>
              <w:t xml:space="preserve">Prof. </w:t>
            </w:r>
            <w:proofErr w:type="spellStart"/>
            <w:r w:rsidRPr="00ED69E4">
              <w:rPr>
                <w:rFonts w:asciiTheme="minorHAnsi" w:hAnsiTheme="minorHAnsi" w:cstheme="minorHAnsi"/>
                <w:color w:val="000000" w:themeColor="text1"/>
                <w:sz w:val="18"/>
                <w:szCs w:val="18"/>
                <w:lang w:val="en-US"/>
              </w:rPr>
              <w:t>Badr</w:t>
            </w:r>
            <w:proofErr w:type="spellEnd"/>
            <w:r w:rsidRPr="00ED69E4">
              <w:rPr>
                <w:rFonts w:asciiTheme="minorHAnsi" w:hAnsiTheme="minorHAnsi" w:cstheme="minorHAnsi"/>
                <w:color w:val="000000" w:themeColor="text1"/>
                <w:sz w:val="18"/>
                <w:szCs w:val="18"/>
                <w:lang w:val="en-US"/>
              </w:rPr>
              <w:t xml:space="preserve"> El Din A. Ibrahim, AGFUND</w:t>
            </w:r>
          </w:p>
          <w:p w14:paraId="10A80657" w14:textId="0518578B" w:rsidR="00C27A98" w:rsidRPr="00ED69E4" w:rsidRDefault="00C27A98" w:rsidP="00197EF1">
            <w:pPr>
              <w:rPr>
                <w:rFonts w:asciiTheme="minorHAnsi" w:hAnsiTheme="minorHAnsi" w:cstheme="minorHAnsi"/>
                <w:sz w:val="18"/>
                <w:szCs w:val="18"/>
              </w:rPr>
            </w:pPr>
          </w:p>
        </w:tc>
      </w:tr>
      <w:tr w:rsidR="00281C41" w:rsidRPr="00CA7586" w14:paraId="00DC6332" w14:textId="77777777" w:rsidTr="00C27A98">
        <w:trPr>
          <w:trHeight w:val="326"/>
        </w:trPr>
        <w:tc>
          <w:tcPr>
            <w:tcW w:w="2405" w:type="dxa"/>
            <w:vMerge/>
            <w:shd w:val="clear" w:color="auto" w:fill="A5FFA3"/>
          </w:tcPr>
          <w:p w14:paraId="78B07267" w14:textId="77777777" w:rsidR="00281C41" w:rsidRPr="00CA7586" w:rsidRDefault="00281C41" w:rsidP="00281C41">
            <w:pPr>
              <w:jc w:val="center"/>
              <w:rPr>
                <w:rFonts w:asciiTheme="minorHAnsi" w:hAnsiTheme="minorHAnsi" w:cstheme="minorHAnsi"/>
                <w:b/>
                <w:bCs/>
                <w:sz w:val="18"/>
                <w:szCs w:val="18"/>
              </w:rPr>
            </w:pPr>
          </w:p>
        </w:tc>
        <w:tc>
          <w:tcPr>
            <w:tcW w:w="1701" w:type="dxa"/>
            <w:shd w:val="clear" w:color="auto" w:fill="A5FFA3"/>
          </w:tcPr>
          <w:p w14:paraId="33BE873D" w14:textId="77777777" w:rsidR="00ED69E4" w:rsidRDefault="00ED69E4" w:rsidP="00281C41">
            <w:pPr>
              <w:jc w:val="center"/>
              <w:rPr>
                <w:rFonts w:asciiTheme="minorHAnsi" w:hAnsiTheme="minorHAnsi" w:cstheme="minorHAnsi"/>
                <w:sz w:val="18"/>
                <w:szCs w:val="18"/>
              </w:rPr>
            </w:pPr>
          </w:p>
          <w:p w14:paraId="2421D7AD" w14:textId="62A01E7D" w:rsidR="00281C41" w:rsidRPr="00CA7586" w:rsidRDefault="00281C41" w:rsidP="00281C41">
            <w:pPr>
              <w:jc w:val="center"/>
              <w:rPr>
                <w:rFonts w:asciiTheme="minorHAnsi" w:hAnsiTheme="minorHAnsi" w:cstheme="minorHAnsi"/>
                <w:sz w:val="18"/>
                <w:szCs w:val="18"/>
              </w:rPr>
            </w:pPr>
            <w:r>
              <w:rPr>
                <w:rFonts w:asciiTheme="minorHAnsi" w:hAnsiTheme="minorHAnsi" w:cstheme="minorHAnsi"/>
                <w:sz w:val="18"/>
                <w:szCs w:val="18"/>
              </w:rPr>
              <w:t>12:00-13:30</w:t>
            </w:r>
          </w:p>
        </w:tc>
        <w:tc>
          <w:tcPr>
            <w:tcW w:w="4165" w:type="dxa"/>
            <w:shd w:val="clear" w:color="auto" w:fill="A5FFA3"/>
          </w:tcPr>
          <w:p w14:paraId="415BBDDF" w14:textId="5FEA7B58" w:rsidR="00281C41" w:rsidRPr="00ED69E4" w:rsidRDefault="00281C41" w:rsidP="00ED69E4">
            <w:pPr>
              <w:jc w:val="center"/>
              <w:rPr>
                <w:rFonts w:asciiTheme="minorHAnsi" w:hAnsiTheme="minorHAnsi" w:cstheme="minorHAnsi"/>
                <w:sz w:val="18"/>
                <w:szCs w:val="18"/>
                <w:lang w:val="en-US"/>
              </w:rPr>
            </w:pPr>
            <w:r w:rsidRPr="00ED69E4">
              <w:rPr>
                <w:rFonts w:asciiTheme="minorHAnsi" w:hAnsiTheme="minorHAnsi" w:cstheme="minorHAnsi"/>
                <w:b/>
                <w:bCs/>
                <w:sz w:val="18"/>
                <w:szCs w:val="18"/>
                <w:lang w:val="en-US"/>
              </w:rPr>
              <w:t>African Resilience and Adaptation Fund (ARAF):</w:t>
            </w:r>
            <w:r w:rsidRPr="00ED69E4">
              <w:rPr>
                <w:rFonts w:asciiTheme="minorHAnsi" w:hAnsiTheme="minorHAnsi" w:cstheme="minorHAnsi"/>
                <w:sz w:val="18"/>
                <w:szCs w:val="18"/>
                <w:lang w:val="en-US"/>
              </w:rPr>
              <w:t xml:space="preserve"> This session will build on the momentum of the announcement in the morning session. This will include presentation to potential investors</w:t>
            </w:r>
          </w:p>
        </w:tc>
        <w:tc>
          <w:tcPr>
            <w:tcW w:w="5474" w:type="dxa"/>
            <w:shd w:val="clear" w:color="auto" w:fill="A5FFA3"/>
          </w:tcPr>
          <w:p w14:paraId="79D9654F" w14:textId="6B8D15FD" w:rsidR="00281C41" w:rsidRDefault="00281C41" w:rsidP="00281C41">
            <w:pPr>
              <w:pStyle w:val="ListParagraph"/>
              <w:numPr>
                <w:ilvl w:val="0"/>
                <w:numId w:val="29"/>
              </w:numPr>
              <w:rPr>
                <w:sz w:val="18"/>
                <w:szCs w:val="18"/>
              </w:rPr>
            </w:pPr>
            <w:r w:rsidRPr="009F620F">
              <w:rPr>
                <w:sz w:val="18"/>
                <w:szCs w:val="18"/>
              </w:rPr>
              <w:t>Director General-African Risk Capacity</w:t>
            </w:r>
          </w:p>
          <w:p w14:paraId="778FEC6D" w14:textId="48556458" w:rsidR="00281C41" w:rsidRPr="00281C41" w:rsidRDefault="00281C41" w:rsidP="00281C41">
            <w:pPr>
              <w:pStyle w:val="ListParagraph"/>
              <w:numPr>
                <w:ilvl w:val="0"/>
                <w:numId w:val="29"/>
              </w:numPr>
              <w:rPr>
                <w:sz w:val="18"/>
                <w:szCs w:val="18"/>
              </w:rPr>
            </w:pPr>
            <w:r w:rsidRPr="009F620F">
              <w:rPr>
                <w:sz w:val="18"/>
                <w:szCs w:val="18"/>
              </w:rPr>
              <w:t xml:space="preserve">Bernard </w:t>
            </w:r>
            <w:proofErr w:type="spellStart"/>
            <w:r w:rsidRPr="009F620F">
              <w:rPr>
                <w:sz w:val="18"/>
                <w:szCs w:val="18"/>
              </w:rPr>
              <w:t>Chidzero</w:t>
            </w:r>
            <w:proofErr w:type="spellEnd"/>
            <w:r w:rsidRPr="009F620F">
              <w:rPr>
                <w:sz w:val="18"/>
                <w:szCs w:val="18"/>
              </w:rPr>
              <w:t>- Agri Investments</w:t>
            </w:r>
          </w:p>
        </w:tc>
        <w:tc>
          <w:tcPr>
            <w:tcW w:w="2693" w:type="dxa"/>
            <w:shd w:val="clear" w:color="auto" w:fill="A5FFA3"/>
          </w:tcPr>
          <w:p w14:paraId="446BF32A" w14:textId="77777777" w:rsidR="00ED69E4" w:rsidRPr="00ED69E4" w:rsidRDefault="00ED69E4" w:rsidP="00281C41">
            <w:pPr>
              <w:jc w:val="center"/>
              <w:rPr>
                <w:rFonts w:asciiTheme="minorHAnsi" w:hAnsiTheme="minorHAnsi" w:cstheme="minorHAnsi"/>
                <w:sz w:val="18"/>
                <w:szCs w:val="18"/>
              </w:rPr>
            </w:pPr>
          </w:p>
          <w:p w14:paraId="676DF853" w14:textId="5EB798C0" w:rsidR="00281C41" w:rsidRPr="00ED69E4" w:rsidRDefault="00281C41" w:rsidP="00281C41">
            <w:pPr>
              <w:jc w:val="center"/>
              <w:rPr>
                <w:rFonts w:asciiTheme="minorHAnsi" w:hAnsiTheme="minorHAnsi" w:cstheme="minorHAnsi"/>
                <w:sz w:val="18"/>
                <w:szCs w:val="18"/>
              </w:rPr>
            </w:pPr>
            <w:r w:rsidRPr="00ED69E4">
              <w:rPr>
                <w:rFonts w:asciiTheme="minorHAnsi" w:hAnsiTheme="minorHAnsi" w:cstheme="minorHAnsi"/>
                <w:sz w:val="18"/>
                <w:szCs w:val="18"/>
              </w:rPr>
              <w:t>Helen Brume-</w:t>
            </w:r>
            <w:proofErr w:type="spellStart"/>
            <w:r w:rsidRPr="00ED69E4">
              <w:rPr>
                <w:rFonts w:asciiTheme="minorHAnsi" w:hAnsiTheme="minorHAnsi" w:cstheme="minorHAnsi"/>
                <w:sz w:val="18"/>
                <w:szCs w:val="18"/>
              </w:rPr>
              <w:t>Afreximbank</w:t>
            </w:r>
            <w:proofErr w:type="spellEnd"/>
          </w:p>
        </w:tc>
      </w:tr>
      <w:tr w:rsidR="00C27A98" w:rsidRPr="00CA7586" w14:paraId="32084C17" w14:textId="77777777" w:rsidTr="00281C41">
        <w:trPr>
          <w:trHeight w:val="1698"/>
        </w:trPr>
        <w:tc>
          <w:tcPr>
            <w:tcW w:w="2405" w:type="dxa"/>
            <w:vMerge/>
            <w:shd w:val="clear" w:color="auto" w:fill="A5FFA3"/>
          </w:tcPr>
          <w:p w14:paraId="4590327D" w14:textId="77777777" w:rsidR="00C27A98" w:rsidRPr="00CA7586" w:rsidRDefault="00C27A98" w:rsidP="006F6B26">
            <w:pPr>
              <w:rPr>
                <w:rFonts w:asciiTheme="minorHAnsi" w:hAnsiTheme="minorHAnsi" w:cstheme="minorHAnsi"/>
                <w:sz w:val="18"/>
                <w:szCs w:val="18"/>
              </w:rPr>
            </w:pPr>
          </w:p>
        </w:tc>
        <w:tc>
          <w:tcPr>
            <w:tcW w:w="1701" w:type="dxa"/>
            <w:shd w:val="clear" w:color="auto" w:fill="A5FFA3"/>
          </w:tcPr>
          <w:p w14:paraId="3E54A7F1" w14:textId="77777777" w:rsidR="00C27A98" w:rsidRDefault="00C27A98" w:rsidP="006F6B26">
            <w:pPr>
              <w:jc w:val="center"/>
              <w:rPr>
                <w:rFonts w:asciiTheme="minorHAnsi" w:hAnsiTheme="minorHAnsi" w:cstheme="minorHAnsi"/>
                <w:sz w:val="18"/>
                <w:szCs w:val="18"/>
              </w:rPr>
            </w:pPr>
          </w:p>
          <w:p w14:paraId="3023ED7E" w14:textId="2F57033B" w:rsidR="00C27A98" w:rsidRDefault="00C27A98" w:rsidP="00281C41">
            <w:pPr>
              <w:rPr>
                <w:rFonts w:asciiTheme="minorHAnsi" w:hAnsiTheme="minorHAnsi" w:cstheme="minorHAnsi"/>
                <w:sz w:val="18"/>
                <w:szCs w:val="18"/>
              </w:rPr>
            </w:pPr>
          </w:p>
          <w:p w14:paraId="3823C0A1" w14:textId="77777777" w:rsidR="00ED69E4" w:rsidRDefault="00ED69E4" w:rsidP="00281C41">
            <w:pPr>
              <w:rPr>
                <w:rFonts w:asciiTheme="minorHAnsi" w:hAnsiTheme="minorHAnsi" w:cstheme="minorHAnsi"/>
                <w:sz w:val="18"/>
                <w:szCs w:val="18"/>
              </w:rPr>
            </w:pPr>
          </w:p>
          <w:p w14:paraId="1B043BD0" w14:textId="77777777" w:rsidR="00C27A98" w:rsidRDefault="00C27A98" w:rsidP="00DC3C11">
            <w:pPr>
              <w:rPr>
                <w:rFonts w:asciiTheme="minorHAnsi" w:hAnsiTheme="minorHAnsi" w:cstheme="minorHAnsi"/>
                <w:sz w:val="18"/>
                <w:szCs w:val="18"/>
              </w:rPr>
            </w:pPr>
          </w:p>
          <w:p w14:paraId="47EDBC2D" w14:textId="6F729D2A" w:rsidR="00C27A98" w:rsidRPr="00CA7586" w:rsidRDefault="00C27A98" w:rsidP="006F6B26">
            <w:pPr>
              <w:jc w:val="center"/>
              <w:rPr>
                <w:rFonts w:asciiTheme="minorHAnsi" w:hAnsiTheme="minorHAnsi" w:cstheme="minorHAnsi"/>
                <w:sz w:val="18"/>
                <w:szCs w:val="18"/>
              </w:rPr>
            </w:pPr>
            <w:r w:rsidRPr="00CA7586">
              <w:rPr>
                <w:rFonts w:asciiTheme="minorHAnsi" w:hAnsiTheme="minorHAnsi" w:cstheme="minorHAnsi"/>
                <w:sz w:val="18"/>
                <w:szCs w:val="18"/>
              </w:rPr>
              <w:t>13:30-15:00</w:t>
            </w:r>
          </w:p>
        </w:tc>
        <w:tc>
          <w:tcPr>
            <w:tcW w:w="4165" w:type="dxa"/>
            <w:shd w:val="clear" w:color="auto" w:fill="A5FFA3"/>
          </w:tcPr>
          <w:p w14:paraId="2EF448FD" w14:textId="77777777" w:rsidR="00ED69E4" w:rsidRDefault="00ED69E4" w:rsidP="00ED69E4">
            <w:pPr>
              <w:jc w:val="center"/>
              <w:rPr>
                <w:rFonts w:asciiTheme="minorHAnsi" w:hAnsiTheme="minorHAnsi" w:cstheme="minorHAnsi"/>
                <w:b/>
                <w:bCs/>
                <w:sz w:val="18"/>
                <w:szCs w:val="18"/>
                <w:lang w:val="en-US"/>
              </w:rPr>
            </w:pPr>
          </w:p>
          <w:p w14:paraId="72C92A35" w14:textId="77777777" w:rsidR="00ED69E4" w:rsidRDefault="00ED69E4" w:rsidP="00ED69E4">
            <w:pPr>
              <w:jc w:val="center"/>
              <w:rPr>
                <w:rFonts w:asciiTheme="minorHAnsi" w:hAnsiTheme="minorHAnsi" w:cstheme="minorHAnsi"/>
                <w:b/>
                <w:bCs/>
                <w:sz w:val="18"/>
                <w:szCs w:val="18"/>
                <w:lang w:val="en-US"/>
              </w:rPr>
            </w:pPr>
          </w:p>
          <w:p w14:paraId="0426C747" w14:textId="77777777" w:rsidR="00ED69E4" w:rsidRDefault="00ED69E4" w:rsidP="00ED69E4">
            <w:pPr>
              <w:jc w:val="center"/>
              <w:rPr>
                <w:rFonts w:asciiTheme="minorHAnsi" w:hAnsiTheme="minorHAnsi" w:cstheme="minorHAnsi"/>
                <w:b/>
                <w:bCs/>
                <w:sz w:val="18"/>
                <w:szCs w:val="18"/>
                <w:lang w:val="en-US"/>
              </w:rPr>
            </w:pPr>
          </w:p>
          <w:p w14:paraId="0658F13A" w14:textId="2A651D6E" w:rsidR="00C27A98" w:rsidRPr="00CA7586" w:rsidRDefault="00C27A98" w:rsidP="00ED69E4">
            <w:pPr>
              <w:jc w:val="center"/>
              <w:rPr>
                <w:rFonts w:asciiTheme="minorHAnsi" w:hAnsiTheme="minorHAnsi" w:cstheme="minorHAnsi"/>
                <w:b/>
                <w:bCs/>
                <w:i/>
                <w:iCs/>
                <w:sz w:val="18"/>
                <w:szCs w:val="18"/>
              </w:rPr>
            </w:pPr>
            <w:r w:rsidRPr="00CA7586">
              <w:rPr>
                <w:rFonts w:asciiTheme="minorHAnsi" w:hAnsiTheme="minorHAnsi" w:cstheme="minorHAnsi"/>
                <w:b/>
                <w:bCs/>
                <w:sz w:val="18"/>
                <w:szCs w:val="18"/>
                <w:lang w:val="en-US"/>
              </w:rPr>
              <w:t>Renewable Energy Transition: Green Hydrogen: Viable Solution for Future Energy Needs?</w:t>
            </w:r>
            <w:r w:rsidRPr="00CA7586">
              <w:rPr>
                <w:rFonts w:asciiTheme="minorHAnsi" w:hAnsiTheme="minorHAnsi" w:cstheme="minorHAnsi"/>
                <w:sz w:val="18"/>
                <w:szCs w:val="18"/>
                <w:lang w:val="en-US"/>
              </w:rPr>
              <w:t xml:space="preserve"> </w:t>
            </w:r>
            <w:r w:rsidRPr="00CA7586">
              <w:rPr>
                <w:rFonts w:asciiTheme="minorHAnsi" w:hAnsiTheme="minorHAnsi" w:cstheme="minorHAnsi"/>
                <w:i/>
                <w:iCs/>
                <w:sz w:val="18"/>
                <w:szCs w:val="18"/>
                <w:lang w:val="en-US"/>
              </w:rPr>
              <w:t>How Green Hydrogen Can Become a Cost-Competitive Climate Solution. This Panel will discuss the risks and challenges.</w:t>
            </w:r>
          </w:p>
        </w:tc>
        <w:tc>
          <w:tcPr>
            <w:tcW w:w="5474" w:type="dxa"/>
            <w:shd w:val="clear" w:color="auto" w:fill="A5FFA3"/>
          </w:tcPr>
          <w:p w14:paraId="13B66D1B" w14:textId="0FB70932" w:rsidR="00C27A98" w:rsidRPr="00041890" w:rsidRDefault="00EA18DF">
            <w:pPr>
              <w:pStyle w:val="ListParagraph"/>
              <w:numPr>
                <w:ilvl w:val="0"/>
                <w:numId w:val="6"/>
              </w:numPr>
              <w:rPr>
                <w:rFonts w:cstheme="minorHAnsi"/>
                <w:b/>
                <w:bCs/>
                <w:sz w:val="18"/>
                <w:szCs w:val="18"/>
              </w:rPr>
            </w:pPr>
            <w:r>
              <w:rPr>
                <w:rFonts w:cstheme="minorHAnsi"/>
                <w:sz w:val="18"/>
                <w:szCs w:val="18"/>
              </w:rPr>
              <w:t xml:space="preserve">Monica </w:t>
            </w:r>
            <w:proofErr w:type="spellStart"/>
            <w:r>
              <w:rPr>
                <w:rFonts w:cstheme="minorHAnsi"/>
                <w:sz w:val="18"/>
                <w:szCs w:val="18"/>
              </w:rPr>
              <w:t>Maduekwe</w:t>
            </w:r>
            <w:proofErr w:type="spellEnd"/>
            <w:r w:rsidR="00C27A98" w:rsidRPr="00041890">
              <w:rPr>
                <w:rFonts w:cstheme="minorHAnsi"/>
                <w:sz w:val="18"/>
                <w:szCs w:val="18"/>
              </w:rPr>
              <w:t xml:space="preserve"> – ECREEE</w:t>
            </w:r>
          </w:p>
          <w:p w14:paraId="58845CDB" w14:textId="33BA9A8E" w:rsidR="00C27A98" w:rsidRPr="00041890" w:rsidRDefault="00C27A98">
            <w:pPr>
              <w:pStyle w:val="ListParagraph"/>
              <w:numPr>
                <w:ilvl w:val="0"/>
                <w:numId w:val="6"/>
              </w:numPr>
              <w:rPr>
                <w:rFonts w:cstheme="minorHAnsi"/>
                <w:sz w:val="18"/>
                <w:szCs w:val="18"/>
              </w:rPr>
            </w:pPr>
            <w:r w:rsidRPr="00041890">
              <w:rPr>
                <w:rFonts w:cstheme="minorHAnsi"/>
                <w:sz w:val="18"/>
                <w:szCs w:val="18"/>
              </w:rPr>
              <w:t xml:space="preserve">Hussein </w:t>
            </w:r>
            <w:proofErr w:type="spellStart"/>
            <w:r w:rsidRPr="00041890">
              <w:rPr>
                <w:rFonts w:cstheme="minorHAnsi"/>
                <w:sz w:val="18"/>
                <w:szCs w:val="18"/>
              </w:rPr>
              <w:t>Matar</w:t>
            </w:r>
            <w:proofErr w:type="spellEnd"/>
            <w:r w:rsidRPr="00041890">
              <w:rPr>
                <w:rFonts w:cstheme="minorHAnsi"/>
                <w:sz w:val="18"/>
                <w:szCs w:val="18"/>
              </w:rPr>
              <w:t xml:space="preserve"> (Senior Director, Business Development)– AMEA POWER</w:t>
            </w:r>
          </w:p>
          <w:p w14:paraId="1D29FE86" w14:textId="77777777" w:rsidR="00C27A98" w:rsidRPr="00041890" w:rsidRDefault="00C27A98">
            <w:pPr>
              <w:pStyle w:val="ListParagraph"/>
              <w:numPr>
                <w:ilvl w:val="0"/>
                <w:numId w:val="6"/>
              </w:numPr>
              <w:rPr>
                <w:rFonts w:cstheme="minorHAnsi"/>
                <w:sz w:val="18"/>
                <w:szCs w:val="18"/>
              </w:rPr>
            </w:pPr>
            <w:r w:rsidRPr="00041890">
              <w:rPr>
                <w:rFonts w:cstheme="minorHAnsi"/>
                <w:sz w:val="18"/>
                <w:szCs w:val="18"/>
              </w:rPr>
              <w:t xml:space="preserve">Prof Julio Romano </w:t>
            </w:r>
            <w:proofErr w:type="spellStart"/>
            <w:r w:rsidRPr="00041890">
              <w:rPr>
                <w:rFonts w:cstheme="minorHAnsi"/>
                <w:sz w:val="18"/>
                <w:szCs w:val="18"/>
              </w:rPr>
              <w:t>Meneghini</w:t>
            </w:r>
            <w:proofErr w:type="spellEnd"/>
            <w:r w:rsidRPr="00041890">
              <w:rPr>
                <w:rFonts w:cstheme="minorHAnsi"/>
                <w:sz w:val="18"/>
                <w:szCs w:val="18"/>
              </w:rPr>
              <w:t xml:space="preserve"> Scientific Director of the Research Centre for Greenhouse Gas Innovation (RCGI) – UNIVERSITY OF SAO PAULO </w:t>
            </w:r>
          </w:p>
          <w:p w14:paraId="0D98E7EF" w14:textId="0FF50163" w:rsidR="00C27A98" w:rsidRPr="00041890" w:rsidRDefault="00C27A98">
            <w:pPr>
              <w:pStyle w:val="ListParagraph"/>
              <w:numPr>
                <w:ilvl w:val="0"/>
                <w:numId w:val="6"/>
              </w:numPr>
              <w:rPr>
                <w:rFonts w:cstheme="minorHAnsi"/>
                <w:sz w:val="18"/>
                <w:szCs w:val="18"/>
              </w:rPr>
            </w:pPr>
            <w:r w:rsidRPr="00041890">
              <w:rPr>
                <w:rFonts w:cstheme="minorHAnsi"/>
                <w:sz w:val="18"/>
                <w:szCs w:val="18"/>
              </w:rPr>
              <w:t xml:space="preserve">Maria João Pereira </w:t>
            </w:r>
            <w:proofErr w:type="spellStart"/>
            <w:r w:rsidRPr="00041890">
              <w:rPr>
                <w:rFonts w:cstheme="minorHAnsi"/>
                <w:sz w:val="18"/>
                <w:szCs w:val="18"/>
              </w:rPr>
              <w:t>Rolim</w:t>
            </w:r>
            <w:proofErr w:type="spellEnd"/>
            <w:r w:rsidRPr="00041890">
              <w:rPr>
                <w:rFonts w:cstheme="minorHAnsi"/>
                <w:sz w:val="18"/>
                <w:szCs w:val="18"/>
              </w:rPr>
              <w:t xml:space="preserve"> (Partner) – ROLIM LAW FIRM  </w:t>
            </w:r>
          </w:p>
          <w:p w14:paraId="0293D6D3" w14:textId="77777777" w:rsidR="00C27A98" w:rsidRDefault="00C27A98" w:rsidP="00281C41">
            <w:pPr>
              <w:pStyle w:val="ListParagraph"/>
              <w:numPr>
                <w:ilvl w:val="0"/>
                <w:numId w:val="6"/>
              </w:numPr>
              <w:rPr>
                <w:rFonts w:cstheme="minorHAnsi"/>
                <w:sz w:val="18"/>
                <w:szCs w:val="18"/>
              </w:rPr>
            </w:pPr>
            <w:r w:rsidRPr="00041890">
              <w:rPr>
                <w:rFonts w:cstheme="minorHAnsi"/>
                <w:sz w:val="18"/>
                <w:szCs w:val="18"/>
              </w:rPr>
              <w:t>Vale S.A</w:t>
            </w:r>
          </w:p>
          <w:p w14:paraId="1D2B009C" w14:textId="633CFAE2" w:rsidR="00281C41" w:rsidRPr="00281C41" w:rsidRDefault="00281C41" w:rsidP="00281C41">
            <w:pPr>
              <w:pStyle w:val="ListParagraph"/>
              <w:numPr>
                <w:ilvl w:val="0"/>
                <w:numId w:val="6"/>
              </w:numPr>
              <w:rPr>
                <w:rFonts w:cstheme="minorHAnsi"/>
                <w:sz w:val="18"/>
                <w:szCs w:val="18"/>
              </w:rPr>
            </w:pPr>
            <w:r>
              <w:rPr>
                <w:rFonts w:cstheme="minorHAnsi"/>
                <w:sz w:val="18"/>
                <w:szCs w:val="18"/>
              </w:rPr>
              <w:t>BADEA</w:t>
            </w:r>
          </w:p>
        </w:tc>
        <w:tc>
          <w:tcPr>
            <w:tcW w:w="2693" w:type="dxa"/>
            <w:shd w:val="clear" w:color="auto" w:fill="A5FFA3"/>
          </w:tcPr>
          <w:p w14:paraId="7202AE54" w14:textId="77777777" w:rsidR="00C27A98" w:rsidRDefault="00C27A98" w:rsidP="000D40F4">
            <w:pPr>
              <w:jc w:val="center"/>
              <w:rPr>
                <w:rFonts w:asciiTheme="minorHAnsi" w:hAnsiTheme="minorHAnsi" w:cstheme="minorHAnsi"/>
                <w:sz w:val="18"/>
                <w:szCs w:val="18"/>
              </w:rPr>
            </w:pPr>
          </w:p>
          <w:p w14:paraId="28087693" w14:textId="68C23082" w:rsidR="00C27A98" w:rsidRDefault="00C27A98" w:rsidP="00281C41">
            <w:pPr>
              <w:rPr>
                <w:rFonts w:asciiTheme="minorHAnsi" w:hAnsiTheme="minorHAnsi" w:cstheme="minorHAnsi"/>
                <w:sz w:val="18"/>
                <w:szCs w:val="18"/>
              </w:rPr>
            </w:pPr>
          </w:p>
          <w:p w14:paraId="55D44079" w14:textId="77777777" w:rsidR="00ED69E4" w:rsidRDefault="00ED69E4" w:rsidP="00281C41">
            <w:pPr>
              <w:rPr>
                <w:rFonts w:asciiTheme="minorHAnsi" w:hAnsiTheme="minorHAnsi" w:cstheme="minorHAnsi"/>
                <w:sz w:val="18"/>
                <w:szCs w:val="18"/>
              </w:rPr>
            </w:pPr>
          </w:p>
          <w:p w14:paraId="5B636546" w14:textId="77777777" w:rsidR="00C27A98" w:rsidRDefault="00C27A98" w:rsidP="000D40F4">
            <w:pPr>
              <w:jc w:val="center"/>
              <w:rPr>
                <w:rFonts w:asciiTheme="minorHAnsi" w:hAnsiTheme="minorHAnsi" w:cstheme="minorHAnsi"/>
                <w:sz w:val="18"/>
                <w:szCs w:val="18"/>
              </w:rPr>
            </w:pPr>
          </w:p>
          <w:p w14:paraId="15C31F8A" w14:textId="67B9BBB8" w:rsidR="00C27A98" w:rsidRPr="00CA7586" w:rsidRDefault="00C27A98" w:rsidP="000D40F4">
            <w:pPr>
              <w:jc w:val="center"/>
              <w:rPr>
                <w:rFonts w:asciiTheme="minorHAnsi" w:hAnsiTheme="minorHAnsi" w:cstheme="minorHAnsi"/>
                <w:sz w:val="18"/>
                <w:szCs w:val="18"/>
              </w:rPr>
            </w:pPr>
            <w:r w:rsidRPr="00CA7586">
              <w:rPr>
                <w:rFonts w:asciiTheme="minorHAnsi" w:hAnsiTheme="minorHAnsi" w:cstheme="minorHAnsi"/>
                <w:sz w:val="18"/>
                <w:szCs w:val="18"/>
              </w:rPr>
              <w:t>TBD RTCC</w:t>
            </w:r>
          </w:p>
        </w:tc>
      </w:tr>
      <w:tr w:rsidR="00C27A98" w:rsidRPr="00CA7586" w14:paraId="10DD874E" w14:textId="77777777" w:rsidTr="00C27A98">
        <w:trPr>
          <w:trHeight w:val="326"/>
        </w:trPr>
        <w:tc>
          <w:tcPr>
            <w:tcW w:w="2405" w:type="dxa"/>
            <w:vMerge/>
            <w:shd w:val="clear" w:color="auto" w:fill="A5FFA3"/>
          </w:tcPr>
          <w:p w14:paraId="5B5A33D9" w14:textId="77777777" w:rsidR="00C27A98" w:rsidRPr="00CA7586" w:rsidRDefault="00C27A98" w:rsidP="006F6B26">
            <w:pPr>
              <w:rPr>
                <w:rFonts w:asciiTheme="minorHAnsi" w:hAnsiTheme="minorHAnsi" w:cstheme="minorHAnsi"/>
                <w:sz w:val="18"/>
                <w:szCs w:val="18"/>
              </w:rPr>
            </w:pPr>
          </w:p>
        </w:tc>
        <w:tc>
          <w:tcPr>
            <w:tcW w:w="1701" w:type="dxa"/>
            <w:shd w:val="clear" w:color="auto" w:fill="A5FFA3"/>
          </w:tcPr>
          <w:p w14:paraId="32472A11" w14:textId="77777777" w:rsidR="00C27A98" w:rsidRDefault="00C27A98" w:rsidP="00ED69E4">
            <w:pPr>
              <w:rPr>
                <w:rFonts w:asciiTheme="minorHAnsi" w:hAnsiTheme="minorHAnsi" w:cstheme="minorHAnsi"/>
                <w:sz w:val="18"/>
                <w:szCs w:val="18"/>
              </w:rPr>
            </w:pPr>
          </w:p>
          <w:p w14:paraId="12805511" w14:textId="77777777" w:rsidR="00C27A98" w:rsidRDefault="00C27A98" w:rsidP="00C275AA">
            <w:pPr>
              <w:jc w:val="center"/>
              <w:rPr>
                <w:rFonts w:asciiTheme="minorHAnsi" w:hAnsiTheme="minorHAnsi" w:cstheme="minorHAnsi"/>
                <w:sz w:val="18"/>
                <w:szCs w:val="18"/>
              </w:rPr>
            </w:pPr>
          </w:p>
          <w:p w14:paraId="6702D081" w14:textId="77777777" w:rsidR="00C27A98" w:rsidRDefault="00C27A98" w:rsidP="00C275AA">
            <w:pPr>
              <w:jc w:val="center"/>
              <w:rPr>
                <w:rFonts w:asciiTheme="minorHAnsi" w:hAnsiTheme="minorHAnsi" w:cstheme="minorHAnsi"/>
                <w:sz w:val="18"/>
                <w:szCs w:val="18"/>
              </w:rPr>
            </w:pPr>
          </w:p>
          <w:p w14:paraId="2E83FDA6" w14:textId="604C37BA" w:rsidR="00C27A98" w:rsidRPr="00CA7586" w:rsidRDefault="00C27A98" w:rsidP="00C275AA">
            <w:pPr>
              <w:jc w:val="center"/>
              <w:rPr>
                <w:rFonts w:asciiTheme="minorHAnsi" w:hAnsiTheme="minorHAnsi" w:cstheme="minorHAnsi"/>
                <w:sz w:val="18"/>
                <w:szCs w:val="18"/>
              </w:rPr>
            </w:pPr>
            <w:r w:rsidRPr="00CA7586">
              <w:rPr>
                <w:rFonts w:asciiTheme="minorHAnsi" w:hAnsiTheme="minorHAnsi" w:cstheme="minorHAnsi"/>
                <w:sz w:val="18"/>
                <w:szCs w:val="18"/>
              </w:rPr>
              <w:t>15:30-17:30</w:t>
            </w:r>
          </w:p>
        </w:tc>
        <w:tc>
          <w:tcPr>
            <w:tcW w:w="4165" w:type="dxa"/>
            <w:shd w:val="clear" w:color="auto" w:fill="A5FFA3"/>
          </w:tcPr>
          <w:p w14:paraId="7AEC8449" w14:textId="4C11127F" w:rsidR="00C27A98" w:rsidRDefault="00C27A98" w:rsidP="008332E2">
            <w:pPr>
              <w:jc w:val="center"/>
              <w:rPr>
                <w:rFonts w:asciiTheme="minorHAnsi" w:hAnsiTheme="minorHAnsi" w:cstheme="minorHAnsi"/>
                <w:b/>
                <w:bCs/>
                <w:sz w:val="18"/>
                <w:szCs w:val="18"/>
              </w:rPr>
            </w:pPr>
          </w:p>
          <w:p w14:paraId="45FF617C" w14:textId="77777777" w:rsidR="00F633C8" w:rsidRDefault="00F633C8" w:rsidP="008332E2">
            <w:pPr>
              <w:jc w:val="center"/>
              <w:rPr>
                <w:rFonts w:asciiTheme="minorHAnsi" w:hAnsiTheme="minorHAnsi" w:cstheme="minorHAnsi"/>
                <w:b/>
                <w:bCs/>
                <w:sz w:val="18"/>
                <w:szCs w:val="18"/>
              </w:rPr>
            </w:pPr>
          </w:p>
          <w:p w14:paraId="093448C9" w14:textId="3190D02E" w:rsidR="00C27A98" w:rsidRPr="00CA7586" w:rsidRDefault="00C27A98" w:rsidP="00281C41">
            <w:pPr>
              <w:rPr>
                <w:rFonts w:asciiTheme="minorHAnsi" w:hAnsiTheme="minorHAnsi" w:cstheme="minorHAnsi"/>
                <w:b/>
                <w:bCs/>
                <w:sz w:val="18"/>
                <w:szCs w:val="18"/>
              </w:rPr>
            </w:pPr>
            <w:r w:rsidRPr="00CA7586">
              <w:rPr>
                <w:rFonts w:asciiTheme="minorHAnsi" w:hAnsiTheme="minorHAnsi" w:cstheme="minorHAnsi"/>
                <w:b/>
                <w:bCs/>
                <w:sz w:val="18"/>
                <w:szCs w:val="18"/>
              </w:rPr>
              <w:t xml:space="preserve">Tackling Climate Change with Data and Information Technology: </w:t>
            </w:r>
            <w:r w:rsidRPr="00CA7586">
              <w:rPr>
                <w:rFonts w:asciiTheme="minorHAnsi" w:hAnsiTheme="minorHAnsi" w:cstheme="minorHAnsi"/>
                <w:i/>
                <w:iCs/>
                <w:sz w:val="18"/>
                <w:szCs w:val="18"/>
              </w:rPr>
              <w:t>This event will showcase how this sector is helping to decarbonise the entire global economy.</w:t>
            </w:r>
          </w:p>
          <w:p w14:paraId="18A69FC6" w14:textId="47474374" w:rsidR="00C27A98" w:rsidRPr="00CA7586" w:rsidRDefault="00C27A98" w:rsidP="006F6B26">
            <w:pPr>
              <w:rPr>
                <w:rFonts w:asciiTheme="minorHAnsi" w:hAnsiTheme="minorHAnsi" w:cstheme="minorHAnsi"/>
                <w:b/>
                <w:bCs/>
                <w:sz w:val="18"/>
                <w:szCs w:val="18"/>
              </w:rPr>
            </w:pPr>
          </w:p>
        </w:tc>
        <w:tc>
          <w:tcPr>
            <w:tcW w:w="5474" w:type="dxa"/>
            <w:shd w:val="clear" w:color="auto" w:fill="A5FFA3"/>
          </w:tcPr>
          <w:p w14:paraId="77D67DA0" w14:textId="5526A346" w:rsidR="00C27A98" w:rsidRPr="00041890" w:rsidRDefault="00C27A98">
            <w:pPr>
              <w:pStyle w:val="ListParagraph"/>
              <w:numPr>
                <w:ilvl w:val="0"/>
                <w:numId w:val="26"/>
              </w:numPr>
              <w:rPr>
                <w:rFonts w:cstheme="minorHAnsi"/>
                <w:b/>
                <w:bCs/>
                <w:sz w:val="18"/>
                <w:szCs w:val="18"/>
              </w:rPr>
            </w:pPr>
            <w:r w:rsidRPr="00041890">
              <w:rPr>
                <w:rFonts w:cstheme="minorHAnsi"/>
                <w:sz w:val="18"/>
                <w:szCs w:val="18"/>
              </w:rPr>
              <w:t xml:space="preserve">Luiz Alberto </w:t>
            </w:r>
            <w:proofErr w:type="spellStart"/>
            <w:r w:rsidRPr="00041890">
              <w:rPr>
                <w:rFonts w:cstheme="minorHAnsi"/>
                <w:sz w:val="18"/>
                <w:szCs w:val="18"/>
              </w:rPr>
              <w:t>Marchiori</w:t>
            </w:r>
            <w:proofErr w:type="spellEnd"/>
            <w:r w:rsidRPr="00041890">
              <w:rPr>
                <w:rFonts w:cstheme="minorHAnsi"/>
                <w:sz w:val="18"/>
                <w:szCs w:val="18"/>
              </w:rPr>
              <w:t xml:space="preserve"> (Chief Executive Officer) – CODEX REMOTE</w:t>
            </w:r>
          </w:p>
          <w:p w14:paraId="7A9E5C5B" w14:textId="39F26A23" w:rsidR="00C27A98" w:rsidRPr="00041890" w:rsidRDefault="00C27A98">
            <w:pPr>
              <w:pStyle w:val="ListParagraph"/>
              <w:numPr>
                <w:ilvl w:val="0"/>
                <w:numId w:val="26"/>
              </w:numPr>
              <w:rPr>
                <w:rFonts w:cstheme="minorHAnsi"/>
                <w:sz w:val="18"/>
                <w:szCs w:val="18"/>
              </w:rPr>
            </w:pPr>
            <w:r w:rsidRPr="00041890">
              <w:rPr>
                <w:rFonts w:cstheme="minorHAnsi"/>
                <w:sz w:val="18"/>
                <w:szCs w:val="18"/>
              </w:rPr>
              <w:t xml:space="preserve">Felipe </w:t>
            </w:r>
            <w:proofErr w:type="spellStart"/>
            <w:r w:rsidRPr="00041890">
              <w:rPr>
                <w:rFonts w:cstheme="minorHAnsi"/>
                <w:sz w:val="18"/>
                <w:szCs w:val="18"/>
              </w:rPr>
              <w:t>Marçal</w:t>
            </w:r>
            <w:proofErr w:type="spellEnd"/>
            <w:r w:rsidRPr="00041890">
              <w:rPr>
                <w:rFonts w:cstheme="minorHAnsi"/>
                <w:sz w:val="18"/>
                <w:szCs w:val="18"/>
              </w:rPr>
              <w:t xml:space="preserve"> Cota </w:t>
            </w:r>
            <w:r>
              <w:rPr>
                <w:rFonts w:cstheme="minorHAnsi"/>
                <w:sz w:val="18"/>
                <w:szCs w:val="18"/>
              </w:rPr>
              <w:t xml:space="preserve">(CEO) </w:t>
            </w:r>
            <w:r w:rsidRPr="00041890">
              <w:rPr>
                <w:rFonts w:cstheme="minorHAnsi"/>
                <w:sz w:val="18"/>
                <w:szCs w:val="18"/>
              </w:rPr>
              <w:t>and Bárbara de Araújo Ferreira – ZERO CARBON LOGISTICS</w:t>
            </w:r>
          </w:p>
          <w:p w14:paraId="458AD6DB" w14:textId="77777777" w:rsidR="00C27A98" w:rsidRPr="00041890" w:rsidRDefault="00C27A98">
            <w:pPr>
              <w:pStyle w:val="ListParagraph"/>
              <w:numPr>
                <w:ilvl w:val="0"/>
                <w:numId w:val="26"/>
              </w:numPr>
              <w:rPr>
                <w:rFonts w:cstheme="minorHAnsi"/>
                <w:sz w:val="18"/>
                <w:szCs w:val="18"/>
              </w:rPr>
            </w:pPr>
            <w:proofErr w:type="spellStart"/>
            <w:r w:rsidRPr="00041890">
              <w:rPr>
                <w:rFonts w:cstheme="minorHAnsi"/>
                <w:sz w:val="18"/>
                <w:szCs w:val="18"/>
              </w:rPr>
              <w:t>Ederson</w:t>
            </w:r>
            <w:proofErr w:type="spellEnd"/>
            <w:r w:rsidRPr="00041890">
              <w:rPr>
                <w:rFonts w:cstheme="minorHAnsi"/>
                <w:sz w:val="18"/>
                <w:szCs w:val="18"/>
              </w:rPr>
              <w:t xml:space="preserve"> Augusto Zanetti (CSO) – GREEN FARM C02 FREE</w:t>
            </w:r>
          </w:p>
          <w:p w14:paraId="4B4C39EF" w14:textId="1914D1C4" w:rsidR="00641D85" w:rsidRPr="00F633C8" w:rsidRDefault="00C27A98" w:rsidP="00F633C8">
            <w:pPr>
              <w:pStyle w:val="ListParagraph"/>
              <w:numPr>
                <w:ilvl w:val="0"/>
                <w:numId w:val="26"/>
              </w:numPr>
              <w:rPr>
                <w:rFonts w:cstheme="minorHAnsi"/>
                <w:sz w:val="18"/>
                <w:szCs w:val="18"/>
              </w:rPr>
            </w:pPr>
            <w:r w:rsidRPr="00041890">
              <w:rPr>
                <w:rFonts w:cstheme="minorHAnsi"/>
                <w:sz w:val="18"/>
                <w:szCs w:val="18"/>
              </w:rPr>
              <w:t xml:space="preserve">Vale </w:t>
            </w:r>
            <w:proofErr w:type="gramStart"/>
            <w:r w:rsidRPr="00041890">
              <w:rPr>
                <w:rFonts w:cstheme="minorHAnsi"/>
                <w:sz w:val="18"/>
                <w:szCs w:val="18"/>
              </w:rPr>
              <w:t>S.A</w:t>
            </w:r>
            <w:proofErr w:type="gramEnd"/>
          </w:p>
        </w:tc>
        <w:tc>
          <w:tcPr>
            <w:tcW w:w="2693" w:type="dxa"/>
            <w:shd w:val="clear" w:color="auto" w:fill="A5FFA3"/>
          </w:tcPr>
          <w:p w14:paraId="568A656F" w14:textId="0F3109B2" w:rsidR="00C27A98" w:rsidRDefault="00C27A98" w:rsidP="004672A2">
            <w:pPr>
              <w:jc w:val="center"/>
              <w:rPr>
                <w:rFonts w:asciiTheme="minorHAnsi" w:hAnsiTheme="minorHAnsi" w:cstheme="minorHAnsi"/>
                <w:sz w:val="18"/>
                <w:szCs w:val="18"/>
              </w:rPr>
            </w:pPr>
          </w:p>
          <w:p w14:paraId="6849939D" w14:textId="77777777" w:rsidR="00ED69E4" w:rsidRDefault="00ED69E4" w:rsidP="00ED69E4">
            <w:pPr>
              <w:rPr>
                <w:rFonts w:asciiTheme="minorHAnsi" w:hAnsiTheme="minorHAnsi" w:cstheme="minorHAnsi"/>
                <w:sz w:val="18"/>
                <w:szCs w:val="18"/>
              </w:rPr>
            </w:pPr>
          </w:p>
          <w:p w14:paraId="7C2CFB9A" w14:textId="77777777" w:rsidR="00C27A98" w:rsidRPr="00CA7586" w:rsidRDefault="00C27A98" w:rsidP="004672A2">
            <w:pPr>
              <w:jc w:val="center"/>
              <w:rPr>
                <w:rFonts w:asciiTheme="minorHAnsi" w:hAnsiTheme="minorHAnsi" w:cstheme="minorHAnsi"/>
                <w:sz w:val="18"/>
                <w:szCs w:val="18"/>
              </w:rPr>
            </w:pPr>
          </w:p>
          <w:p w14:paraId="465758D8" w14:textId="64BD3DFA" w:rsidR="00C27A98" w:rsidRPr="00CA7586" w:rsidRDefault="00C27A98" w:rsidP="004672A2">
            <w:pPr>
              <w:jc w:val="center"/>
              <w:rPr>
                <w:rFonts w:asciiTheme="minorHAnsi" w:hAnsiTheme="minorHAnsi" w:cstheme="minorHAnsi"/>
              </w:rPr>
            </w:pPr>
            <w:r>
              <w:rPr>
                <w:rFonts w:asciiTheme="minorHAnsi" w:hAnsiTheme="minorHAnsi" w:cstheme="minorHAnsi"/>
                <w:sz w:val="18"/>
                <w:szCs w:val="18"/>
              </w:rPr>
              <w:t xml:space="preserve">TBD </w:t>
            </w:r>
            <w:r w:rsidRPr="00CA7586">
              <w:rPr>
                <w:rFonts w:asciiTheme="minorHAnsi" w:hAnsiTheme="minorHAnsi" w:cstheme="minorHAnsi"/>
                <w:sz w:val="18"/>
                <w:szCs w:val="18"/>
              </w:rPr>
              <w:t>RTCC</w:t>
            </w:r>
          </w:p>
        </w:tc>
      </w:tr>
      <w:tr w:rsidR="00C27A98" w:rsidRPr="00CA7586" w14:paraId="61373474" w14:textId="77777777" w:rsidTr="00C27A98">
        <w:trPr>
          <w:trHeight w:val="326"/>
        </w:trPr>
        <w:tc>
          <w:tcPr>
            <w:tcW w:w="2405" w:type="dxa"/>
            <w:vMerge/>
            <w:shd w:val="clear" w:color="auto" w:fill="A5FFA3"/>
          </w:tcPr>
          <w:p w14:paraId="5E442B5E" w14:textId="77777777" w:rsidR="00C27A98" w:rsidRPr="00CA7586" w:rsidRDefault="00C27A98" w:rsidP="006F6B26">
            <w:pPr>
              <w:rPr>
                <w:rFonts w:asciiTheme="minorHAnsi" w:hAnsiTheme="minorHAnsi" w:cstheme="minorHAnsi"/>
                <w:sz w:val="18"/>
                <w:szCs w:val="18"/>
              </w:rPr>
            </w:pPr>
          </w:p>
        </w:tc>
        <w:tc>
          <w:tcPr>
            <w:tcW w:w="1701" w:type="dxa"/>
            <w:shd w:val="clear" w:color="auto" w:fill="A5FFA3"/>
          </w:tcPr>
          <w:p w14:paraId="184E6EA5" w14:textId="77777777" w:rsidR="00C27A98" w:rsidRDefault="00C27A98" w:rsidP="006F6B26">
            <w:pPr>
              <w:jc w:val="center"/>
              <w:rPr>
                <w:rFonts w:asciiTheme="minorHAnsi" w:hAnsiTheme="minorHAnsi" w:cstheme="minorHAnsi"/>
                <w:sz w:val="18"/>
                <w:szCs w:val="18"/>
              </w:rPr>
            </w:pPr>
          </w:p>
          <w:p w14:paraId="573E25DC" w14:textId="063F4011" w:rsidR="00ED69E4" w:rsidRDefault="00ED69E4" w:rsidP="00ED69E4">
            <w:pPr>
              <w:rPr>
                <w:rFonts w:asciiTheme="minorHAnsi" w:hAnsiTheme="minorHAnsi" w:cstheme="minorHAnsi"/>
                <w:sz w:val="18"/>
                <w:szCs w:val="18"/>
              </w:rPr>
            </w:pPr>
          </w:p>
          <w:p w14:paraId="158F9A1D" w14:textId="77777777" w:rsidR="00ED69E4" w:rsidRDefault="00ED69E4" w:rsidP="00ED69E4">
            <w:pPr>
              <w:rPr>
                <w:rFonts w:asciiTheme="minorHAnsi" w:hAnsiTheme="minorHAnsi" w:cstheme="minorHAnsi"/>
                <w:sz w:val="18"/>
                <w:szCs w:val="18"/>
              </w:rPr>
            </w:pPr>
          </w:p>
          <w:p w14:paraId="78408BC3" w14:textId="13F77DCB" w:rsidR="00C27A98" w:rsidRPr="00CA7586" w:rsidRDefault="00C27A98" w:rsidP="006F6B26">
            <w:pPr>
              <w:jc w:val="center"/>
              <w:rPr>
                <w:rFonts w:asciiTheme="minorHAnsi" w:hAnsiTheme="minorHAnsi" w:cstheme="minorHAnsi"/>
                <w:sz w:val="18"/>
                <w:szCs w:val="18"/>
                <w:highlight w:val="cyan"/>
              </w:rPr>
            </w:pPr>
            <w:r w:rsidRPr="00CA7586">
              <w:rPr>
                <w:rFonts w:asciiTheme="minorHAnsi" w:hAnsiTheme="minorHAnsi" w:cstheme="minorHAnsi"/>
                <w:sz w:val="18"/>
                <w:szCs w:val="18"/>
              </w:rPr>
              <w:t>18:00-19:30</w:t>
            </w:r>
          </w:p>
        </w:tc>
        <w:tc>
          <w:tcPr>
            <w:tcW w:w="4165" w:type="dxa"/>
            <w:shd w:val="clear" w:color="auto" w:fill="A5FFA3"/>
          </w:tcPr>
          <w:p w14:paraId="7106832B" w14:textId="77777777" w:rsidR="00ED69E4" w:rsidRDefault="00ED69E4" w:rsidP="003B35E2">
            <w:pPr>
              <w:rPr>
                <w:rFonts w:asciiTheme="minorHAnsi" w:hAnsiTheme="minorHAnsi" w:cstheme="minorHAnsi"/>
                <w:b/>
                <w:bCs/>
                <w:sz w:val="18"/>
                <w:szCs w:val="18"/>
                <w:lang w:val="en-US"/>
              </w:rPr>
            </w:pPr>
          </w:p>
          <w:p w14:paraId="1A64494D" w14:textId="5FD41393" w:rsidR="00C27A98" w:rsidRPr="00DC3C11" w:rsidRDefault="00281C41" w:rsidP="00DC3C11">
            <w:pPr>
              <w:jc w:val="center"/>
              <w:rPr>
                <w:rFonts w:asciiTheme="minorHAnsi" w:hAnsiTheme="minorHAnsi" w:cstheme="minorHAnsi"/>
              </w:rPr>
            </w:pPr>
            <w:r>
              <w:rPr>
                <w:rFonts w:asciiTheme="minorHAnsi" w:hAnsiTheme="minorHAnsi" w:cstheme="minorHAnsi"/>
                <w:b/>
                <w:bCs/>
                <w:sz w:val="18"/>
                <w:szCs w:val="18"/>
                <w:lang w:val="en-US"/>
              </w:rPr>
              <w:t>E</w:t>
            </w:r>
            <w:r w:rsidR="00C27A98" w:rsidRPr="00CA7586">
              <w:rPr>
                <w:rFonts w:asciiTheme="minorHAnsi" w:hAnsiTheme="minorHAnsi" w:cstheme="minorHAnsi"/>
                <w:b/>
                <w:bCs/>
                <w:sz w:val="18"/>
                <w:szCs w:val="18"/>
                <w:lang w:val="en-US"/>
              </w:rPr>
              <w:t>5 Event – Carbon Dioxide Removal: Challenges for Emerging Technologies: Overview on the German Project “</w:t>
            </w:r>
            <w:proofErr w:type="spellStart"/>
            <w:r w:rsidR="00C27A98" w:rsidRPr="00CA7586">
              <w:rPr>
                <w:rFonts w:asciiTheme="minorHAnsi" w:hAnsiTheme="minorHAnsi" w:cstheme="minorHAnsi"/>
                <w:b/>
                <w:bCs/>
                <w:sz w:val="18"/>
                <w:szCs w:val="18"/>
                <w:lang w:val="en-US"/>
              </w:rPr>
              <w:t>CDRterra</w:t>
            </w:r>
            <w:proofErr w:type="spellEnd"/>
            <w:r w:rsidR="00C27A98" w:rsidRPr="00CA7586">
              <w:rPr>
                <w:rFonts w:asciiTheme="minorHAnsi" w:hAnsiTheme="minorHAnsi" w:cstheme="minorHAnsi"/>
                <w:b/>
                <w:bCs/>
                <w:sz w:val="18"/>
                <w:szCs w:val="18"/>
                <w:lang w:val="en-US"/>
              </w:rPr>
              <w:t xml:space="preserve">” to investigate and quantify </w:t>
            </w:r>
            <w:r w:rsidR="00C27A98" w:rsidRPr="00DC3C11">
              <w:rPr>
                <w:rFonts w:asciiTheme="minorHAnsi" w:hAnsiTheme="minorHAnsi" w:cstheme="minorHAnsi"/>
                <w:b/>
                <w:bCs/>
                <w:sz w:val="18"/>
                <w:szCs w:val="18"/>
                <w:lang w:val="en-US"/>
              </w:rPr>
              <w:t xml:space="preserve">possible measures of terrestrial CO2-removal: </w:t>
            </w:r>
            <w:r w:rsidR="00C27A98" w:rsidRPr="00DC3C11">
              <w:rPr>
                <w:rFonts w:asciiTheme="minorHAnsi" w:hAnsiTheme="minorHAnsi" w:cstheme="minorHAnsi"/>
                <w:i/>
                <w:iCs/>
                <w:sz w:val="18"/>
                <w:szCs w:val="18"/>
              </w:rPr>
              <w:t xml:space="preserve">CDR and NET as well as 100% renewables are mandatory </w:t>
            </w:r>
            <w:r w:rsidR="00C27A98" w:rsidRPr="00DC3C11">
              <w:rPr>
                <w:rFonts w:asciiTheme="minorHAnsi" w:hAnsiTheme="minorHAnsi" w:cstheme="minorHAnsi"/>
                <w:i/>
                <w:iCs/>
                <w:sz w:val="18"/>
                <w:szCs w:val="18"/>
              </w:rPr>
              <w:lastRenderedPageBreak/>
              <w:t>to get to ZERO emissions. Developing technical capacity and workforce &amp; creating public-private partnerships as well as generation of the needed financial tools to bring disruptive technology to market are essential</w:t>
            </w:r>
          </w:p>
          <w:p w14:paraId="5F3EB724" w14:textId="145CBBDC" w:rsidR="00C27A98" w:rsidRPr="00CA7586" w:rsidRDefault="00C27A98" w:rsidP="006F6B26">
            <w:pPr>
              <w:rPr>
                <w:rFonts w:asciiTheme="minorHAnsi" w:hAnsiTheme="minorHAnsi" w:cstheme="minorHAnsi"/>
                <w:b/>
                <w:bCs/>
                <w:sz w:val="18"/>
                <w:szCs w:val="18"/>
              </w:rPr>
            </w:pPr>
          </w:p>
        </w:tc>
        <w:tc>
          <w:tcPr>
            <w:tcW w:w="5474" w:type="dxa"/>
            <w:shd w:val="clear" w:color="auto" w:fill="A5FFA3"/>
          </w:tcPr>
          <w:p w14:paraId="23646F9C" w14:textId="77777777" w:rsidR="00C27A98" w:rsidRPr="00641D85" w:rsidRDefault="00C27A98">
            <w:pPr>
              <w:pStyle w:val="ListParagraph"/>
              <w:numPr>
                <w:ilvl w:val="0"/>
                <w:numId w:val="6"/>
              </w:numPr>
              <w:rPr>
                <w:rFonts w:cstheme="minorHAnsi"/>
                <w:sz w:val="18"/>
                <w:szCs w:val="18"/>
              </w:rPr>
            </w:pPr>
            <w:r w:rsidRPr="00641D85">
              <w:rPr>
                <w:rFonts w:cstheme="minorHAnsi"/>
                <w:sz w:val="18"/>
                <w:szCs w:val="18"/>
              </w:rPr>
              <w:lastRenderedPageBreak/>
              <w:t>LMU Munich, Prof. Julia (</w:t>
            </w:r>
            <w:proofErr w:type="spellStart"/>
            <w:r w:rsidRPr="00641D85">
              <w:rPr>
                <w:rFonts w:cstheme="minorHAnsi"/>
                <w:sz w:val="18"/>
                <w:szCs w:val="18"/>
              </w:rPr>
              <w:t>CDRterra</w:t>
            </w:r>
            <w:proofErr w:type="spellEnd"/>
            <w:r w:rsidRPr="00641D85">
              <w:rPr>
                <w:rFonts w:cstheme="minorHAnsi"/>
                <w:sz w:val="18"/>
                <w:szCs w:val="18"/>
              </w:rPr>
              <w:t xml:space="preserve"> project: technology portfolio and overview)</w:t>
            </w:r>
          </w:p>
          <w:p w14:paraId="05053EE2" w14:textId="77777777" w:rsidR="00C27A98" w:rsidRPr="00641D85" w:rsidRDefault="00C27A98">
            <w:pPr>
              <w:pStyle w:val="ListParagraph"/>
              <w:numPr>
                <w:ilvl w:val="0"/>
                <w:numId w:val="6"/>
              </w:numPr>
              <w:rPr>
                <w:rFonts w:cstheme="minorHAnsi"/>
                <w:sz w:val="18"/>
                <w:szCs w:val="18"/>
              </w:rPr>
            </w:pPr>
            <w:r w:rsidRPr="00641D85">
              <w:rPr>
                <w:rFonts w:cstheme="minorHAnsi"/>
                <w:sz w:val="18"/>
                <w:szCs w:val="18"/>
              </w:rPr>
              <w:t>5th Wall, Brendan Wallace (financing NET for the building sector)</w:t>
            </w:r>
          </w:p>
          <w:p w14:paraId="354AC22F" w14:textId="77777777" w:rsidR="00C27A98" w:rsidRPr="00641D85" w:rsidRDefault="00C27A98">
            <w:pPr>
              <w:pStyle w:val="ListParagraph"/>
              <w:numPr>
                <w:ilvl w:val="0"/>
                <w:numId w:val="6"/>
              </w:numPr>
              <w:rPr>
                <w:rFonts w:cstheme="minorHAnsi"/>
                <w:sz w:val="18"/>
                <w:szCs w:val="18"/>
              </w:rPr>
            </w:pPr>
            <w:r w:rsidRPr="00641D85">
              <w:rPr>
                <w:rFonts w:cstheme="minorHAnsi"/>
                <w:sz w:val="18"/>
                <w:szCs w:val="18"/>
              </w:rPr>
              <w:lastRenderedPageBreak/>
              <w:t>Clean Carbon Technology, Prof. Uwe Arnold (TEAs for Negative Emission Technologies)</w:t>
            </w:r>
          </w:p>
          <w:p w14:paraId="44632004" w14:textId="77777777" w:rsidR="00C27A98" w:rsidRPr="00641D85" w:rsidRDefault="00C27A98">
            <w:pPr>
              <w:pStyle w:val="ListParagraph"/>
              <w:numPr>
                <w:ilvl w:val="0"/>
                <w:numId w:val="6"/>
              </w:numPr>
              <w:rPr>
                <w:rFonts w:cstheme="minorHAnsi"/>
                <w:sz w:val="18"/>
                <w:szCs w:val="18"/>
              </w:rPr>
            </w:pPr>
            <w:proofErr w:type="spellStart"/>
            <w:r w:rsidRPr="00641D85">
              <w:rPr>
                <w:rFonts w:cstheme="minorHAnsi"/>
                <w:sz w:val="18"/>
                <w:szCs w:val="18"/>
              </w:rPr>
              <w:t>SkyPower</w:t>
            </w:r>
            <w:proofErr w:type="spellEnd"/>
            <w:r w:rsidRPr="00641D85">
              <w:rPr>
                <w:rFonts w:cstheme="minorHAnsi"/>
                <w:sz w:val="18"/>
                <w:szCs w:val="18"/>
              </w:rPr>
              <w:t xml:space="preserve"> Global, Kerry Adler (PV - Renewable Energy at large scale)</w:t>
            </w:r>
          </w:p>
          <w:p w14:paraId="1592F3A7" w14:textId="29D070B7" w:rsidR="00C27A98" w:rsidRPr="00641D85" w:rsidRDefault="00C27A98">
            <w:pPr>
              <w:pStyle w:val="ListParagraph"/>
              <w:numPr>
                <w:ilvl w:val="0"/>
                <w:numId w:val="6"/>
              </w:numPr>
              <w:rPr>
                <w:rFonts w:cstheme="minorHAnsi"/>
                <w:sz w:val="18"/>
                <w:szCs w:val="18"/>
              </w:rPr>
            </w:pPr>
            <w:r w:rsidRPr="00641D85">
              <w:rPr>
                <w:rFonts w:cstheme="minorHAnsi"/>
                <w:sz w:val="18"/>
                <w:szCs w:val="18"/>
              </w:rPr>
              <w:t xml:space="preserve">European Business Council for Sustainable Energy and Materials (e5), </w:t>
            </w:r>
            <w:proofErr w:type="spellStart"/>
            <w:r w:rsidRPr="00641D85">
              <w:rPr>
                <w:rFonts w:cstheme="minorHAnsi"/>
                <w:sz w:val="18"/>
                <w:szCs w:val="18"/>
              </w:rPr>
              <w:t>Kolja</w:t>
            </w:r>
            <w:proofErr w:type="spellEnd"/>
            <w:r w:rsidRPr="00641D85">
              <w:rPr>
                <w:rFonts w:cstheme="minorHAnsi"/>
                <w:sz w:val="18"/>
                <w:szCs w:val="18"/>
              </w:rPr>
              <w:t xml:space="preserve"> </w:t>
            </w:r>
            <w:proofErr w:type="spellStart"/>
            <w:r w:rsidRPr="00641D85">
              <w:rPr>
                <w:rFonts w:cstheme="minorHAnsi"/>
                <w:sz w:val="18"/>
                <w:szCs w:val="18"/>
              </w:rPr>
              <w:t>Kuse</w:t>
            </w:r>
            <w:proofErr w:type="spellEnd"/>
            <w:r w:rsidRPr="00641D85">
              <w:rPr>
                <w:rFonts w:cstheme="minorHAnsi"/>
                <w:sz w:val="18"/>
                <w:szCs w:val="18"/>
              </w:rPr>
              <w:t xml:space="preserve"> (Clean Building Materials replacing CO2-intense materials)</w:t>
            </w:r>
          </w:p>
          <w:p w14:paraId="0404D14C" w14:textId="2DC20A74" w:rsidR="00641D85" w:rsidRPr="00ED69E4" w:rsidRDefault="00505BF1" w:rsidP="00641D85">
            <w:pPr>
              <w:pStyle w:val="ListParagraph"/>
              <w:numPr>
                <w:ilvl w:val="0"/>
                <w:numId w:val="6"/>
              </w:numPr>
              <w:rPr>
                <w:rFonts w:cstheme="minorHAnsi"/>
                <w:sz w:val="18"/>
                <w:szCs w:val="18"/>
              </w:rPr>
            </w:pPr>
            <w:r w:rsidRPr="00641D85">
              <w:rPr>
                <w:rFonts w:cstheme="minorHAnsi"/>
                <w:sz w:val="18"/>
                <w:szCs w:val="18"/>
              </w:rPr>
              <w:t xml:space="preserve">Joerg v. </w:t>
            </w:r>
            <w:proofErr w:type="spellStart"/>
            <w:r w:rsidRPr="00641D85">
              <w:rPr>
                <w:rFonts w:cstheme="minorHAnsi"/>
                <w:sz w:val="18"/>
                <w:szCs w:val="18"/>
              </w:rPr>
              <w:t>Weiler</w:t>
            </w:r>
            <w:proofErr w:type="spellEnd"/>
            <w:r w:rsidRPr="00641D85">
              <w:rPr>
                <w:rFonts w:cstheme="minorHAnsi"/>
                <w:sz w:val="18"/>
                <w:szCs w:val="18"/>
              </w:rPr>
              <w:t xml:space="preserve">- FILIGRAN </w:t>
            </w:r>
            <w:proofErr w:type="spellStart"/>
            <w:r w:rsidRPr="00641D85">
              <w:rPr>
                <w:rFonts w:cstheme="minorHAnsi"/>
                <w:sz w:val="18"/>
                <w:szCs w:val="18"/>
              </w:rPr>
              <w:t>Trägersysteme</w:t>
            </w:r>
            <w:proofErr w:type="spellEnd"/>
          </w:p>
        </w:tc>
        <w:tc>
          <w:tcPr>
            <w:tcW w:w="2693" w:type="dxa"/>
            <w:shd w:val="clear" w:color="auto" w:fill="A5FFA3"/>
          </w:tcPr>
          <w:p w14:paraId="476688FF" w14:textId="77777777" w:rsidR="00C27A98" w:rsidRDefault="00C27A98" w:rsidP="00DC3C11">
            <w:pPr>
              <w:jc w:val="center"/>
              <w:rPr>
                <w:rFonts w:asciiTheme="minorHAnsi" w:hAnsiTheme="minorHAnsi" w:cstheme="minorHAnsi"/>
                <w:sz w:val="18"/>
                <w:szCs w:val="18"/>
              </w:rPr>
            </w:pPr>
          </w:p>
          <w:p w14:paraId="49DAFEAA" w14:textId="0817BF0A" w:rsidR="00C27A98" w:rsidRDefault="00C27A98" w:rsidP="00DC3C11">
            <w:pPr>
              <w:jc w:val="center"/>
              <w:rPr>
                <w:rFonts w:asciiTheme="minorHAnsi" w:hAnsiTheme="minorHAnsi" w:cstheme="minorHAnsi"/>
                <w:sz w:val="18"/>
                <w:szCs w:val="18"/>
              </w:rPr>
            </w:pPr>
          </w:p>
          <w:p w14:paraId="12088D45" w14:textId="6D20511A" w:rsidR="00ED69E4" w:rsidRDefault="00ED69E4" w:rsidP="00DC3C11">
            <w:pPr>
              <w:jc w:val="center"/>
              <w:rPr>
                <w:rFonts w:asciiTheme="minorHAnsi" w:hAnsiTheme="minorHAnsi" w:cstheme="minorHAnsi"/>
                <w:sz w:val="18"/>
                <w:szCs w:val="18"/>
              </w:rPr>
            </w:pPr>
          </w:p>
          <w:p w14:paraId="0BD445C3" w14:textId="6985124B" w:rsidR="00ED69E4" w:rsidRDefault="00ED69E4" w:rsidP="00DC3C11">
            <w:pPr>
              <w:jc w:val="center"/>
              <w:rPr>
                <w:rFonts w:asciiTheme="minorHAnsi" w:hAnsiTheme="minorHAnsi" w:cstheme="minorHAnsi"/>
                <w:sz w:val="18"/>
                <w:szCs w:val="18"/>
              </w:rPr>
            </w:pPr>
          </w:p>
          <w:p w14:paraId="311BB9E3" w14:textId="0FB70FDC" w:rsidR="00ED69E4" w:rsidRDefault="00ED69E4" w:rsidP="00DC3C11">
            <w:pPr>
              <w:jc w:val="center"/>
              <w:rPr>
                <w:rFonts w:asciiTheme="minorHAnsi" w:hAnsiTheme="minorHAnsi" w:cstheme="minorHAnsi"/>
                <w:sz w:val="18"/>
                <w:szCs w:val="18"/>
              </w:rPr>
            </w:pPr>
          </w:p>
          <w:p w14:paraId="7CE82EF4" w14:textId="77777777" w:rsidR="00ED69E4" w:rsidRDefault="00ED69E4" w:rsidP="00DC3C11">
            <w:pPr>
              <w:jc w:val="center"/>
              <w:rPr>
                <w:rFonts w:asciiTheme="minorHAnsi" w:hAnsiTheme="minorHAnsi" w:cstheme="minorHAnsi"/>
                <w:sz w:val="18"/>
                <w:szCs w:val="18"/>
              </w:rPr>
            </w:pPr>
          </w:p>
          <w:p w14:paraId="47DE15B1" w14:textId="2349C653" w:rsidR="00C27A98" w:rsidRPr="00CA7586" w:rsidRDefault="00C27A98" w:rsidP="00DC3C11">
            <w:pPr>
              <w:jc w:val="center"/>
              <w:rPr>
                <w:rFonts w:asciiTheme="minorHAnsi" w:hAnsiTheme="minorHAnsi" w:cstheme="minorHAnsi"/>
              </w:rPr>
            </w:pPr>
            <w:r w:rsidRPr="00CA7586">
              <w:rPr>
                <w:rFonts w:asciiTheme="minorHAnsi" w:hAnsiTheme="minorHAnsi" w:cstheme="minorHAnsi"/>
                <w:sz w:val="18"/>
                <w:szCs w:val="18"/>
              </w:rPr>
              <w:lastRenderedPageBreak/>
              <w:t xml:space="preserve">TBD </w:t>
            </w:r>
            <w:r w:rsidR="00281C41">
              <w:rPr>
                <w:rFonts w:asciiTheme="minorHAnsi" w:hAnsiTheme="minorHAnsi" w:cstheme="minorHAnsi"/>
                <w:sz w:val="18"/>
                <w:szCs w:val="18"/>
              </w:rPr>
              <w:t>E</w:t>
            </w:r>
            <w:r w:rsidRPr="00CA7586">
              <w:rPr>
                <w:rFonts w:asciiTheme="minorHAnsi" w:hAnsiTheme="minorHAnsi" w:cstheme="minorHAnsi"/>
                <w:sz w:val="18"/>
                <w:szCs w:val="18"/>
              </w:rPr>
              <w:t>5</w:t>
            </w:r>
          </w:p>
        </w:tc>
      </w:tr>
      <w:tr w:rsidR="00641D85" w:rsidRPr="00CA7586" w14:paraId="78951F1B" w14:textId="77777777" w:rsidTr="00386D8C">
        <w:trPr>
          <w:trHeight w:val="326"/>
        </w:trPr>
        <w:tc>
          <w:tcPr>
            <w:tcW w:w="16438" w:type="dxa"/>
            <w:gridSpan w:val="5"/>
            <w:shd w:val="clear" w:color="auto" w:fill="000000" w:themeFill="text1"/>
          </w:tcPr>
          <w:p w14:paraId="06C6180B" w14:textId="37EB152D" w:rsidR="00641D85" w:rsidRPr="00641D85" w:rsidRDefault="00641D85" w:rsidP="00641D85">
            <w:pPr>
              <w:jc w:val="center"/>
              <w:rPr>
                <w:rFonts w:asciiTheme="minorHAnsi" w:hAnsiTheme="minorHAnsi" w:cstheme="minorHAnsi"/>
                <w:sz w:val="22"/>
                <w:szCs w:val="22"/>
              </w:rPr>
            </w:pPr>
            <w:r w:rsidRPr="00641D85">
              <w:rPr>
                <w:rFonts w:asciiTheme="minorHAnsi" w:hAnsiTheme="minorHAnsi" w:cstheme="minorHAnsi"/>
                <w:b/>
                <w:bCs/>
                <w:color w:val="FFFFFF" w:themeColor="background1"/>
                <w:sz w:val="22"/>
                <w:szCs w:val="22"/>
              </w:rPr>
              <w:lastRenderedPageBreak/>
              <w:t xml:space="preserve">Theme: Climate Change and Human Behaviour </w:t>
            </w:r>
          </w:p>
        </w:tc>
      </w:tr>
      <w:tr w:rsidR="00641D85" w:rsidRPr="00CA7586" w14:paraId="21E611FC" w14:textId="77777777" w:rsidTr="00C27A98">
        <w:trPr>
          <w:trHeight w:val="326"/>
        </w:trPr>
        <w:tc>
          <w:tcPr>
            <w:tcW w:w="2405" w:type="dxa"/>
            <w:vMerge w:val="restart"/>
            <w:shd w:val="clear" w:color="auto" w:fill="FF8093"/>
          </w:tcPr>
          <w:p w14:paraId="31436702" w14:textId="77777777" w:rsidR="00641D85" w:rsidRPr="00CA7586" w:rsidRDefault="00641D85" w:rsidP="00641D85">
            <w:pPr>
              <w:jc w:val="center"/>
              <w:rPr>
                <w:rFonts w:asciiTheme="minorHAnsi" w:hAnsiTheme="minorHAnsi" w:cstheme="minorHAnsi"/>
                <w:b/>
                <w:bCs/>
                <w:sz w:val="18"/>
                <w:szCs w:val="18"/>
              </w:rPr>
            </w:pPr>
          </w:p>
          <w:p w14:paraId="2D25321B" w14:textId="77777777" w:rsidR="00641D85" w:rsidRPr="00CA7586" w:rsidRDefault="00641D85" w:rsidP="00641D85">
            <w:pPr>
              <w:jc w:val="center"/>
              <w:rPr>
                <w:rFonts w:asciiTheme="minorHAnsi" w:hAnsiTheme="minorHAnsi" w:cstheme="minorHAnsi"/>
                <w:b/>
                <w:bCs/>
                <w:sz w:val="18"/>
                <w:szCs w:val="18"/>
              </w:rPr>
            </w:pPr>
          </w:p>
          <w:p w14:paraId="283CFDCB" w14:textId="77777777" w:rsidR="00641D85" w:rsidRPr="00CA7586" w:rsidRDefault="00641D85" w:rsidP="00641D85">
            <w:pPr>
              <w:jc w:val="center"/>
              <w:rPr>
                <w:rFonts w:asciiTheme="minorHAnsi" w:hAnsiTheme="minorHAnsi" w:cstheme="minorHAnsi"/>
                <w:b/>
                <w:bCs/>
                <w:sz w:val="18"/>
                <w:szCs w:val="18"/>
              </w:rPr>
            </w:pPr>
          </w:p>
          <w:p w14:paraId="5C77F446" w14:textId="77777777" w:rsidR="00641D85" w:rsidRDefault="00641D85" w:rsidP="00641D85">
            <w:pPr>
              <w:jc w:val="center"/>
              <w:rPr>
                <w:rFonts w:asciiTheme="minorHAnsi" w:hAnsiTheme="minorHAnsi" w:cstheme="minorHAnsi"/>
                <w:b/>
                <w:bCs/>
                <w:sz w:val="18"/>
                <w:szCs w:val="18"/>
              </w:rPr>
            </w:pPr>
          </w:p>
          <w:p w14:paraId="1F4CD20D" w14:textId="77777777" w:rsidR="00641D85" w:rsidRDefault="00641D85" w:rsidP="00641D85">
            <w:pPr>
              <w:jc w:val="center"/>
              <w:rPr>
                <w:rFonts w:asciiTheme="minorHAnsi" w:hAnsiTheme="minorHAnsi" w:cstheme="minorHAnsi"/>
                <w:b/>
                <w:bCs/>
                <w:sz w:val="18"/>
                <w:szCs w:val="18"/>
              </w:rPr>
            </w:pPr>
          </w:p>
          <w:p w14:paraId="15E6E060" w14:textId="77777777" w:rsidR="00641D85" w:rsidRDefault="00641D85" w:rsidP="00641D85">
            <w:pPr>
              <w:jc w:val="center"/>
              <w:rPr>
                <w:rFonts w:asciiTheme="minorHAnsi" w:hAnsiTheme="minorHAnsi" w:cstheme="minorHAnsi"/>
                <w:b/>
                <w:bCs/>
                <w:sz w:val="18"/>
                <w:szCs w:val="18"/>
              </w:rPr>
            </w:pPr>
          </w:p>
          <w:p w14:paraId="3EB5CE0C" w14:textId="77777777" w:rsidR="00641D85" w:rsidRDefault="00641D85" w:rsidP="00641D85">
            <w:pPr>
              <w:jc w:val="center"/>
              <w:rPr>
                <w:rFonts w:asciiTheme="minorHAnsi" w:hAnsiTheme="minorHAnsi" w:cstheme="minorHAnsi"/>
                <w:b/>
                <w:bCs/>
                <w:sz w:val="18"/>
                <w:szCs w:val="18"/>
              </w:rPr>
            </w:pPr>
          </w:p>
          <w:p w14:paraId="4615C8B9" w14:textId="77777777" w:rsidR="00641D85" w:rsidRDefault="00641D85" w:rsidP="00641D85">
            <w:pPr>
              <w:jc w:val="center"/>
              <w:rPr>
                <w:rFonts w:asciiTheme="minorHAnsi" w:hAnsiTheme="minorHAnsi" w:cstheme="minorHAnsi"/>
                <w:b/>
                <w:bCs/>
                <w:sz w:val="18"/>
                <w:szCs w:val="18"/>
              </w:rPr>
            </w:pPr>
          </w:p>
          <w:p w14:paraId="2975E0CA" w14:textId="77777777" w:rsidR="00641D85" w:rsidRDefault="00641D85" w:rsidP="00641D85">
            <w:pPr>
              <w:rPr>
                <w:rFonts w:asciiTheme="minorHAnsi" w:hAnsiTheme="minorHAnsi" w:cstheme="minorHAnsi"/>
                <w:b/>
                <w:bCs/>
                <w:sz w:val="18"/>
                <w:szCs w:val="18"/>
              </w:rPr>
            </w:pPr>
          </w:p>
          <w:p w14:paraId="56C4EBF0" w14:textId="7365F506" w:rsidR="00641D85" w:rsidRPr="00CA7586" w:rsidRDefault="00641D85" w:rsidP="00641D85">
            <w:pPr>
              <w:jc w:val="center"/>
              <w:rPr>
                <w:rFonts w:asciiTheme="minorHAnsi" w:hAnsiTheme="minorHAnsi" w:cstheme="minorHAnsi"/>
                <w:b/>
                <w:bCs/>
                <w:sz w:val="18"/>
                <w:szCs w:val="18"/>
              </w:rPr>
            </w:pPr>
            <w:r w:rsidRPr="00CA7586">
              <w:rPr>
                <w:rFonts w:asciiTheme="minorHAnsi" w:hAnsiTheme="minorHAnsi" w:cstheme="minorHAnsi"/>
                <w:b/>
                <w:bCs/>
                <w:sz w:val="18"/>
                <w:szCs w:val="18"/>
              </w:rPr>
              <w:t>Friday 11</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FF8093"/>
          </w:tcPr>
          <w:p w14:paraId="5DCBBE0F" w14:textId="77777777" w:rsidR="00641D85" w:rsidRPr="00262CC4" w:rsidRDefault="00641D85" w:rsidP="00641D85">
            <w:pPr>
              <w:jc w:val="center"/>
              <w:rPr>
                <w:rFonts w:asciiTheme="minorHAnsi" w:hAnsiTheme="minorHAnsi" w:cstheme="minorHAnsi"/>
                <w:sz w:val="18"/>
                <w:szCs w:val="18"/>
              </w:rPr>
            </w:pPr>
          </w:p>
          <w:p w14:paraId="0034A3CD" w14:textId="44F379B6" w:rsidR="00641D85" w:rsidRDefault="00641D85" w:rsidP="00641D85">
            <w:pPr>
              <w:jc w:val="center"/>
              <w:rPr>
                <w:rFonts w:asciiTheme="minorHAnsi" w:hAnsiTheme="minorHAnsi" w:cstheme="minorHAnsi"/>
                <w:sz w:val="18"/>
                <w:szCs w:val="18"/>
              </w:rPr>
            </w:pPr>
          </w:p>
          <w:p w14:paraId="4B9110AF" w14:textId="1739F40D" w:rsidR="0076263E" w:rsidRDefault="0076263E" w:rsidP="00641D85">
            <w:pPr>
              <w:jc w:val="center"/>
              <w:rPr>
                <w:rFonts w:asciiTheme="minorHAnsi" w:hAnsiTheme="minorHAnsi" w:cstheme="minorHAnsi"/>
                <w:sz w:val="18"/>
                <w:szCs w:val="18"/>
              </w:rPr>
            </w:pPr>
          </w:p>
          <w:p w14:paraId="25544E79" w14:textId="77777777" w:rsidR="0076263E" w:rsidRPr="00262CC4" w:rsidRDefault="0076263E" w:rsidP="00641D85">
            <w:pPr>
              <w:jc w:val="center"/>
              <w:rPr>
                <w:rFonts w:asciiTheme="minorHAnsi" w:hAnsiTheme="minorHAnsi" w:cstheme="minorHAnsi"/>
                <w:sz w:val="18"/>
                <w:szCs w:val="18"/>
              </w:rPr>
            </w:pPr>
          </w:p>
          <w:p w14:paraId="32755BEF" w14:textId="77777777" w:rsidR="00641D85" w:rsidRDefault="00641D85" w:rsidP="00641D85">
            <w:pPr>
              <w:jc w:val="center"/>
              <w:rPr>
                <w:rFonts w:asciiTheme="minorHAnsi" w:hAnsiTheme="minorHAnsi" w:cstheme="minorHAnsi"/>
                <w:sz w:val="18"/>
                <w:szCs w:val="18"/>
              </w:rPr>
            </w:pPr>
          </w:p>
          <w:p w14:paraId="5B9C3BA4" w14:textId="5B54BB29" w:rsidR="00641D85" w:rsidRPr="00262CC4" w:rsidRDefault="00641D85" w:rsidP="00641D85">
            <w:pPr>
              <w:jc w:val="center"/>
              <w:rPr>
                <w:rFonts w:asciiTheme="minorHAnsi" w:hAnsiTheme="minorHAnsi" w:cstheme="minorHAnsi"/>
                <w:sz w:val="18"/>
                <w:szCs w:val="18"/>
              </w:rPr>
            </w:pPr>
            <w:r w:rsidRPr="00262CC4">
              <w:rPr>
                <w:rFonts w:asciiTheme="minorHAnsi" w:hAnsiTheme="minorHAnsi" w:cstheme="minorHAnsi"/>
                <w:sz w:val="18"/>
                <w:szCs w:val="18"/>
              </w:rPr>
              <w:t>9:00-10:30</w:t>
            </w:r>
          </w:p>
        </w:tc>
        <w:tc>
          <w:tcPr>
            <w:tcW w:w="4165" w:type="dxa"/>
            <w:shd w:val="clear" w:color="auto" w:fill="FF8093"/>
          </w:tcPr>
          <w:p w14:paraId="26ADE985" w14:textId="77777777" w:rsidR="00641D85" w:rsidRDefault="00641D85" w:rsidP="00641D85">
            <w:pPr>
              <w:rPr>
                <w:rFonts w:asciiTheme="minorHAnsi" w:hAnsiTheme="minorHAnsi" w:cstheme="minorHAnsi"/>
                <w:sz w:val="18"/>
                <w:szCs w:val="18"/>
                <w:lang w:val="en-US"/>
              </w:rPr>
            </w:pPr>
          </w:p>
          <w:p w14:paraId="6CAD0F26" w14:textId="4CE5AC44" w:rsidR="00641D85" w:rsidRPr="0076263E" w:rsidRDefault="00641D85" w:rsidP="0076263E">
            <w:pPr>
              <w:jc w:val="center"/>
              <w:rPr>
                <w:rFonts w:asciiTheme="minorHAnsi" w:hAnsiTheme="minorHAnsi" w:cstheme="minorHAnsi"/>
                <w:b/>
                <w:bCs/>
                <w:sz w:val="18"/>
                <w:szCs w:val="18"/>
                <w:lang w:val="en-US"/>
              </w:rPr>
            </w:pPr>
            <w:r w:rsidRPr="0076263E">
              <w:rPr>
                <w:rFonts w:asciiTheme="minorHAnsi" w:hAnsiTheme="minorHAnsi" w:cstheme="minorHAnsi"/>
                <w:b/>
                <w:bCs/>
                <w:sz w:val="18"/>
                <w:szCs w:val="18"/>
                <w:lang w:val="en-US"/>
              </w:rPr>
              <w:t>Renewable Energies in Togo</w:t>
            </w:r>
            <w:r w:rsidR="0076263E">
              <w:rPr>
                <w:rFonts w:asciiTheme="minorHAnsi" w:hAnsiTheme="minorHAnsi" w:cstheme="minorHAnsi"/>
                <w:b/>
                <w:bCs/>
                <w:sz w:val="18"/>
                <w:szCs w:val="18"/>
                <w:lang w:val="en-US"/>
              </w:rPr>
              <w:t xml:space="preserve">: </w:t>
            </w:r>
            <w:r w:rsidRPr="0076263E">
              <w:rPr>
                <w:rFonts w:asciiTheme="minorHAnsi" w:hAnsiTheme="minorHAnsi" w:cstheme="minorHAnsi"/>
                <w:b/>
                <w:bCs/>
                <w:sz w:val="18"/>
                <w:szCs w:val="18"/>
                <w:lang w:val="en-US"/>
              </w:rPr>
              <w:t>Case Study -</w:t>
            </w:r>
            <w:r w:rsidRPr="0076263E">
              <w:rPr>
                <w:rFonts w:asciiTheme="minorHAnsi" w:hAnsiTheme="minorHAnsi" w:cstheme="minorHAnsi"/>
                <w:b/>
                <w:bCs/>
                <w:sz w:val="18"/>
                <w:szCs w:val="18"/>
              </w:rPr>
              <w:t>1</w:t>
            </w:r>
            <w:r w:rsidRPr="0076263E">
              <w:rPr>
                <w:rFonts w:asciiTheme="minorHAnsi" w:hAnsiTheme="minorHAnsi" w:cstheme="minorHAnsi"/>
                <w:b/>
                <w:bCs/>
                <w:sz w:val="18"/>
                <w:szCs w:val="18"/>
                <w:vertAlign w:val="superscript"/>
              </w:rPr>
              <w:t>st</w:t>
            </w:r>
            <w:r w:rsidRPr="0076263E">
              <w:rPr>
                <w:rFonts w:asciiTheme="minorHAnsi" w:hAnsiTheme="minorHAnsi" w:cstheme="minorHAnsi"/>
                <w:b/>
                <w:bCs/>
                <w:sz w:val="18"/>
                <w:szCs w:val="18"/>
              </w:rPr>
              <w:t xml:space="preserve"> </w:t>
            </w:r>
            <w:r w:rsidRPr="0076263E">
              <w:rPr>
                <w:rFonts w:asciiTheme="minorHAnsi" w:hAnsiTheme="minorHAnsi" w:cstheme="minorHAnsi"/>
                <w:b/>
                <w:bCs/>
                <w:sz w:val="18"/>
                <w:szCs w:val="18"/>
                <w:lang w:val="en-US"/>
              </w:rPr>
              <w:t>Winner</w:t>
            </w:r>
            <w:r w:rsidRPr="0076263E">
              <w:rPr>
                <w:rFonts w:asciiTheme="minorHAnsi" w:hAnsiTheme="minorHAnsi" w:cstheme="minorHAnsi"/>
                <w:b/>
                <w:bCs/>
                <w:lang w:val="en-US"/>
              </w:rPr>
              <w:t xml:space="preserve"> </w:t>
            </w:r>
            <w:r w:rsidRPr="0076263E">
              <w:rPr>
                <w:rFonts w:asciiTheme="minorHAnsi" w:hAnsiTheme="minorHAnsi" w:cstheme="minorHAnsi"/>
                <w:b/>
                <w:bCs/>
                <w:sz w:val="18"/>
                <w:szCs w:val="18"/>
                <w:lang w:val="en-US"/>
              </w:rPr>
              <w:t>Prince Talal Prize International Prize</w:t>
            </w:r>
          </w:p>
          <w:p w14:paraId="13A8DA2C" w14:textId="35C93AE3" w:rsidR="00641D85" w:rsidRPr="00641D85" w:rsidRDefault="00641D85" w:rsidP="0076263E">
            <w:pPr>
              <w:jc w:val="center"/>
              <w:rPr>
                <w:rFonts w:asciiTheme="minorHAnsi" w:hAnsiTheme="minorHAnsi" w:cstheme="minorHAnsi"/>
                <w:i/>
                <w:iCs/>
                <w:color w:val="222222"/>
                <w:sz w:val="18"/>
                <w:szCs w:val="18"/>
              </w:rPr>
            </w:pPr>
            <w:r w:rsidRPr="0076263E">
              <w:rPr>
                <w:rFonts w:asciiTheme="minorHAnsi" w:hAnsiTheme="minorHAnsi" w:cstheme="minorHAnsi"/>
                <w:i/>
                <w:iCs/>
                <w:sz w:val="18"/>
                <w:szCs w:val="18"/>
              </w:rPr>
              <w:t>The development of replicable solutions that allow deprived countries to improve their access to water, electricity, and sanitation services in a decarbonated manner in Togo. Challenges and opportunities offered by the present context will be discussed, notably ensuring long term sustainability, the importance of youth training and gender just solutions.</w:t>
            </w:r>
          </w:p>
        </w:tc>
        <w:tc>
          <w:tcPr>
            <w:tcW w:w="5474" w:type="dxa"/>
            <w:shd w:val="clear" w:color="auto" w:fill="FF8093"/>
          </w:tcPr>
          <w:p w14:paraId="7BF1C44A" w14:textId="77777777" w:rsidR="00641D85" w:rsidRPr="00281C41" w:rsidRDefault="00641D85" w:rsidP="00641D85">
            <w:pPr>
              <w:pStyle w:val="ListParagraph"/>
              <w:numPr>
                <w:ilvl w:val="0"/>
                <w:numId w:val="7"/>
              </w:numPr>
              <w:rPr>
                <w:rFonts w:cstheme="minorHAnsi"/>
                <w:sz w:val="18"/>
                <w:szCs w:val="18"/>
                <w:lang w:val="en-US"/>
              </w:rPr>
            </w:pPr>
            <w:r w:rsidRPr="00281C41">
              <w:rPr>
                <w:rFonts w:cstheme="minorHAnsi"/>
                <w:sz w:val="18"/>
                <w:szCs w:val="18"/>
                <w:lang w:val="en-US"/>
              </w:rPr>
              <w:t xml:space="preserve">H.E Executive Director AGFUND </w:t>
            </w:r>
          </w:p>
          <w:p w14:paraId="050447A4" w14:textId="77777777" w:rsidR="00641D85" w:rsidRPr="00281C41" w:rsidRDefault="00641D85" w:rsidP="00641D85">
            <w:pPr>
              <w:pStyle w:val="ListParagraph"/>
              <w:numPr>
                <w:ilvl w:val="0"/>
                <w:numId w:val="7"/>
              </w:numPr>
              <w:rPr>
                <w:rFonts w:cstheme="minorHAnsi"/>
                <w:sz w:val="18"/>
                <w:szCs w:val="18"/>
                <w:lang w:val="en-US"/>
              </w:rPr>
            </w:pPr>
            <w:r w:rsidRPr="00281C41">
              <w:rPr>
                <w:rFonts w:cstheme="minorHAnsi"/>
                <w:sz w:val="18"/>
                <w:szCs w:val="18"/>
                <w:lang w:val="fr-FR"/>
              </w:rPr>
              <w:t xml:space="preserve">Alexandre </w:t>
            </w:r>
            <w:proofErr w:type="spellStart"/>
            <w:r w:rsidRPr="00281C41">
              <w:rPr>
                <w:rFonts w:cstheme="minorHAnsi"/>
                <w:sz w:val="18"/>
                <w:szCs w:val="18"/>
                <w:lang w:val="fr-FR"/>
              </w:rPr>
              <w:t>Anjuere</w:t>
            </w:r>
            <w:proofErr w:type="spellEnd"/>
            <w:r w:rsidRPr="00281C41">
              <w:rPr>
                <w:rFonts w:cstheme="minorHAnsi"/>
                <w:sz w:val="18"/>
                <w:szCs w:val="18"/>
                <w:lang w:val="fr-FR"/>
              </w:rPr>
              <w:t xml:space="preserve">. </w:t>
            </w:r>
            <w:proofErr w:type="spellStart"/>
            <w:r w:rsidRPr="00281C41">
              <w:rPr>
                <w:rFonts w:cstheme="minorHAnsi"/>
                <w:sz w:val="18"/>
                <w:szCs w:val="18"/>
                <w:lang w:val="fr-FR"/>
              </w:rPr>
              <w:t>Electriciens</w:t>
            </w:r>
            <w:proofErr w:type="spellEnd"/>
            <w:r w:rsidRPr="00281C41">
              <w:rPr>
                <w:rFonts w:cstheme="minorHAnsi"/>
                <w:sz w:val="18"/>
                <w:szCs w:val="18"/>
                <w:lang w:val="fr-FR"/>
              </w:rPr>
              <w:t xml:space="preserve"> sans frontières. </w:t>
            </w:r>
            <w:r w:rsidRPr="00281C41">
              <w:rPr>
                <w:rFonts w:cstheme="minorHAnsi"/>
                <w:sz w:val="18"/>
                <w:szCs w:val="18"/>
                <w:lang w:val="en-US"/>
              </w:rPr>
              <w:t>(1st winner of the Prize)</w:t>
            </w:r>
          </w:p>
          <w:p w14:paraId="103D22B1" w14:textId="77777777" w:rsidR="00641D85" w:rsidRPr="00281C41" w:rsidRDefault="00641D85" w:rsidP="00641D85">
            <w:pPr>
              <w:pStyle w:val="ListParagraph"/>
              <w:numPr>
                <w:ilvl w:val="0"/>
                <w:numId w:val="7"/>
              </w:numPr>
              <w:rPr>
                <w:rFonts w:cstheme="minorHAnsi"/>
                <w:sz w:val="18"/>
                <w:szCs w:val="18"/>
                <w:lang w:val="fr-FR"/>
              </w:rPr>
            </w:pPr>
            <w:r w:rsidRPr="00281C41">
              <w:rPr>
                <w:rFonts w:cstheme="minorHAnsi"/>
                <w:sz w:val="18"/>
                <w:szCs w:val="18"/>
                <w:lang w:val="fr-FR"/>
              </w:rPr>
              <w:t xml:space="preserve">Tania </w:t>
            </w:r>
            <w:proofErr w:type="gramStart"/>
            <w:r w:rsidRPr="00281C41">
              <w:rPr>
                <w:rFonts w:cstheme="minorHAnsi"/>
                <w:sz w:val="18"/>
                <w:szCs w:val="18"/>
                <w:lang w:val="fr-FR"/>
              </w:rPr>
              <w:t>Chauvin</w:t>
            </w:r>
            <w:r w:rsidRPr="00281C41">
              <w:rPr>
                <w:lang w:val="fr-FR"/>
              </w:rPr>
              <w:t xml:space="preserve">, </w:t>
            </w:r>
            <w:r w:rsidRPr="00281C41">
              <w:rPr>
                <w:rFonts w:cstheme="minorHAnsi"/>
                <w:sz w:val="18"/>
                <w:szCs w:val="18"/>
                <w:lang w:val="fr-FR"/>
              </w:rPr>
              <w:t xml:space="preserve"> </w:t>
            </w:r>
            <w:proofErr w:type="spellStart"/>
            <w:r w:rsidRPr="00281C41">
              <w:rPr>
                <w:rFonts w:cstheme="minorHAnsi"/>
                <w:sz w:val="18"/>
                <w:szCs w:val="18"/>
                <w:lang w:val="fr-FR"/>
              </w:rPr>
              <w:t>Electriciens</w:t>
            </w:r>
            <w:proofErr w:type="spellEnd"/>
            <w:proofErr w:type="gramEnd"/>
            <w:r w:rsidRPr="00281C41">
              <w:rPr>
                <w:rFonts w:cstheme="minorHAnsi"/>
                <w:sz w:val="18"/>
                <w:szCs w:val="18"/>
                <w:lang w:val="fr-FR"/>
              </w:rPr>
              <w:t xml:space="preserve"> sans frontières.</w:t>
            </w:r>
          </w:p>
          <w:p w14:paraId="4FC68A6C" w14:textId="1468980D" w:rsidR="00641D85" w:rsidRPr="00262CC4" w:rsidRDefault="00641D85" w:rsidP="00641D85">
            <w:pPr>
              <w:pStyle w:val="ListParagraph"/>
              <w:numPr>
                <w:ilvl w:val="0"/>
                <w:numId w:val="7"/>
              </w:numPr>
              <w:rPr>
                <w:rFonts w:cstheme="minorHAnsi"/>
                <w:sz w:val="18"/>
                <w:szCs w:val="18"/>
              </w:rPr>
            </w:pPr>
            <w:r w:rsidRPr="00281C41">
              <w:rPr>
                <w:rFonts w:cstheme="minorHAnsi"/>
                <w:sz w:val="18"/>
                <w:szCs w:val="18"/>
                <w:lang w:val="en-US"/>
              </w:rPr>
              <w:t xml:space="preserve">Dr. Bruce </w:t>
            </w:r>
            <w:proofErr w:type="gramStart"/>
            <w:r w:rsidRPr="00281C41">
              <w:rPr>
                <w:rFonts w:cstheme="minorHAnsi"/>
                <w:sz w:val="18"/>
                <w:szCs w:val="18"/>
                <w:lang w:val="en-US"/>
              </w:rPr>
              <w:t xml:space="preserve">Campbell, </w:t>
            </w:r>
            <w:r w:rsidRPr="00281C41">
              <w:t xml:space="preserve"> </w:t>
            </w:r>
            <w:r w:rsidRPr="00281C41">
              <w:rPr>
                <w:rFonts w:cstheme="minorHAnsi"/>
                <w:sz w:val="18"/>
                <w:szCs w:val="18"/>
                <w:lang w:val="en-US"/>
              </w:rPr>
              <w:t>Chief</w:t>
            </w:r>
            <w:proofErr w:type="gramEnd"/>
            <w:r w:rsidRPr="00281C41">
              <w:rPr>
                <w:rFonts w:cstheme="minorHAnsi"/>
                <w:sz w:val="18"/>
                <w:szCs w:val="18"/>
                <w:lang w:val="en-US"/>
              </w:rPr>
              <w:t xml:space="preserve"> Innovation Strategist, </w:t>
            </w:r>
            <w:proofErr w:type="spellStart"/>
            <w:r w:rsidRPr="00281C41">
              <w:rPr>
                <w:rFonts w:cstheme="minorHAnsi"/>
                <w:sz w:val="18"/>
                <w:szCs w:val="18"/>
                <w:lang w:val="en-US"/>
              </w:rPr>
              <w:t>Clim</w:t>
            </w:r>
            <w:proofErr w:type="spellEnd"/>
            <w:r w:rsidRPr="00281C41">
              <w:rPr>
                <w:rFonts w:cstheme="minorHAnsi"/>
                <w:sz w:val="18"/>
                <w:szCs w:val="18"/>
                <w:lang w:val="en-US"/>
              </w:rPr>
              <w:t>-Eat</w:t>
            </w:r>
          </w:p>
        </w:tc>
        <w:tc>
          <w:tcPr>
            <w:tcW w:w="2693" w:type="dxa"/>
            <w:shd w:val="clear" w:color="auto" w:fill="FF8093"/>
          </w:tcPr>
          <w:p w14:paraId="15B25BD9" w14:textId="77777777" w:rsidR="00641D85" w:rsidRPr="00CA7586" w:rsidRDefault="00641D85" w:rsidP="00641D85">
            <w:pPr>
              <w:jc w:val="center"/>
              <w:rPr>
                <w:rFonts w:asciiTheme="minorHAnsi" w:hAnsiTheme="minorHAnsi" w:cstheme="minorHAnsi"/>
                <w:sz w:val="18"/>
                <w:szCs w:val="18"/>
              </w:rPr>
            </w:pPr>
          </w:p>
          <w:p w14:paraId="696860D0" w14:textId="77777777" w:rsidR="00641D85" w:rsidRDefault="00641D85" w:rsidP="00641D85">
            <w:pPr>
              <w:jc w:val="center"/>
              <w:rPr>
                <w:rFonts w:asciiTheme="minorHAnsi" w:hAnsiTheme="minorHAnsi" w:cstheme="minorHAnsi"/>
                <w:sz w:val="18"/>
                <w:szCs w:val="18"/>
              </w:rPr>
            </w:pPr>
          </w:p>
          <w:p w14:paraId="0D2E2EF1" w14:textId="3FCB80E2" w:rsidR="0076263E" w:rsidRDefault="0076263E" w:rsidP="0076263E">
            <w:pPr>
              <w:rPr>
                <w:rFonts w:asciiTheme="minorHAnsi" w:hAnsiTheme="minorHAnsi" w:cstheme="minorHAnsi"/>
                <w:sz w:val="18"/>
                <w:szCs w:val="18"/>
              </w:rPr>
            </w:pPr>
          </w:p>
          <w:p w14:paraId="7D1C33D1" w14:textId="77777777" w:rsidR="0076263E" w:rsidRDefault="0076263E" w:rsidP="00641D85">
            <w:pPr>
              <w:jc w:val="center"/>
              <w:rPr>
                <w:rFonts w:asciiTheme="minorHAnsi" w:hAnsiTheme="minorHAnsi" w:cstheme="minorHAnsi"/>
                <w:sz w:val="18"/>
                <w:szCs w:val="18"/>
              </w:rPr>
            </w:pPr>
          </w:p>
          <w:p w14:paraId="0EB9332B" w14:textId="1192C3B0"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Kholod - AGFUND</w:t>
            </w:r>
          </w:p>
        </w:tc>
      </w:tr>
      <w:tr w:rsidR="00641D85" w:rsidRPr="00CA7586" w14:paraId="12035455" w14:textId="77777777" w:rsidTr="00C27A98">
        <w:trPr>
          <w:trHeight w:val="326"/>
        </w:trPr>
        <w:tc>
          <w:tcPr>
            <w:tcW w:w="2405" w:type="dxa"/>
            <w:vMerge/>
            <w:shd w:val="clear" w:color="auto" w:fill="FF8093"/>
          </w:tcPr>
          <w:p w14:paraId="3CC1C4E7" w14:textId="77777777" w:rsidR="00641D85" w:rsidRPr="00CA7586" w:rsidRDefault="00641D85" w:rsidP="00641D85">
            <w:pPr>
              <w:rPr>
                <w:rFonts w:asciiTheme="minorHAnsi" w:hAnsiTheme="minorHAnsi" w:cstheme="minorHAnsi"/>
                <w:sz w:val="18"/>
                <w:szCs w:val="18"/>
              </w:rPr>
            </w:pPr>
          </w:p>
        </w:tc>
        <w:tc>
          <w:tcPr>
            <w:tcW w:w="1701" w:type="dxa"/>
            <w:shd w:val="clear" w:color="auto" w:fill="FF8093"/>
          </w:tcPr>
          <w:p w14:paraId="673D9862" w14:textId="2E5330D4" w:rsidR="00641D85" w:rsidRDefault="00641D85" w:rsidP="00641D85">
            <w:pPr>
              <w:jc w:val="center"/>
              <w:rPr>
                <w:rFonts w:asciiTheme="minorHAnsi" w:hAnsiTheme="minorHAnsi" w:cstheme="minorHAnsi"/>
                <w:sz w:val="18"/>
                <w:szCs w:val="18"/>
              </w:rPr>
            </w:pPr>
          </w:p>
          <w:p w14:paraId="488509AF" w14:textId="32D16228" w:rsidR="0076263E" w:rsidRDefault="0076263E" w:rsidP="00641D85">
            <w:pPr>
              <w:jc w:val="center"/>
              <w:rPr>
                <w:rFonts w:asciiTheme="minorHAnsi" w:hAnsiTheme="minorHAnsi" w:cstheme="minorHAnsi"/>
                <w:sz w:val="18"/>
                <w:szCs w:val="18"/>
              </w:rPr>
            </w:pPr>
          </w:p>
          <w:p w14:paraId="25AF5B5F" w14:textId="5350FFE3" w:rsidR="0076263E" w:rsidRDefault="0076263E" w:rsidP="00641D85">
            <w:pPr>
              <w:jc w:val="center"/>
              <w:rPr>
                <w:rFonts w:asciiTheme="minorHAnsi" w:hAnsiTheme="minorHAnsi" w:cstheme="minorHAnsi"/>
                <w:sz w:val="18"/>
                <w:szCs w:val="18"/>
              </w:rPr>
            </w:pPr>
          </w:p>
          <w:p w14:paraId="65758007" w14:textId="77777777" w:rsidR="0076263E" w:rsidRDefault="0076263E" w:rsidP="00641D85">
            <w:pPr>
              <w:jc w:val="center"/>
              <w:rPr>
                <w:rFonts w:asciiTheme="minorHAnsi" w:hAnsiTheme="minorHAnsi" w:cstheme="minorHAnsi"/>
                <w:sz w:val="18"/>
                <w:szCs w:val="18"/>
              </w:rPr>
            </w:pPr>
          </w:p>
          <w:p w14:paraId="70ABA755" w14:textId="4CA4BEEE" w:rsidR="00641D85" w:rsidRPr="00262CC4" w:rsidRDefault="00641D85" w:rsidP="00641D85">
            <w:pPr>
              <w:jc w:val="center"/>
              <w:rPr>
                <w:rFonts w:asciiTheme="minorHAnsi" w:hAnsiTheme="minorHAnsi" w:cstheme="minorHAnsi"/>
                <w:sz w:val="18"/>
                <w:szCs w:val="18"/>
              </w:rPr>
            </w:pPr>
            <w:r w:rsidRPr="00262CC4">
              <w:rPr>
                <w:rFonts w:asciiTheme="minorHAnsi" w:hAnsiTheme="minorHAnsi" w:cstheme="minorHAnsi"/>
                <w:sz w:val="18"/>
                <w:szCs w:val="18"/>
              </w:rPr>
              <w:t>11:00-12:30</w:t>
            </w:r>
          </w:p>
        </w:tc>
        <w:tc>
          <w:tcPr>
            <w:tcW w:w="4165" w:type="dxa"/>
            <w:shd w:val="clear" w:color="auto" w:fill="FF8093"/>
          </w:tcPr>
          <w:p w14:paraId="0069BFC8" w14:textId="77777777" w:rsidR="00641D85" w:rsidRPr="0076263E" w:rsidRDefault="00641D85" w:rsidP="00641D85">
            <w:pPr>
              <w:tabs>
                <w:tab w:val="left" w:pos="1227"/>
              </w:tabs>
              <w:jc w:val="center"/>
              <w:rPr>
                <w:rFonts w:asciiTheme="minorHAnsi" w:hAnsiTheme="minorHAnsi" w:cstheme="minorHAnsi"/>
                <w:b/>
                <w:bCs/>
                <w:sz w:val="18"/>
                <w:szCs w:val="18"/>
                <w:lang w:val="en-US"/>
              </w:rPr>
            </w:pPr>
          </w:p>
          <w:p w14:paraId="7D27556F" w14:textId="77777777" w:rsidR="00641D85" w:rsidRPr="0076263E" w:rsidRDefault="00641D85" w:rsidP="0076263E">
            <w:pPr>
              <w:tabs>
                <w:tab w:val="left" w:pos="1227"/>
              </w:tabs>
              <w:jc w:val="center"/>
              <w:rPr>
                <w:rFonts w:asciiTheme="minorHAnsi" w:hAnsiTheme="minorHAnsi" w:cstheme="minorHAnsi"/>
                <w:b/>
                <w:bCs/>
                <w:sz w:val="18"/>
                <w:szCs w:val="18"/>
                <w:lang w:val="en-US"/>
              </w:rPr>
            </w:pPr>
            <w:r w:rsidRPr="0076263E">
              <w:rPr>
                <w:rFonts w:asciiTheme="minorHAnsi" w:hAnsiTheme="minorHAnsi" w:cstheme="minorHAnsi"/>
                <w:b/>
                <w:bCs/>
                <w:sz w:val="18"/>
                <w:szCs w:val="18"/>
                <w:lang w:val="en-US"/>
              </w:rPr>
              <w:t>The Role of Private Sector and Social Enterprises in Climate Change</w:t>
            </w:r>
          </w:p>
          <w:p w14:paraId="043F6AC8" w14:textId="220E931F" w:rsidR="00641D85" w:rsidRPr="0076263E" w:rsidRDefault="00641D85" w:rsidP="0076263E">
            <w:pPr>
              <w:jc w:val="center"/>
              <w:rPr>
                <w:rFonts w:asciiTheme="minorHAnsi" w:hAnsiTheme="minorHAnsi" w:cstheme="minorHAnsi"/>
                <w:i/>
                <w:iCs/>
                <w:sz w:val="18"/>
                <w:szCs w:val="18"/>
              </w:rPr>
            </w:pPr>
            <w:r w:rsidRPr="0076263E">
              <w:rPr>
                <w:rFonts w:asciiTheme="minorHAnsi" w:hAnsiTheme="minorHAnsi" w:cstheme="minorHAnsi"/>
                <w:i/>
                <w:iCs/>
                <w:sz w:val="18"/>
                <w:szCs w:val="18"/>
              </w:rPr>
              <w:t>Highlighting the initiative of the 3</w:t>
            </w:r>
            <w:r w:rsidRPr="0076263E">
              <w:rPr>
                <w:rFonts w:asciiTheme="minorHAnsi" w:hAnsiTheme="minorHAnsi" w:cstheme="minorHAnsi"/>
                <w:i/>
                <w:iCs/>
                <w:sz w:val="18"/>
                <w:szCs w:val="18"/>
                <w:vertAlign w:val="superscript"/>
              </w:rPr>
              <w:t>rd</w:t>
            </w:r>
            <w:r w:rsidRPr="0076263E">
              <w:rPr>
                <w:rFonts w:asciiTheme="minorHAnsi" w:hAnsiTheme="minorHAnsi" w:cstheme="minorHAnsi"/>
                <w:i/>
                <w:iCs/>
                <w:sz w:val="18"/>
                <w:szCs w:val="18"/>
              </w:rPr>
              <w:t xml:space="preserve"> Winner of Prince Talal International Prize, titled “Leveraging Commercial Capabilities for Climate Action on the SDGs through Mapping and Earth Observations” by World Geospatial Industry Council (WGIC). It is the first systematic mapping of global GHG capabilities from space across public- and private sectors missions and illustrated the immense potential for similar analyses for other climate parameters.</w:t>
            </w:r>
          </w:p>
        </w:tc>
        <w:tc>
          <w:tcPr>
            <w:tcW w:w="5474" w:type="dxa"/>
            <w:shd w:val="clear" w:color="auto" w:fill="FF8093"/>
          </w:tcPr>
          <w:p w14:paraId="0FF03AB9" w14:textId="7D8FD646" w:rsidR="00641D85" w:rsidRPr="00262CC4" w:rsidRDefault="00641D85" w:rsidP="00641D85">
            <w:pPr>
              <w:pStyle w:val="ListParagraph"/>
              <w:numPr>
                <w:ilvl w:val="0"/>
                <w:numId w:val="8"/>
              </w:numPr>
              <w:spacing w:after="0" w:line="240" w:lineRule="auto"/>
              <w:rPr>
                <w:rFonts w:eastAsia="Times New Roman" w:cstheme="minorHAnsi"/>
                <w:color w:val="000000" w:themeColor="text1"/>
                <w:sz w:val="18"/>
                <w:szCs w:val="18"/>
                <w:lang w:val="en-US"/>
              </w:rPr>
            </w:pPr>
            <w:r w:rsidRPr="00262CC4">
              <w:rPr>
                <w:rFonts w:eastAsia="Times New Roman" w:cstheme="minorHAnsi"/>
                <w:color w:val="000000" w:themeColor="text1"/>
                <w:sz w:val="18"/>
                <w:szCs w:val="18"/>
                <w:lang w:val="en-US"/>
              </w:rPr>
              <w:t>Barbara J. Ryan – World Geospatial Industry Council (WGIC) (3</w:t>
            </w:r>
            <w:r w:rsidRPr="00262CC4">
              <w:rPr>
                <w:rFonts w:eastAsia="Times New Roman" w:cstheme="minorHAnsi"/>
                <w:color w:val="000000" w:themeColor="text1"/>
                <w:sz w:val="18"/>
                <w:szCs w:val="18"/>
                <w:vertAlign w:val="superscript"/>
                <w:lang w:val="en-US"/>
              </w:rPr>
              <w:t>rd</w:t>
            </w:r>
            <w:r w:rsidRPr="00262CC4">
              <w:rPr>
                <w:rFonts w:eastAsia="Times New Roman" w:cstheme="minorHAnsi"/>
                <w:color w:val="000000" w:themeColor="text1"/>
                <w:sz w:val="18"/>
                <w:szCs w:val="18"/>
                <w:lang w:val="en-US"/>
              </w:rPr>
              <w:t xml:space="preserve"> Winner of the Prize)</w:t>
            </w:r>
          </w:p>
        </w:tc>
        <w:tc>
          <w:tcPr>
            <w:tcW w:w="2693" w:type="dxa"/>
            <w:shd w:val="clear" w:color="auto" w:fill="FF8093"/>
          </w:tcPr>
          <w:p w14:paraId="6C12A0F9" w14:textId="77777777" w:rsidR="0076263E" w:rsidRDefault="0076263E" w:rsidP="00641D85">
            <w:pPr>
              <w:ind w:left="360"/>
              <w:rPr>
                <w:rFonts w:asciiTheme="minorHAnsi" w:hAnsiTheme="minorHAnsi" w:cstheme="minorHAnsi"/>
                <w:color w:val="000000" w:themeColor="text1"/>
                <w:sz w:val="18"/>
                <w:szCs w:val="18"/>
                <w:lang w:val="en-US" w:eastAsia="en-US"/>
              </w:rPr>
            </w:pPr>
          </w:p>
          <w:p w14:paraId="6C5AF42D" w14:textId="77777777" w:rsidR="0076263E" w:rsidRDefault="0076263E" w:rsidP="00641D85">
            <w:pPr>
              <w:ind w:left="360"/>
              <w:rPr>
                <w:rFonts w:asciiTheme="minorHAnsi" w:hAnsiTheme="minorHAnsi" w:cstheme="minorHAnsi"/>
                <w:color w:val="000000" w:themeColor="text1"/>
                <w:sz w:val="18"/>
                <w:szCs w:val="18"/>
                <w:lang w:val="en-US" w:eastAsia="en-US"/>
              </w:rPr>
            </w:pPr>
          </w:p>
          <w:p w14:paraId="24C7B048" w14:textId="77777777" w:rsidR="0076263E" w:rsidRDefault="0076263E" w:rsidP="00641D85">
            <w:pPr>
              <w:ind w:left="360"/>
              <w:rPr>
                <w:rFonts w:asciiTheme="minorHAnsi" w:hAnsiTheme="minorHAnsi" w:cstheme="minorHAnsi"/>
                <w:color w:val="000000" w:themeColor="text1"/>
                <w:sz w:val="18"/>
                <w:szCs w:val="18"/>
                <w:lang w:val="en-US" w:eastAsia="en-US"/>
              </w:rPr>
            </w:pPr>
          </w:p>
          <w:p w14:paraId="4D1C1906" w14:textId="785660AC" w:rsidR="00641D85" w:rsidRPr="0031696F" w:rsidRDefault="00641D85" w:rsidP="00641D85">
            <w:pPr>
              <w:ind w:left="360"/>
              <w:rPr>
                <w:rFonts w:asciiTheme="minorHAnsi" w:hAnsiTheme="minorHAnsi" w:cstheme="minorHAnsi"/>
                <w:color w:val="000000" w:themeColor="text1"/>
                <w:sz w:val="18"/>
                <w:szCs w:val="18"/>
                <w:lang w:val="en-US" w:eastAsia="en-US"/>
              </w:rPr>
            </w:pPr>
            <w:r w:rsidRPr="00505BF1">
              <w:rPr>
                <w:rFonts w:asciiTheme="minorHAnsi" w:hAnsiTheme="minorHAnsi" w:cstheme="minorHAnsi"/>
                <w:color w:val="000000" w:themeColor="text1"/>
                <w:sz w:val="18"/>
                <w:szCs w:val="18"/>
                <w:lang w:val="en-US" w:eastAsia="en-US"/>
              </w:rPr>
              <w:t xml:space="preserve">H.E. Nasser </w:t>
            </w:r>
            <w:proofErr w:type="spellStart"/>
            <w:r w:rsidRPr="00505BF1">
              <w:rPr>
                <w:rFonts w:asciiTheme="minorHAnsi" w:hAnsiTheme="minorHAnsi" w:cstheme="minorHAnsi"/>
                <w:color w:val="000000" w:themeColor="text1"/>
                <w:sz w:val="18"/>
                <w:szCs w:val="18"/>
                <w:lang w:val="en-US" w:eastAsia="en-US"/>
              </w:rPr>
              <w:t>AlKhatani</w:t>
            </w:r>
            <w:proofErr w:type="spellEnd"/>
            <w:r w:rsidRPr="00505BF1">
              <w:rPr>
                <w:rFonts w:asciiTheme="minorHAnsi" w:hAnsiTheme="minorHAnsi" w:cstheme="minorHAnsi"/>
                <w:color w:val="000000" w:themeColor="text1"/>
                <w:sz w:val="18"/>
                <w:szCs w:val="18"/>
                <w:lang w:val="en-US" w:eastAsia="en-US"/>
              </w:rPr>
              <w:t>, Executive Director- AGFUND</w:t>
            </w:r>
          </w:p>
          <w:p w14:paraId="0E098A4D" w14:textId="77777777" w:rsidR="00641D85" w:rsidRPr="00505BF1" w:rsidRDefault="00641D85" w:rsidP="00641D85">
            <w:pPr>
              <w:jc w:val="center"/>
              <w:rPr>
                <w:rFonts w:asciiTheme="minorHAnsi" w:hAnsiTheme="minorHAnsi" w:cstheme="minorHAnsi"/>
                <w:sz w:val="18"/>
                <w:szCs w:val="18"/>
                <w:lang w:val="en-US"/>
              </w:rPr>
            </w:pPr>
          </w:p>
        </w:tc>
      </w:tr>
      <w:tr w:rsidR="00641D85" w:rsidRPr="00CA7586" w14:paraId="3C5C3011" w14:textId="77777777" w:rsidTr="00C27A98">
        <w:trPr>
          <w:trHeight w:val="326"/>
        </w:trPr>
        <w:tc>
          <w:tcPr>
            <w:tcW w:w="2405" w:type="dxa"/>
            <w:vMerge/>
            <w:shd w:val="clear" w:color="auto" w:fill="FF8093"/>
          </w:tcPr>
          <w:p w14:paraId="4EFBA874" w14:textId="77777777" w:rsidR="00641D85" w:rsidRPr="00CA7586" w:rsidRDefault="00641D85" w:rsidP="00641D85">
            <w:pPr>
              <w:rPr>
                <w:rFonts w:asciiTheme="minorHAnsi" w:hAnsiTheme="minorHAnsi" w:cstheme="minorHAnsi"/>
                <w:sz w:val="18"/>
                <w:szCs w:val="18"/>
              </w:rPr>
            </w:pPr>
          </w:p>
        </w:tc>
        <w:tc>
          <w:tcPr>
            <w:tcW w:w="1701" w:type="dxa"/>
            <w:shd w:val="clear" w:color="auto" w:fill="FF8093"/>
          </w:tcPr>
          <w:p w14:paraId="040F91DC" w14:textId="242EE26E" w:rsidR="00641D85" w:rsidRDefault="00641D85" w:rsidP="00641D85">
            <w:pPr>
              <w:jc w:val="center"/>
              <w:rPr>
                <w:rFonts w:asciiTheme="minorHAnsi" w:hAnsiTheme="minorHAnsi" w:cstheme="minorHAnsi"/>
                <w:sz w:val="18"/>
                <w:szCs w:val="18"/>
              </w:rPr>
            </w:pPr>
          </w:p>
          <w:p w14:paraId="35B16B74" w14:textId="727424A5" w:rsidR="0076263E" w:rsidRDefault="0076263E" w:rsidP="00641D85">
            <w:pPr>
              <w:jc w:val="center"/>
              <w:rPr>
                <w:rFonts w:asciiTheme="minorHAnsi" w:hAnsiTheme="minorHAnsi" w:cstheme="minorHAnsi"/>
                <w:sz w:val="18"/>
                <w:szCs w:val="18"/>
              </w:rPr>
            </w:pPr>
          </w:p>
          <w:p w14:paraId="6CAEB02C" w14:textId="04A966EC" w:rsidR="0076263E" w:rsidRDefault="0076263E" w:rsidP="00641D85">
            <w:pPr>
              <w:jc w:val="center"/>
              <w:rPr>
                <w:rFonts w:asciiTheme="minorHAnsi" w:hAnsiTheme="minorHAnsi" w:cstheme="minorHAnsi"/>
                <w:sz w:val="18"/>
                <w:szCs w:val="18"/>
              </w:rPr>
            </w:pPr>
          </w:p>
          <w:p w14:paraId="71DE249A" w14:textId="722F22FA" w:rsidR="0076263E" w:rsidRDefault="0076263E" w:rsidP="00641D85">
            <w:pPr>
              <w:jc w:val="center"/>
              <w:rPr>
                <w:rFonts w:asciiTheme="minorHAnsi" w:hAnsiTheme="minorHAnsi" w:cstheme="minorHAnsi"/>
                <w:sz w:val="18"/>
                <w:szCs w:val="18"/>
              </w:rPr>
            </w:pPr>
          </w:p>
          <w:p w14:paraId="155DB48E" w14:textId="46E45612" w:rsidR="0076263E" w:rsidRDefault="0076263E" w:rsidP="00641D85">
            <w:pPr>
              <w:jc w:val="center"/>
              <w:rPr>
                <w:rFonts w:asciiTheme="minorHAnsi" w:hAnsiTheme="minorHAnsi" w:cstheme="minorHAnsi"/>
                <w:sz w:val="18"/>
                <w:szCs w:val="18"/>
              </w:rPr>
            </w:pPr>
          </w:p>
          <w:p w14:paraId="40C6CA01" w14:textId="77777777" w:rsidR="0076263E" w:rsidRDefault="0076263E" w:rsidP="00641D85">
            <w:pPr>
              <w:jc w:val="center"/>
              <w:rPr>
                <w:rFonts w:asciiTheme="minorHAnsi" w:hAnsiTheme="minorHAnsi" w:cstheme="minorHAnsi"/>
                <w:sz w:val="18"/>
                <w:szCs w:val="18"/>
              </w:rPr>
            </w:pPr>
          </w:p>
          <w:p w14:paraId="1E893C2B" w14:textId="77777777" w:rsidR="00641D85" w:rsidRDefault="00641D85" w:rsidP="00641D85">
            <w:pPr>
              <w:jc w:val="center"/>
              <w:rPr>
                <w:rFonts w:asciiTheme="minorHAnsi" w:hAnsiTheme="minorHAnsi" w:cstheme="minorHAnsi"/>
                <w:sz w:val="18"/>
                <w:szCs w:val="18"/>
              </w:rPr>
            </w:pPr>
          </w:p>
          <w:p w14:paraId="277A3838" w14:textId="645B52ED" w:rsidR="00641D85" w:rsidRPr="00262CC4" w:rsidRDefault="00641D85" w:rsidP="00641D85">
            <w:pPr>
              <w:jc w:val="center"/>
              <w:rPr>
                <w:rFonts w:asciiTheme="minorHAnsi" w:hAnsiTheme="minorHAnsi" w:cstheme="minorHAnsi"/>
                <w:sz w:val="18"/>
                <w:szCs w:val="18"/>
              </w:rPr>
            </w:pPr>
            <w:r w:rsidRPr="00262CC4">
              <w:rPr>
                <w:rFonts w:asciiTheme="minorHAnsi" w:hAnsiTheme="minorHAnsi" w:cstheme="minorHAnsi"/>
                <w:sz w:val="18"/>
                <w:szCs w:val="18"/>
              </w:rPr>
              <w:lastRenderedPageBreak/>
              <w:t>13::00-14:30</w:t>
            </w:r>
          </w:p>
        </w:tc>
        <w:tc>
          <w:tcPr>
            <w:tcW w:w="4165" w:type="dxa"/>
            <w:shd w:val="clear" w:color="auto" w:fill="FF8093"/>
          </w:tcPr>
          <w:p w14:paraId="4C9F9B8F" w14:textId="4125D5DF" w:rsidR="00641D85" w:rsidRPr="0076263E" w:rsidRDefault="00641D85" w:rsidP="0076263E">
            <w:pPr>
              <w:tabs>
                <w:tab w:val="left" w:pos="1227"/>
              </w:tabs>
              <w:jc w:val="center"/>
              <w:rPr>
                <w:rFonts w:asciiTheme="minorHAnsi" w:hAnsiTheme="minorHAnsi" w:cstheme="minorHAnsi"/>
                <w:b/>
                <w:bCs/>
                <w:sz w:val="18"/>
                <w:szCs w:val="18"/>
                <w:lang w:val="en-US"/>
              </w:rPr>
            </w:pPr>
            <w:r w:rsidRPr="0076263E">
              <w:rPr>
                <w:rFonts w:asciiTheme="minorHAnsi" w:hAnsiTheme="minorHAnsi" w:cstheme="minorHAnsi"/>
                <w:b/>
                <w:bCs/>
                <w:sz w:val="18"/>
                <w:szCs w:val="18"/>
                <w:lang w:val="en-US"/>
              </w:rPr>
              <w:lastRenderedPageBreak/>
              <w:t>Pioneering Responses to Climate Change: Case Studies of Prince Talal Prize</w:t>
            </w:r>
          </w:p>
          <w:p w14:paraId="59DE244C" w14:textId="62C9EA2C" w:rsidR="00641D85" w:rsidRPr="0076263E" w:rsidRDefault="00641D85" w:rsidP="0076263E">
            <w:pPr>
              <w:tabs>
                <w:tab w:val="left" w:pos="1227"/>
              </w:tabs>
              <w:jc w:val="center"/>
              <w:rPr>
                <w:rFonts w:asciiTheme="minorHAnsi" w:hAnsiTheme="minorHAnsi" w:cstheme="minorHAnsi"/>
                <w:i/>
                <w:iCs/>
                <w:sz w:val="18"/>
                <w:szCs w:val="18"/>
              </w:rPr>
            </w:pPr>
            <w:r w:rsidRPr="00F03BC7">
              <w:rPr>
                <w:rFonts w:asciiTheme="minorHAnsi" w:hAnsiTheme="minorHAnsi" w:cstheme="minorHAnsi"/>
                <w:b/>
                <w:bCs/>
                <w:i/>
                <w:iCs/>
                <w:sz w:val="18"/>
                <w:szCs w:val="18"/>
              </w:rPr>
              <w:t>2nd Winner of the Prize</w:t>
            </w:r>
            <w:r w:rsidRPr="0076263E">
              <w:rPr>
                <w:rFonts w:asciiTheme="minorHAnsi" w:hAnsiTheme="minorHAnsi" w:cstheme="minorHAnsi"/>
                <w:i/>
                <w:iCs/>
                <w:sz w:val="18"/>
                <w:szCs w:val="18"/>
              </w:rPr>
              <w:t xml:space="preserve">: “WOMEN'S ACTION TOWARDS CLIMATE RESILIENCE OF URBAN POOR IN SOUTH ASIA” aimed to build resilience capacities of low- income families in slums in 7 South Asian cities (Ahmedabad, Jaipur, Bhopal, Ranchi, Bhubaneshwar </w:t>
            </w:r>
            <w:r w:rsidRPr="0076263E">
              <w:rPr>
                <w:rFonts w:asciiTheme="minorHAnsi" w:hAnsiTheme="minorHAnsi" w:cstheme="minorHAnsi"/>
                <w:i/>
                <w:iCs/>
                <w:sz w:val="18"/>
                <w:szCs w:val="18"/>
              </w:rPr>
              <w:lastRenderedPageBreak/>
              <w:t>(India), Kathmandu (Nepal) and Dhaka (Bangladesh)) to address four major climate risks ‐ heat stress, flash floods, acute water shortages and vector borne diseases.</w:t>
            </w:r>
          </w:p>
          <w:p w14:paraId="3A2352F3" w14:textId="77777777" w:rsidR="00641D85" w:rsidRPr="0076263E" w:rsidRDefault="00641D85" w:rsidP="0076263E">
            <w:pPr>
              <w:jc w:val="center"/>
              <w:rPr>
                <w:rFonts w:asciiTheme="minorHAnsi" w:hAnsiTheme="minorHAnsi" w:cstheme="minorHAnsi"/>
                <w:i/>
                <w:iCs/>
                <w:sz w:val="18"/>
                <w:szCs w:val="18"/>
              </w:rPr>
            </w:pPr>
          </w:p>
          <w:p w14:paraId="16CB7A2A" w14:textId="7129A0A3" w:rsidR="00641D85" w:rsidRPr="00505BF1" w:rsidRDefault="00641D85" w:rsidP="0076263E">
            <w:pPr>
              <w:jc w:val="center"/>
              <w:rPr>
                <w:rFonts w:asciiTheme="minorHAnsi" w:hAnsiTheme="minorHAnsi" w:cstheme="minorHAnsi"/>
                <w:i/>
                <w:iCs/>
                <w:color w:val="222222"/>
                <w:sz w:val="18"/>
                <w:szCs w:val="18"/>
              </w:rPr>
            </w:pPr>
            <w:r w:rsidRPr="00F03BC7">
              <w:rPr>
                <w:rFonts w:asciiTheme="minorHAnsi" w:hAnsiTheme="minorHAnsi" w:cstheme="minorHAnsi"/>
                <w:b/>
                <w:bCs/>
                <w:i/>
                <w:iCs/>
                <w:sz w:val="18"/>
                <w:szCs w:val="18"/>
              </w:rPr>
              <w:t>4th Winner of the Prize</w:t>
            </w:r>
            <w:r w:rsidRPr="0076263E">
              <w:rPr>
                <w:rFonts w:asciiTheme="minorHAnsi" w:hAnsiTheme="minorHAnsi" w:cstheme="minorHAnsi"/>
                <w:i/>
                <w:iCs/>
                <w:sz w:val="18"/>
                <w:szCs w:val="18"/>
              </w:rPr>
              <w:t>: “Pumping Water Uphill to Develop Climate Resilient Villages and Farms in Philippines” The project is a batch of ram pump projects in 7 sites on the island of Negros in the Philippines.</w:t>
            </w:r>
          </w:p>
        </w:tc>
        <w:tc>
          <w:tcPr>
            <w:tcW w:w="5474" w:type="dxa"/>
            <w:shd w:val="clear" w:color="auto" w:fill="FF8093"/>
          </w:tcPr>
          <w:p w14:paraId="5DBB1257" w14:textId="00505711" w:rsidR="00641D85" w:rsidRPr="00262CC4" w:rsidRDefault="00641D85" w:rsidP="00641D85">
            <w:pPr>
              <w:pStyle w:val="ListParagraph"/>
              <w:numPr>
                <w:ilvl w:val="0"/>
                <w:numId w:val="8"/>
              </w:numPr>
              <w:spacing w:after="0" w:line="240" w:lineRule="auto"/>
              <w:rPr>
                <w:rFonts w:eastAsia="Times New Roman" w:cstheme="minorHAnsi"/>
                <w:color w:val="000000" w:themeColor="text1"/>
                <w:sz w:val="18"/>
                <w:szCs w:val="18"/>
                <w:lang w:val="en-US"/>
              </w:rPr>
            </w:pPr>
            <w:r w:rsidRPr="00262CC4">
              <w:rPr>
                <w:rFonts w:eastAsia="Times New Roman" w:cstheme="minorHAnsi"/>
                <w:color w:val="000000" w:themeColor="text1"/>
                <w:sz w:val="18"/>
                <w:szCs w:val="18"/>
                <w:lang w:val="en-US"/>
              </w:rPr>
              <w:lastRenderedPageBreak/>
              <w:t>H.E. Nasser Al-</w:t>
            </w:r>
            <w:proofErr w:type="spellStart"/>
            <w:r w:rsidRPr="00262CC4">
              <w:rPr>
                <w:rFonts w:eastAsia="Times New Roman" w:cstheme="minorHAnsi"/>
                <w:color w:val="000000" w:themeColor="text1"/>
                <w:sz w:val="18"/>
                <w:szCs w:val="18"/>
                <w:lang w:val="en-US"/>
              </w:rPr>
              <w:t>Khatani</w:t>
            </w:r>
            <w:proofErr w:type="spellEnd"/>
            <w:r w:rsidRPr="00262CC4">
              <w:rPr>
                <w:rFonts w:eastAsia="Times New Roman" w:cstheme="minorHAnsi"/>
                <w:color w:val="000000" w:themeColor="text1"/>
                <w:sz w:val="18"/>
                <w:szCs w:val="18"/>
                <w:lang w:val="en-US"/>
              </w:rPr>
              <w:t>, Executive Director- AGFUND</w:t>
            </w:r>
          </w:p>
          <w:p w14:paraId="2528D8C8" w14:textId="6B46A3E2" w:rsidR="00641D85" w:rsidRPr="00262CC4" w:rsidRDefault="00641D85" w:rsidP="00641D85">
            <w:pPr>
              <w:pStyle w:val="ListParagraph"/>
              <w:numPr>
                <w:ilvl w:val="0"/>
                <w:numId w:val="8"/>
              </w:numPr>
              <w:spacing w:after="0" w:line="240" w:lineRule="auto"/>
              <w:rPr>
                <w:rFonts w:eastAsia="Times New Roman" w:cstheme="minorHAnsi"/>
                <w:color w:val="000000" w:themeColor="text1"/>
                <w:sz w:val="18"/>
                <w:szCs w:val="18"/>
                <w:lang w:val="en-US"/>
              </w:rPr>
            </w:pPr>
            <w:proofErr w:type="spellStart"/>
            <w:r w:rsidRPr="00262CC4">
              <w:rPr>
                <w:rFonts w:eastAsia="Times New Roman" w:cstheme="minorHAnsi"/>
                <w:color w:val="000000" w:themeColor="text1"/>
                <w:sz w:val="18"/>
                <w:szCs w:val="18"/>
                <w:lang w:val="en-US"/>
              </w:rPr>
              <w:t>Bijalben</w:t>
            </w:r>
            <w:proofErr w:type="spellEnd"/>
            <w:r w:rsidRPr="00262CC4">
              <w:rPr>
                <w:rFonts w:eastAsia="Times New Roman" w:cstheme="minorHAnsi"/>
                <w:color w:val="000000" w:themeColor="text1"/>
                <w:sz w:val="18"/>
                <w:szCs w:val="18"/>
                <w:lang w:val="en-US"/>
              </w:rPr>
              <w:t xml:space="preserve"> </w:t>
            </w:r>
            <w:proofErr w:type="spellStart"/>
            <w:r w:rsidRPr="00262CC4">
              <w:rPr>
                <w:rFonts w:eastAsia="Times New Roman" w:cstheme="minorHAnsi"/>
                <w:color w:val="000000" w:themeColor="text1"/>
                <w:sz w:val="18"/>
                <w:szCs w:val="18"/>
                <w:lang w:val="en-US"/>
              </w:rPr>
              <w:t>Sanjaybhai</w:t>
            </w:r>
            <w:proofErr w:type="spellEnd"/>
            <w:r w:rsidRPr="00262CC4">
              <w:rPr>
                <w:rFonts w:eastAsia="Times New Roman" w:cstheme="minorHAnsi"/>
                <w:color w:val="000000" w:themeColor="text1"/>
                <w:sz w:val="18"/>
                <w:szCs w:val="18"/>
                <w:lang w:val="en-US"/>
              </w:rPr>
              <w:t xml:space="preserve"> </w:t>
            </w:r>
            <w:proofErr w:type="spellStart"/>
            <w:r w:rsidRPr="00262CC4">
              <w:rPr>
                <w:rFonts w:eastAsia="Times New Roman" w:cstheme="minorHAnsi"/>
                <w:color w:val="000000" w:themeColor="text1"/>
                <w:sz w:val="18"/>
                <w:szCs w:val="18"/>
                <w:lang w:val="en-US"/>
              </w:rPr>
              <w:t>Brahmbhatt</w:t>
            </w:r>
            <w:proofErr w:type="spellEnd"/>
            <w:r w:rsidRPr="00262CC4">
              <w:rPr>
                <w:rFonts w:eastAsia="Times New Roman" w:cstheme="minorHAnsi"/>
                <w:color w:val="000000" w:themeColor="text1"/>
                <w:sz w:val="18"/>
                <w:szCs w:val="18"/>
                <w:lang w:val="en-US"/>
              </w:rPr>
              <w:t xml:space="preserve">. – Gujarat </w:t>
            </w:r>
            <w:proofErr w:type="spellStart"/>
            <w:r w:rsidRPr="00262CC4">
              <w:rPr>
                <w:rFonts w:eastAsia="Times New Roman" w:cstheme="minorHAnsi"/>
                <w:color w:val="000000" w:themeColor="text1"/>
                <w:sz w:val="18"/>
                <w:szCs w:val="18"/>
                <w:lang w:val="en-US"/>
              </w:rPr>
              <w:t>Mahila</w:t>
            </w:r>
            <w:proofErr w:type="spellEnd"/>
            <w:r w:rsidRPr="00262CC4">
              <w:rPr>
                <w:rFonts w:eastAsia="Times New Roman" w:cstheme="minorHAnsi"/>
                <w:color w:val="000000" w:themeColor="text1"/>
                <w:sz w:val="18"/>
                <w:szCs w:val="18"/>
                <w:lang w:val="en-US"/>
              </w:rPr>
              <w:t xml:space="preserve"> Housing </w:t>
            </w:r>
            <w:proofErr w:type="spellStart"/>
            <w:r w:rsidRPr="00262CC4">
              <w:rPr>
                <w:rFonts w:eastAsia="Times New Roman" w:cstheme="minorHAnsi"/>
                <w:color w:val="000000" w:themeColor="text1"/>
                <w:sz w:val="18"/>
                <w:szCs w:val="18"/>
                <w:lang w:val="en-US"/>
              </w:rPr>
              <w:t>Sewa</w:t>
            </w:r>
            <w:proofErr w:type="spellEnd"/>
            <w:r w:rsidRPr="00262CC4">
              <w:rPr>
                <w:rFonts w:eastAsia="Times New Roman" w:cstheme="minorHAnsi"/>
                <w:color w:val="000000" w:themeColor="text1"/>
                <w:sz w:val="18"/>
                <w:szCs w:val="18"/>
                <w:lang w:val="en-US"/>
              </w:rPr>
              <w:t xml:space="preserve"> Trust (2</w:t>
            </w:r>
            <w:r w:rsidRPr="00262CC4">
              <w:rPr>
                <w:rFonts w:eastAsia="Times New Roman" w:cstheme="minorHAnsi"/>
                <w:color w:val="000000" w:themeColor="text1"/>
                <w:sz w:val="18"/>
                <w:szCs w:val="18"/>
                <w:vertAlign w:val="superscript"/>
                <w:lang w:val="en-US"/>
              </w:rPr>
              <w:t>nd</w:t>
            </w:r>
            <w:r w:rsidRPr="00262CC4">
              <w:rPr>
                <w:rFonts w:eastAsia="Times New Roman" w:cstheme="minorHAnsi"/>
                <w:color w:val="000000" w:themeColor="text1"/>
                <w:sz w:val="18"/>
                <w:szCs w:val="18"/>
                <w:lang w:val="en-US"/>
              </w:rPr>
              <w:t xml:space="preserve"> Winner of the Prize)</w:t>
            </w:r>
          </w:p>
          <w:p w14:paraId="06C92829" w14:textId="077E547F" w:rsidR="00641D85" w:rsidRPr="00262CC4" w:rsidRDefault="00641D85" w:rsidP="00641D85">
            <w:pPr>
              <w:pStyle w:val="ListParagraph"/>
              <w:numPr>
                <w:ilvl w:val="0"/>
                <w:numId w:val="8"/>
              </w:numPr>
              <w:spacing w:after="0" w:line="240" w:lineRule="auto"/>
              <w:rPr>
                <w:rFonts w:eastAsia="Times New Roman" w:cstheme="minorHAnsi"/>
                <w:color w:val="000000" w:themeColor="text1"/>
                <w:sz w:val="18"/>
                <w:szCs w:val="18"/>
                <w:lang w:val="en-US"/>
              </w:rPr>
            </w:pPr>
            <w:r w:rsidRPr="00262CC4">
              <w:rPr>
                <w:rFonts w:eastAsia="Times New Roman" w:cstheme="minorHAnsi"/>
                <w:color w:val="000000" w:themeColor="text1"/>
                <w:sz w:val="18"/>
                <w:szCs w:val="18"/>
                <w:lang w:val="en-US"/>
              </w:rPr>
              <w:t xml:space="preserve">Auke </w:t>
            </w:r>
            <w:proofErr w:type="spellStart"/>
            <w:r w:rsidRPr="00262CC4">
              <w:rPr>
                <w:rFonts w:eastAsia="Times New Roman" w:cstheme="minorHAnsi"/>
                <w:color w:val="000000" w:themeColor="text1"/>
                <w:sz w:val="18"/>
                <w:szCs w:val="18"/>
                <w:lang w:val="en-US"/>
              </w:rPr>
              <w:t>Idzenga</w:t>
            </w:r>
            <w:proofErr w:type="spellEnd"/>
            <w:r w:rsidRPr="00262CC4">
              <w:rPr>
                <w:rFonts w:eastAsia="Times New Roman" w:cstheme="minorHAnsi"/>
                <w:color w:val="000000" w:themeColor="text1"/>
                <w:sz w:val="18"/>
                <w:szCs w:val="18"/>
                <w:lang w:val="en-US"/>
              </w:rPr>
              <w:t xml:space="preserve"> – Alternative Indigenous Development Foundation Inc (AIDFI). (4</w:t>
            </w:r>
            <w:r w:rsidRPr="00262CC4">
              <w:rPr>
                <w:rFonts w:eastAsia="Times New Roman" w:cstheme="minorHAnsi"/>
                <w:color w:val="000000" w:themeColor="text1"/>
                <w:sz w:val="18"/>
                <w:szCs w:val="18"/>
                <w:vertAlign w:val="superscript"/>
                <w:lang w:val="en-US"/>
              </w:rPr>
              <w:t>th</w:t>
            </w:r>
            <w:r w:rsidRPr="00262CC4">
              <w:rPr>
                <w:rFonts w:eastAsia="Times New Roman" w:cstheme="minorHAnsi"/>
                <w:color w:val="000000" w:themeColor="text1"/>
                <w:sz w:val="18"/>
                <w:szCs w:val="18"/>
                <w:lang w:val="en-US"/>
              </w:rPr>
              <w:t xml:space="preserve"> Winner of the Prize).</w:t>
            </w:r>
          </w:p>
          <w:p w14:paraId="171A4B1E" w14:textId="40C761C9" w:rsidR="00641D85" w:rsidRPr="00262CC4" w:rsidRDefault="00641D85" w:rsidP="00641D85">
            <w:pPr>
              <w:pStyle w:val="ListParagraph"/>
              <w:numPr>
                <w:ilvl w:val="0"/>
                <w:numId w:val="8"/>
              </w:numPr>
              <w:spacing w:after="0" w:line="240" w:lineRule="auto"/>
              <w:rPr>
                <w:rFonts w:eastAsia="Times New Roman" w:cstheme="minorHAnsi"/>
                <w:color w:val="000000" w:themeColor="text1"/>
                <w:sz w:val="18"/>
                <w:szCs w:val="18"/>
                <w:lang w:val="en-US"/>
              </w:rPr>
            </w:pPr>
            <w:r w:rsidRPr="00505BF1">
              <w:rPr>
                <w:rFonts w:cstheme="minorHAnsi"/>
                <w:sz w:val="18"/>
                <w:szCs w:val="18"/>
                <w:lang w:val="en-US"/>
              </w:rPr>
              <w:t>Dr. Bruce Campbell,</w:t>
            </w:r>
            <w:r w:rsidRPr="00505BF1">
              <w:t xml:space="preserve"> </w:t>
            </w:r>
            <w:r w:rsidRPr="00505BF1">
              <w:rPr>
                <w:rFonts w:cstheme="minorHAnsi"/>
                <w:sz w:val="18"/>
                <w:szCs w:val="18"/>
                <w:lang w:val="en-US"/>
              </w:rPr>
              <w:t xml:space="preserve">Chief Innovation Strategist, </w:t>
            </w:r>
            <w:proofErr w:type="spellStart"/>
            <w:r w:rsidRPr="00505BF1">
              <w:rPr>
                <w:rFonts w:cstheme="minorHAnsi"/>
                <w:sz w:val="18"/>
                <w:szCs w:val="18"/>
                <w:lang w:val="en-US"/>
              </w:rPr>
              <w:t>Clim</w:t>
            </w:r>
            <w:proofErr w:type="spellEnd"/>
            <w:r w:rsidRPr="00505BF1">
              <w:rPr>
                <w:rFonts w:cstheme="minorHAnsi"/>
                <w:sz w:val="18"/>
                <w:szCs w:val="18"/>
                <w:lang w:val="en-US"/>
              </w:rPr>
              <w:t>-Eat</w:t>
            </w:r>
          </w:p>
        </w:tc>
        <w:tc>
          <w:tcPr>
            <w:tcW w:w="2693" w:type="dxa"/>
            <w:shd w:val="clear" w:color="auto" w:fill="FF8093"/>
          </w:tcPr>
          <w:p w14:paraId="4F0B10F8" w14:textId="77777777" w:rsidR="00641D85" w:rsidRPr="00CA7586" w:rsidRDefault="00641D85" w:rsidP="00641D85">
            <w:pPr>
              <w:jc w:val="center"/>
              <w:rPr>
                <w:rFonts w:asciiTheme="minorHAnsi" w:hAnsiTheme="minorHAnsi" w:cstheme="minorHAnsi"/>
                <w:sz w:val="18"/>
                <w:szCs w:val="18"/>
              </w:rPr>
            </w:pPr>
          </w:p>
          <w:p w14:paraId="66C077AB" w14:textId="500E1542" w:rsidR="00641D85" w:rsidRPr="00CA7586" w:rsidRDefault="00641D85" w:rsidP="00641D85">
            <w:pPr>
              <w:jc w:val="center"/>
              <w:rPr>
                <w:rFonts w:asciiTheme="minorHAnsi" w:hAnsiTheme="minorHAnsi" w:cstheme="minorHAnsi"/>
                <w:sz w:val="18"/>
                <w:szCs w:val="18"/>
                <w:highlight w:val="yellow"/>
              </w:rPr>
            </w:pPr>
            <w:r w:rsidRPr="00CA7586">
              <w:rPr>
                <w:rFonts w:asciiTheme="minorHAnsi" w:hAnsiTheme="minorHAnsi" w:cstheme="minorHAnsi"/>
                <w:sz w:val="18"/>
                <w:szCs w:val="18"/>
              </w:rPr>
              <w:t>Muhammad Al Saleem- AGFUND</w:t>
            </w:r>
          </w:p>
        </w:tc>
      </w:tr>
      <w:tr w:rsidR="00641D85" w:rsidRPr="00CA7586" w14:paraId="45E21452" w14:textId="77777777" w:rsidTr="00505BF1">
        <w:trPr>
          <w:trHeight w:val="928"/>
        </w:trPr>
        <w:tc>
          <w:tcPr>
            <w:tcW w:w="2405" w:type="dxa"/>
            <w:vMerge/>
            <w:shd w:val="clear" w:color="auto" w:fill="FF8093"/>
          </w:tcPr>
          <w:p w14:paraId="3AEC9041" w14:textId="77777777" w:rsidR="00641D85" w:rsidRPr="00CA7586" w:rsidRDefault="00641D85" w:rsidP="00641D85">
            <w:pPr>
              <w:rPr>
                <w:rFonts w:asciiTheme="minorHAnsi" w:hAnsiTheme="minorHAnsi" w:cstheme="minorHAnsi"/>
                <w:sz w:val="18"/>
                <w:szCs w:val="18"/>
              </w:rPr>
            </w:pPr>
          </w:p>
        </w:tc>
        <w:tc>
          <w:tcPr>
            <w:tcW w:w="1701" w:type="dxa"/>
            <w:shd w:val="clear" w:color="auto" w:fill="FF8093"/>
          </w:tcPr>
          <w:p w14:paraId="7E8B0725" w14:textId="77777777" w:rsidR="00641D85" w:rsidRDefault="00641D85" w:rsidP="00641D85">
            <w:pPr>
              <w:jc w:val="center"/>
              <w:rPr>
                <w:rFonts w:asciiTheme="minorHAnsi" w:hAnsiTheme="minorHAnsi" w:cstheme="minorHAnsi"/>
                <w:sz w:val="18"/>
                <w:szCs w:val="18"/>
              </w:rPr>
            </w:pPr>
          </w:p>
          <w:p w14:paraId="69EBBFC9" w14:textId="77777777" w:rsidR="00641D85" w:rsidRDefault="00641D85" w:rsidP="00641D85">
            <w:pPr>
              <w:jc w:val="center"/>
              <w:rPr>
                <w:rFonts w:asciiTheme="minorHAnsi" w:hAnsiTheme="minorHAnsi" w:cstheme="minorHAnsi"/>
                <w:sz w:val="18"/>
                <w:szCs w:val="18"/>
              </w:rPr>
            </w:pPr>
          </w:p>
          <w:p w14:paraId="2066E1E9" w14:textId="369E172C" w:rsidR="00641D85" w:rsidRPr="00262CC4" w:rsidRDefault="00641D85" w:rsidP="00641D85">
            <w:pPr>
              <w:jc w:val="center"/>
              <w:rPr>
                <w:rFonts w:asciiTheme="minorHAnsi" w:hAnsiTheme="minorHAnsi" w:cstheme="minorHAnsi"/>
                <w:sz w:val="18"/>
                <w:szCs w:val="18"/>
              </w:rPr>
            </w:pPr>
            <w:r w:rsidRPr="00262CC4">
              <w:rPr>
                <w:rFonts w:asciiTheme="minorHAnsi" w:hAnsiTheme="minorHAnsi" w:cstheme="minorHAnsi"/>
                <w:sz w:val="18"/>
                <w:szCs w:val="18"/>
              </w:rPr>
              <w:t>15:30-17:00</w:t>
            </w:r>
          </w:p>
        </w:tc>
        <w:tc>
          <w:tcPr>
            <w:tcW w:w="4165" w:type="dxa"/>
            <w:shd w:val="clear" w:color="auto" w:fill="FF8093"/>
          </w:tcPr>
          <w:p w14:paraId="12C12C92" w14:textId="77777777" w:rsidR="00641D85" w:rsidRDefault="00641D85" w:rsidP="00641D85">
            <w:pPr>
              <w:tabs>
                <w:tab w:val="left" w:pos="1227"/>
              </w:tabs>
              <w:jc w:val="center"/>
              <w:rPr>
                <w:rFonts w:asciiTheme="minorHAnsi" w:hAnsiTheme="minorHAnsi" w:cstheme="minorHAnsi"/>
                <w:sz w:val="18"/>
                <w:szCs w:val="18"/>
                <w:lang w:val="en-US"/>
              </w:rPr>
            </w:pPr>
          </w:p>
          <w:p w14:paraId="30DE0E82" w14:textId="77777777" w:rsidR="00641D85" w:rsidRDefault="00641D85" w:rsidP="00641D85">
            <w:pPr>
              <w:tabs>
                <w:tab w:val="left" w:pos="1227"/>
              </w:tabs>
              <w:jc w:val="center"/>
              <w:rPr>
                <w:rFonts w:asciiTheme="minorHAnsi" w:hAnsiTheme="minorHAnsi" w:cstheme="minorHAnsi"/>
                <w:sz w:val="18"/>
                <w:szCs w:val="18"/>
                <w:lang w:val="en-US"/>
              </w:rPr>
            </w:pPr>
          </w:p>
          <w:p w14:paraId="25F56862" w14:textId="6C82942F" w:rsidR="00641D85" w:rsidRPr="00262CC4" w:rsidRDefault="00641D85" w:rsidP="00641D85">
            <w:pPr>
              <w:tabs>
                <w:tab w:val="left" w:pos="1227"/>
              </w:tabs>
              <w:jc w:val="center"/>
              <w:rPr>
                <w:rFonts w:asciiTheme="minorHAnsi" w:hAnsiTheme="minorHAnsi" w:cstheme="minorHAnsi"/>
                <w:sz w:val="18"/>
                <w:szCs w:val="18"/>
                <w:lang w:val="en-US"/>
              </w:rPr>
            </w:pPr>
            <w:r w:rsidRPr="00262CC4">
              <w:rPr>
                <w:rFonts w:asciiTheme="minorHAnsi" w:hAnsiTheme="minorHAnsi" w:cstheme="minorHAnsi"/>
                <w:sz w:val="18"/>
                <w:szCs w:val="18"/>
                <w:lang w:val="en-US"/>
              </w:rPr>
              <w:t>Mali Experiences in Localization of NDC Implementation</w:t>
            </w:r>
          </w:p>
        </w:tc>
        <w:tc>
          <w:tcPr>
            <w:tcW w:w="5474" w:type="dxa"/>
            <w:shd w:val="clear" w:color="auto" w:fill="FF8093"/>
          </w:tcPr>
          <w:p w14:paraId="315D950E" w14:textId="77777777" w:rsidR="00641D85" w:rsidRPr="00262CC4" w:rsidRDefault="00641D85" w:rsidP="00641D85">
            <w:pPr>
              <w:pStyle w:val="ListParagraph"/>
              <w:numPr>
                <w:ilvl w:val="0"/>
                <w:numId w:val="8"/>
              </w:numPr>
              <w:rPr>
                <w:rFonts w:cstheme="minorHAnsi"/>
                <w:sz w:val="18"/>
                <w:szCs w:val="18"/>
              </w:rPr>
            </w:pPr>
            <w:r w:rsidRPr="00262CC4">
              <w:rPr>
                <w:rFonts w:cstheme="minorHAnsi"/>
                <w:sz w:val="18"/>
                <w:szCs w:val="18"/>
              </w:rPr>
              <w:t xml:space="preserve">Dr </w:t>
            </w:r>
            <w:proofErr w:type="spellStart"/>
            <w:r w:rsidRPr="00262CC4">
              <w:rPr>
                <w:rFonts w:cstheme="minorHAnsi"/>
                <w:sz w:val="18"/>
                <w:szCs w:val="18"/>
              </w:rPr>
              <w:t>Allassane</w:t>
            </w:r>
            <w:proofErr w:type="spellEnd"/>
            <w:r w:rsidRPr="00262CC4">
              <w:rPr>
                <w:rFonts w:cstheme="minorHAnsi"/>
                <w:sz w:val="18"/>
                <w:szCs w:val="18"/>
              </w:rPr>
              <w:t xml:space="preserve"> BA, General Director of Mali Environmental Agency</w:t>
            </w:r>
          </w:p>
          <w:p w14:paraId="52B24F0B" w14:textId="6838575A" w:rsidR="00E9021A" w:rsidRPr="00E9021A" w:rsidRDefault="00641D85" w:rsidP="00E9021A">
            <w:pPr>
              <w:pStyle w:val="ListParagraph"/>
              <w:numPr>
                <w:ilvl w:val="0"/>
                <w:numId w:val="8"/>
              </w:numPr>
              <w:spacing w:after="0" w:line="240" w:lineRule="auto"/>
              <w:rPr>
                <w:rFonts w:eastAsia="Times New Roman" w:cstheme="minorHAnsi"/>
                <w:color w:val="000000" w:themeColor="text1"/>
                <w:sz w:val="18"/>
                <w:szCs w:val="18"/>
                <w:lang w:val="en-US"/>
              </w:rPr>
            </w:pPr>
            <w:proofErr w:type="spellStart"/>
            <w:r w:rsidRPr="00262CC4">
              <w:rPr>
                <w:rFonts w:cstheme="minorHAnsi"/>
                <w:sz w:val="18"/>
                <w:szCs w:val="18"/>
              </w:rPr>
              <w:t>Drissa</w:t>
            </w:r>
            <w:proofErr w:type="spellEnd"/>
            <w:r w:rsidRPr="00262CC4">
              <w:rPr>
                <w:rFonts w:cstheme="minorHAnsi"/>
                <w:sz w:val="18"/>
                <w:szCs w:val="18"/>
              </w:rPr>
              <w:t xml:space="preserve"> Doumbia, NDC Coordinator</w:t>
            </w:r>
          </w:p>
        </w:tc>
        <w:tc>
          <w:tcPr>
            <w:tcW w:w="2693" w:type="dxa"/>
            <w:shd w:val="clear" w:color="auto" w:fill="FF8093"/>
          </w:tcPr>
          <w:p w14:paraId="52D74B4A" w14:textId="77777777" w:rsidR="00641D85" w:rsidRDefault="00641D85" w:rsidP="00641D85">
            <w:pPr>
              <w:jc w:val="center"/>
              <w:rPr>
                <w:rFonts w:asciiTheme="minorHAnsi" w:hAnsiTheme="minorHAnsi" w:cstheme="minorHAnsi"/>
                <w:sz w:val="18"/>
                <w:szCs w:val="18"/>
                <w:highlight w:val="yellow"/>
              </w:rPr>
            </w:pPr>
          </w:p>
          <w:p w14:paraId="759E29EA" w14:textId="4E30D816" w:rsidR="00641D85" w:rsidRPr="002F2E23" w:rsidRDefault="00641D85" w:rsidP="00641D85">
            <w:pPr>
              <w:jc w:val="center"/>
              <w:rPr>
                <w:rFonts w:asciiTheme="minorHAnsi" w:hAnsiTheme="minorHAnsi" w:cstheme="minorHAnsi"/>
                <w:sz w:val="18"/>
                <w:szCs w:val="18"/>
              </w:rPr>
            </w:pPr>
            <w:proofErr w:type="spellStart"/>
            <w:r>
              <w:rPr>
                <w:rFonts w:asciiTheme="minorHAnsi" w:hAnsiTheme="minorHAnsi" w:cstheme="minorHAnsi"/>
                <w:sz w:val="18"/>
                <w:szCs w:val="18"/>
              </w:rPr>
              <w:t>Drissa</w:t>
            </w:r>
            <w:proofErr w:type="spellEnd"/>
            <w:r>
              <w:rPr>
                <w:rFonts w:asciiTheme="minorHAnsi" w:hAnsiTheme="minorHAnsi" w:cstheme="minorHAnsi"/>
                <w:sz w:val="18"/>
                <w:szCs w:val="18"/>
              </w:rPr>
              <w:t xml:space="preserve"> Doumbia – Agency of </w:t>
            </w:r>
            <w:r w:rsidR="00D652E6">
              <w:rPr>
                <w:rFonts w:asciiTheme="minorHAnsi" w:hAnsiTheme="minorHAnsi" w:cstheme="minorHAnsi"/>
                <w:sz w:val="18"/>
                <w:szCs w:val="18"/>
              </w:rPr>
              <w:t>Environment</w:t>
            </w:r>
            <w:r>
              <w:rPr>
                <w:rFonts w:asciiTheme="minorHAnsi" w:hAnsiTheme="minorHAnsi" w:cstheme="minorHAnsi"/>
                <w:sz w:val="18"/>
                <w:szCs w:val="18"/>
              </w:rPr>
              <w:t xml:space="preserve"> of Mali, Chief bureau of SDGs implementation and National Focal Point</w:t>
            </w:r>
          </w:p>
          <w:p w14:paraId="1D8F31DD" w14:textId="623DBC37" w:rsidR="00641D85" w:rsidRPr="00CA7586" w:rsidRDefault="00641D85" w:rsidP="00641D85">
            <w:pPr>
              <w:rPr>
                <w:rFonts w:asciiTheme="minorHAnsi" w:hAnsiTheme="minorHAnsi" w:cstheme="minorHAnsi"/>
                <w:sz w:val="18"/>
                <w:szCs w:val="18"/>
                <w:highlight w:val="yellow"/>
              </w:rPr>
            </w:pPr>
          </w:p>
        </w:tc>
      </w:tr>
      <w:tr w:rsidR="00641D85" w:rsidRPr="00CA7586" w14:paraId="375A4423" w14:textId="77777777" w:rsidTr="00C27A98">
        <w:trPr>
          <w:trHeight w:val="326"/>
        </w:trPr>
        <w:tc>
          <w:tcPr>
            <w:tcW w:w="2405" w:type="dxa"/>
            <w:vMerge/>
            <w:shd w:val="clear" w:color="auto" w:fill="FF8093"/>
          </w:tcPr>
          <w:p w14:paraId="74828DAB" w14:textId="77777777" w:rsidR="00641D85" w:rsidRPr="00CA7586" w:rsidRDefault="00641D85" w:rsidP="00641D85">
            <w:pPr>
              <w:rPr>
                <w:rFonts w:asciiTheme="minorHAnsi" w:hAnsiTheme="minorHAnsi" w:cstheme="minorHAnsi"/>
                <w:sz w:val="18"/>
                <w:szCs w:val="18"/>
              </w:rPr>
            </w:pPr>
          </w:p>
        </w:tc>
        <w:tc>
          <w:tcPr>
            <w:tcW w:w="1701" w:type="dxa"/>
            <w:shd w:val="clear" w:color="auto" w:fill="FF8093"/>
          </w:tcPr>
          <w:p w14:paraId="43CD09C1" w14:textId="77777777" w:rsidR="00641D85" w:rsidRDefault="00641D85" w:rsidP="00641D85">
            <w:pPr>
              <w:jc w:val="center"/>
              <w:rPr>
                <w:rFonts w:asciiTheme="minorHAnsi" w:hAnsiTheme="minorHAnsi" w:cstheme="minorHAnsi"/>
                <w:sz w:val="18"/>
                <w:szCs w:val="18"/>
              </w:rPr>
            </w:pPr>
          </w:p>
          <w:p w14:paraId="7FC9DDF9" w14:textId="77777777" w:rsidR="00641D85" w:rsidRDefault="00641D85" w:rsidP="00641D85">
            <w:pPr>
              <w:jc w:val="center"/>
              <w:rPr>
                <w:rFonts w:asciiTheme="minorHAnsi" w:hAnsiTheme="minorHAnsi" w:cstheme="minorHAnsi"/>
                <w:sz w:val="18"/>
                <w:szCs w:val="18"/>
              </w:rPr>
            </w:pPr>
          </w:p>
          <w:p w14:paraId="4F81CB29" w14:textId="2BFC0EA0" w:rsidR="00641D85" w:rsidRPr="00262CC4" w:rsidRDefault="00641D85" w:rsidP="00641D85">
            <w:pPr>
              <w:jc w:val="center"/>
              <w:rPr>
                <w:rFonts w:asciiTheme="minorHAnsi" w:hAnsiTheme="minorHAnsi" w:cstheme="minorHAnsi"/>
                <w:sz w:val="18"/>
                <w:szCs w:val="18"/>
              </w:rPr>
            </w:pPr>
            <w:r w:rsidRPr="00262CC4">
              <w:rPr>
                <w:rFonts w:asciiTheme="minorHAnsi" w:hAnsiTheme="minorHAnsi" w:cstheme="minorHAnsi"/>
                <w:sz w:val="18"/>
                <w:szCs w:val="18"/>
              </w:rPr>
              <w:t>17:30-19:00</w:t>
            </w:r>
          </w:p>
        </w:tc>
        <w:tc>
          <w:tcPr>
            <w:tcW w:w="4165" w:type="dxa"/>
            <w:shd w:val="clear" w:color="auto" w:fill="FF8093"/>
          </w:tcPr>
          <w:p w14:paraId="4BB7CAF6" w14:textId="77777777" w:rsidR="00641D85" w:rsidRDefault="00641D85" w:rsidP="00641D85">
            <w:pPr>
              <w:rPr>
                <w:rFonts w:asciiTheme="minorHAnsi" w:hAnsiTheme="minorHAnsi" w:cstheme="minorHAnsi"/>
                <w:sz w:val="18"/>
                <w:szCs w:val="18"/>
                <w:lang w:val="en-US"/>
              </w:rPr>
            </w:pPr>
          </w:p>
          <w:p w14:paraId="7718A2B8" w14:textId="77777777" w:rsidR="00641D85" w:rsidRPr="00505BF1" w:rsidRDefault="00641D85" w:rsidP="0076263E">
            <w:pPr>
              <w:jc w:val="center"/>
              <w:rPr>
                <w:rFonts w:asciiTheme="minorHAnsi" w:hAnsiTheme="minorHAnsi" w:cstheme="minorHAnsi"/>
                <w:sz w:val="18"/>
                <w:szCs w:val="18"/>
                <w:lang w:val="en-US"/>
              </w:rPr>
            </w:pPr>
            <w:r w:rsidRPr="00505BF1">
              <w:rPr>
                <w:rFonts w:asciiTheme="minorHAnsi" w:hAnsiTheme="minorHAnsi" w:cstheme="minorHAnsi"/>
                <w:sz w:val="18"/>
                <w:szCs w:val="18"/>
                <w:lang w:val="en-US"/>
              </w:rPr>
              <w:t>Inclusive Financial Solutions for Resilient Farming -</w:t>
            </w:r>
          </w:p>
          <w:p w14:paraId="696F246F" w14:textId="25405D8F" w:rsidR="00253317" w:rsidRDefault="00641D85" w:rsidP="0076263E">
            <w:pPr>
              <w:jc w:val="center"/>
              <w:rPr>
                <w:rFonts w:asciiTheme="minorHAnsi" w:hAnsiTheme="minorHAnsi" w:cstheme="minorHAnsi"/>
                <w:sz w:val="18"/>
                <w:szCs w:val="18"/>
                <w:lang w:val="en-US"/>
              </w:rPr>
            </w:pPr>
            <w:r w:rsidRPr="00505BF1">
              <w:rPr>
                <w:rFonts w:asciiTheme="minorHAnsi" w:hAnsiTheme="minorHAnsi" w:cstheme="minorHAnsi"/>
                <w:sz w:val="18"/>
                <w:szCs w:val="18"/>
                <w:lang w:val="en-US"/>
              </w:rPr>
              <w:t>Syngenta Foundation</w:t>
            </w:r>
          </w:p>
          <w:p w14:paraId="415BCF6B" w14:textId="31A03071" w:rsidR="00253317" w:rsidRPr="00262CC4" w:rsidRDefault="00253317" w:rsidP="00641D85">
            <w:pPr>
              <w:rPr>
                <w:rFonts w:asciiTheme="minorHAnsi" w:hAnsiTheme="minorHAnsi" w:cstheme="minorHAnsi"/>
                <w:sz w:val="18"/>
                <w:szCs w:val="18"/>
                <w:lang w:val="en-US"/>
              </w:rPr>
            </w:pPr>
          </w:p>
        </w:tc>
        <w:tc>
          <w:tcPr>
            <w:tcW w:w="5474" w:type="dxa"/>
            <w:shd w:val="clear" w:color="auto" w:fill="FF8093"/>
          </w:tcPr>
          <w:p w14:paraId="713F7FB5" w14:textId="77777777" w:rsidR="00641D85" w:rsidRPr="00262CC4" w:rsidRDefault="00641D85" w:rsidP="00641D85">
            <w:pPr>
              <w:pStyle w:val="ListParagraph"/>
              <w:numPr>
                <w:ilvl w:val="0"/>
                <w:numId w:val="16"/>
              </w:numPr>
              <w:rPr>
                <w:rFonts w:cstheme="minorHAnsi"/>
                <w:sz w:val="18"/>
                <w:szCs w:val="18"/>
              </w:rPr>
            </w:pPr>
            <w:r w:rsidRPr="00262CC4">
              <w:rPr>
                <w:rFonts w:cstheme="minorHAnsi"/>
                <w:sz w:val="18"/>
                <w:szCs w:val="18"/>
              </w:rPr>
              <w:t>Simon Winter - Executive Director, Syngenta Foundation</w:t>
            </w:r>
          </w:p>
          <w:p w14:paraId="7A310872" w14:textId="51BA403F" w:rsidR="00641D85" w:rsidRPr="00505BF1" w:rsidRDefault="00641D85" w:rsidP="00641D85">
            <w:pPr>
              <w:ind w:left="360"/>
              <w:rPr>
                <w:rFonts w:cstheme="minorHAnsi"/>
                <w:sz w:val="18"/>
                <w:szCs w:val="18"/>
              </w:rPr>
            </w:pPr>
          </w:p>
        </w:tc>
        <w:tc>
          <w:tcPr>
            <w:tcW w:w="2693" w:type="dxa"/>
            <w:shd w:val="clear" w:color="auto" w:fill="FF8093"/>
          </w:tcPr>
          <w:p w14:paraId="461DEFAE" w14:textId="7792DD82" w:rsidR="00641D85" w:rsidRPr="00CA7586" w:rsidRDefault="00641D85" w:rsidP="00641D85">
            <w:pPr>
              <w:rPr>
                <w:rFonts w:asciiTheme="minorHAnsi" w:hAnsiTheme="minorHAnsi" w:cstheme="minorHAnsi"/>
                <w:sz w:val="18"/>
                <w:szCs w:val="18"/>
              </w:rPr>
            </w:pPr>
          </w:p>
        </w:tc>
      </w:tr>
      <w:tr w:rsidR="00641D85" w:rsidRPr="00CA7586" w14:paraId="62995B82" w14:textId="77777777" w:rsidTr="00063369">
        <w:trPr>
          <w:trHeight w:val="326"/>
        </w:trPr>
        <w:tc>
          <w:tcPr>
            <w:tcW w:w="16438" w:type="dxa"/>
            <w:gridSpan w:val="5"/>
            <w:shd w:val="clear" w:color="auto" w:fill="000000" w:themeFill="text1"/>
          </w:tcPr>
          <w:p w14:paraId="01C44BB7" w14:textId="5223BC78" w:rsidR="00641D85" w:rsidRPr="00641D85" w:rsidRDefault="00641D85" w:rsidP="00641D85">
            <w:pPr>
              <w:jc w:val="center"/>
              <w:rPr>
                <w:rFonts w:asciiTheme="minorHAnsi" w:hAnsiTheme="minorHAnsi" w:cstheme="minorHAnsi"/>
                <w:sz w:val="22"/>
                <w:szCs w:val="22"/>
              </w:rPr>
            </w:pPr>
            <w:r w:rsidRPr="00641D85">
              <w:rPr>
                <w:rFonts w:asciiTheme="minorHAnsi" w:hAnsiTheme="minorHAnsi" w:cstheme="minorHAnsi"/>
                <w:b/>
                <w:bCs/>
                <w:sz w:val="22"/>
                <w:szCs w:val="22"/>
              </w:rPr>
              <w:t>Theme: Adaptation and Agriculture Day</w:t>
            </w:r>
          </w:p>
        </w:tc>
      </w:tr>
      <w:tr w:rsidR="00641D85" w:rsidRPr="00CA7586" w14:paraId="6C0FB2DD" w14:textId="77777777" w:rsidTr="00641D85">
        <w:trPr>
          <w:trHeight w:val="422"/>
        </w:trPr>
        <w:tc>
          <w:tcPr>
            <w:tcW w:w="2405" w:type="dxa"/>
            <w:vMerge w:val="restart"/>
            <w:shd w:val="clear" w:color="auto" w:fill="F4FFA4"/>
          </w:tcPr>
          <w:p w14:paraId="2DBAC9FB" w14:textId="77777777" w:rsidR="00641D85" w:rsidRPr="00CA7586" w:rsidRDefault="00641D85" w:rsidP="00641D85">
            <w:pPr>
              <w:jc w:val="center"/>
              <w:rPr>
                <w:rFonts w:asciiTheme="minorHAnsi" w:hAnsiTheme="minorHAnsi" w:cstheme="minorHAnsi"/>
                <w:b/>
                <w:bCs/>
                <w:sz w:val="18"/>
                <w:szCs w:val="18"/>
              </w:rPr>
            </w:pPr>
          </w:p>
          <w:p w14:paraId="3C878178" w14:textId="77777777" w:rsidR="00641D85" w:rsidRPr="00CA7586" w:rsidRDefault="00641D85" w:rsidP="00641D85">
            <w:pPr>
              <w:jc w:val="center"/>
              <w:rPr>
                <w:rFonts w:asciiTheme="minorHAnsi" w:hAnsiTheme="minorHAnsi" w:cstheme="minorHAnsi"/>
                <w:b/>
                <w:bCs/>
                <w:sz w:val="18"/>
                <w:szCs w:val="18"/>
              </w:rPr>
            </w:pPr>
          </w:p>
          <w:p w14:paraId="56347927" w14:textId="77777777" w:rsidR="00641D85" w:rsidRPr="00CA7586" w:rsidRDefault="00641D85" w:rsidP="00641D85">
            <w:pPr>
              <w:jc w:val="center"/>
              <w:rPr>
                <w:rFonts w:asciiTheme="minorHAnsi" w:hAnsiTheme="minorHAnsi" w:cstheme="minorHAnsi"/>
                <w:b/>
                <w:bCs/>
                <w:sz w:val="18"/>
                <w:szCs w:val="18"/>
              </w:rPr>
            </w:pPr>
          </w:p>
          <w:p w14:paraId="6DF0A52F" w14:textId="77777777" w:rsidR="00641D85" w:rsidRPr="00CA7586" w:rsidRDefault="00641D85" w:rsidP="00641D85">
            <w:pPr>
              <w:jc w:val="center"/>
              <w:rPr>
                <w:rFonts w:asciiTheme="minorHAnsi" w:hAnsiTheme="minorHAnsi" w:cstheme="minorHAnsi"/>
                <w:b/>
                <w:bCs/>
                <w:sz w:val="18"/>
                <w:szCs w:val="18"/>
              </w:rPr>
            </w:pPr>
          </w:p>
          <w:p w14:paraId="013FC77E" w14:textId="77777777" w:rsidR="00641D85" w:rsidRPr="00CA7586" w:rsidRDefault="00641D85" w:rsidP="00641D85">
            <w:pPr>
              <w:jc w:val="center"/>
              <w:rPr>
                <w:rFonts w:asciiTheme="minorHAnsi" w:hAnsiTheme="minorHAnsi" w:cstheme="minorHAnsi"/>
                <w:b/>
                <w:bCs/>
                <w:sz w:val="18"/>
                <w:szCs w:val="18"/>
              </w:rPr>
            </w:pPr>
          </w:p>
          <w:p w14:paraId="1303AEA3" w14:textId="77777777" w:rsidR="00641D85" w:rsidRPr="00CA7586" w:rsidRDefault="00641D85" w:rsidP="00641D85">
            <w:pPr>
              <w:jc w:val="center"/>
              <w:rPr>
                <w:rFonts w:asciiTheme="minorHAnsi" w:hAnsiTheme="minorHAnsi" w:cstheme="minorHAnsi"/>
                <w:b/>
                <w:bCs/>
                <w:sz w:val="18"/>
                <w:szCs w:val="18"/>
              </w:rPr>
            </w:pPr>
          </w:p>
          <w:p w14:paraId="72DA292B" w14:textId="77777777" w:rsidR="00641D85" w:rsidRPr="00CA7586" w:rsidRDefault="00641D85" w:rsidP="00641D85">
            <w:pPr>
              <w:jc w:val="center"/>
              <w:rPr>
                <w:rFonts w:asciiTheme="minorHAnsi" w:hAnsiTheme="minorHAnsi" w:cstheme="minorHAnsi"/>
                <w:b/>
                <w:bCs/>
                <w:sz w:val="18"/>
                <w:szCs w:val="18"/>
              </w:rPr>
            </w:pPr>
          </w:p>
          <w:p w14:paraId="24DA3922" w14:textId="77777777" w:rsidR="00641D85" w:rsidRPr="00CA7586" w:rsidRDefault="00641D85" w:rsidP="00641D85">
            <w:pPr>
              <w:jc w:val="center"/>
              <w:rPr>
                <w:rFonts w:asciiTheme="minorHAnsi" w:hAnsiTheme="minorHAnsi" w:cstheme="minorHAnsi"/>
                <w:b/>
                <w:bCs/>
                <w:sz w:val="18"/>
                <w:szCs w:val="18"/>
              </w:rPr>
            </w:pPr>
          </w:p>
          <w:p w14:paraId="2A53129B" w14:textId="77777777" w:rsidR="00641D85" w:rsidRPr="00CA7586" w:rsidRDefault="00641D85" w:rsidP="00641D85">
            <w:pPr>
              <w:jc w:val="center"/>
              <w:rPr>
                <w:rFonts w:asciiTheme="minorHAnsi" w:hAnsiTheme="minorHAnsi" w:cstheme="minorHAnsi"/>
                <w:b/>
                <w:bCs/>
                <w:sz w:val="18"/>
                <w:szCs w:val="18"/>
              </w:rPr>
            </w:pPr>
          </w:p>
          <w:p w14:paraId="4FC2C850" w14:textId="77777777" w:rsidR="00641D85" w:rsidRPr="00CA7586" w:rsidRDefault="00641D85" w:rsidP="00641D85">
            <w:pPr>
              <w:jc w:val="center"/>
              <w:rPr>
                <w:rFonts w:asciiTheme="minorHAnsi" w:hAnsiTheme="minorHAnsi" w:cstheme="minorHAnsi"/>
                <w:b/>
                <w:bCs/>
                <w:sz w:val="18"/>
                <w:szCs w:val="18"/>
              </w:rPr>
            </w:pPr>
          </w:p>
          <w:p w14:paraId="48AFD42B" w14:textId="77777777" w:rsidR="00641D85" w:rsidRPr="00CA7586" w:rsidRDefault="00641D85" w:rsidP="00641D85">
            <w:pPr>
              <w:jc w:val="center"/>
              <w:rPr>
                <w:rFonts w:asciiTheme="minorHAnsi" w:hAnsiTheme="minorHAnsi" w:cstheme="minorHAnsi"/>
                <w:b/>
                <w:bCs/>
                <w:sz w:val="18"/>
                <w:szCs w:val="18"/>
              </w:rPr>
            </w:pPr>
          </w:p>
          <w:p w14:paraId="5ABA8036" w14:textId="77777777" w:rsidR="00641D85" w:rsidRPr="00CA7586" w:rsidRDefault="00641D85" w:rsidP="00641D85">
            <w:pPr>
              <w:jc w:val="center"/>
              <w:rPr>
                <w:rFonts w:asciiTheme="minorHAnsi" w:hAnsiTheme="minorHAnsi" w:cstheme="minorHAnsi"/>
                <w:b/>
                <w:bCs/>
                <w:sz w:val="18"/>
                <w:szCs w:val="18"/>
              </w:rPr>
            </w:pPr>
          </w:p>
          <w:p w14:paraId="7D654508" w14:textId="77777777" w:rsidR="00641D85" w:rsidRPr="00CA7586" w:rsidRDefault="00641D85" w:rsidP="00641D85">
            <w:pPr>
              <w:jc w:val="center"/>
              <w:rPr>
                <w:rFonts w:asciiTheme="minorHAnsi" w:hAnsiTheme="minorHAnsi" w:cstheme="minorHAnsi"/>
                <w:b/>
                <w:bCs/>
                <w:sz w:val="18"/>
                <w:szCs w:val="18"/>
              </w:rPr>
            </w:pPr>
          </w:p>
          <w:p w14:paraId="5EFA9711" w14:textId="3FD5853D" w:rsidR="00641D85" w:rsidRPr="00CA7586" w:rsidRDefault="00641D85" w:rsidP="00641D85">
            <w:pPr>
              <w:jc w:val="center"/>
              <w:rPr>
                <w:rFonts w:asciiTheme="minorHAnsi" w:hAnsiTheme="minorHAnsi" w:cstheme="minorHAnsi"/>
                <w:b/>
                <w:bCs/>
                <w:sz w:val="18"/>
                <w:szCs w:val="18"/>
              </w:rPr>
            </w:pPr>
            <w:r w:rsidRPr="00CA7586">
              <w:rPr>
                <w:rFonts w:asciiTheme="minorHAnsi" w:hAnsiTheme="minorHAnsi" w:cstheme="minorHAnsi"/>
                <w:b/>
                <w:bCs/>
                <w:sz w:val="18"/>
                <w:szCs w:val="18"/>
              </w:rPr>
              <w:t>Saturday 12</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F4FFA4"/>
          </w:tcPr>
          <w:p w14:paraId="3B388E2A" w14:textId="77777777" w:rsidR="00641D85" w:rsidRDefault="00641D85" w:rsidP="00641D85">
            <w:pPr>
              <w:rPr>
                <w:rFonts w:asciiTheme="minorHAnsi" w:hAnsiTheme="minorHAnsi" w:cstheme="minorHAnsi"/>
                <w:sz w:val="18"/>
                <w:szCs w:val="18"/>
              </w:rPr>
            </w:pPr>
          </w:p>
          <w:p w14:paraId="4E826009" w14:textId="35348755"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10:00-10:15</w:t>
            </w:r>
          </w:p>
        </w:tc>
        <w:tc>
          <w:tcPr>
            <w:tcW w:w="4165" w:type="dxa"/>
            <w:shd w:val="clear" w:color="auto" w:fill="F4FFA4"/>
          </w:tcPr>
          <w:p w14:paraId="3D95C1B1" w14:textId="77777777" w:rsidR="00641D85" w:rsidRDefault="00641D85" w:rsidP="00641D85">
            <w:pPr>
              <w:rPr>
                <w:rFonts w:asciiTheme="minorHAnsi" w:hAnsiTheme="minorHAnsi" w:cstheme="minorHAnsi"/>
                <w:sz w:val="18"/>
                <w:szCs w:val="18"/>
                <w:lang w:val="en-US"/>
              </w:rPr>
            </w:pPr>
          </w:p>
          <w:p w14:paraId="7AAB1295" w14:textId="58EAAA57"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Adaptation Case Study: Protection of Cotonou’s East Coast in Benin Project</w:t>
            </w:r>
          </w:p>
        </w:tc>
        <w:tc>
          <w:tcPr>
            <w:tcW w:w="5474" w:type="dxa"/>
            <w:shd w:val="clear" w:color="auto" w:fill="F4FFA4"/>
          </w:tcPr>
          <w:p w14:paraId="0FF4CBC1" w14:textId="5B2511F5" w:rsidR="00641D85" w:rsidRPr="00CA7586" w:rsidRDefault="00641D85" w:rsidP="00641D85">
            <w:pPr>
              <w:pStyle w:val="ListParagraph"/>
              <w:numPr>
                <w:ilvl w:val="0"/>
                <w:numId w:val="15"/>
              </w:numPr>
              <w:rPr>
                <w:rFonts w:cstheme="minorHAnsi"/>
                <w:sz w:val="18"/>
                <w:szCs w:val="18"/>
              </w:rPr>
            </w:pPr>
            <w:r w:rsidRPr="00CA7586">
              <w:rPr>
                <w:rFonts w:eastAsia="Times New Roman" w:cstheme="minorHAnsi"/>
                <w:color w:val="000000" w:themeColor="text1"/>
                <w:sz w:val="18"/>
                <w:szCs w:val="18"/>
                <w:lang w:val="en-US"/>
              </w:rPr>
              <w:t xml:space="preserve">Ministry of Living Environment and Sustainable Development-Benin – </w:t>
            </w:r>
            <w:proofErr w:type="spellStart"/>
            <w:r w:rsidRPr="00CA7586">
              <w:rPr>
                <w:rFonts w:eastAsia="Times New Roman" w:cstheme="minorHAnsi"/>
                <w:color w:val="000000" w:themeColor="text1"/>
                <w:sz w:val="18"/>
                <w:szCs w:val="18"/>
                <w:lang w:val="en-US"/>
              </w:rPr>
              <w:t>Mr</w:t>
            </w:r>
            <w:proofErr w:type="spellEnd"/>
            <w:r w:rsidRPr="00CA7586">
              <w:rPr>
                <w:rFonts w:eastAsia="Times New Roman" w:cstheme="minorHAnsi"/>
                <w:color w:val="000000" w:themeColor="text1"/>
                <w:sz w:val="18"/>
                <w:szCs w:val="18"/>
                <w:lang w:val="en-US"/>
              </w:rPr>
              <w:t xml:space="preserve"> Martin Pépin DGEC – Cadre de Vie – Director General, Division of Climate Change </w:t>
            </w:r>
          </w:p>
        </w:tc>
        <w:tc>
          <w:tcPr>
            <w:tcW w:w="2693" w:type="dxa"/>
            <w:vMerge w:val="restart"/>
            <w:shd w:val="clear" w:color="auto" w:fill="F4FFA4"/>
          </w:tcPr>
          <w:p w14:paraId="44511ACE" w14:textId="77777777" w:rsidR="00641D85" w:rsidRPr="00CA7586" w:rsidRDefault="00641D85" w:rsidP="00641D85">
            <w:pPr>
              <w:jc w:val="center"/>
              <w:rPr>
                <w:rFonts w:asciiTheme="minorHAnsi" w:hAnsiTheme="minorHAnsi" w:cstheme="minorHAnsi"/>
                <w:sz w:val="18"/>
                <w:szCs w:val="18"/>
                <w:lang w:val="en-US"/>
              </w:rPr>
            </w:pPr>
          </w:p>
          <w:p w14:paraId="5E6680FB" w14:textId="77777777" w:rsidR="00641D85" w:rsidRPr="00CA7586" w:rsidRDefault="00641D85" w:rsidP="00641D85">
            <w:pPr>
              <w:jc w:val="center"/>
              <w:rPr>
                <w:rFonts w:asciiTheme="minorHAnsi" w:hAnsiTheme="minorHAnsi" w:cstheme="minorHAnsi"/>
                <w:sz w:val="18"/>
                <w:szCs w:val="18"/>
                <w:lang w:val="en-US"/>
              </w:rPr>
            </w:pPr>
          </w:p>
          <w:p w14:paraId="12C79BBB" w14:textId="77777777" w:rsidR="00641D85" w:rsidRPr="00CA7586" w:rsidRDefault="00641D85" w:rsidP="00641D85">
            <w:pPr>
              <w:jc w:val="center"/>
              <w:rPr>
                <w:rFonts w:asciiTheme="minorHAnsi" w:hAnsiTheme="minorHAnsi" w:cstheme="minorHAnsi"/>
                <w:sz w:val="18"/>
                <w:szCs w:val="18"/>
                <w:lang w:val="en-US"/>
              </w:rPr>
            </w:pPr>
          </w:p>
          <w:p w14:paraId="4700E4BF" w14:textId="33B7953D" w:rsidR="00641D85" w:rsidRDefault="00641D85" w:rsidP="00641D85">
            <w:pPr>
              <w:jc w:val="center"/>
              <w:rPr>
                <w:rFonts w:asciiTheme="minorHAnsi" w:hAnsiTheme="minorHAnsi" w:cstheme="minorHAnsi"/>
                <w:sz w:val="18"/>
                <w:szCs w:val="18"/>
                <w:lang w:val="en-US"/>
              </w:rPr>
            </w:pPr>
          </w:p>
          <w:p w14:paraId="24E511AA" w14:textId="02E36BB2" w:rsidR="00641D85" w:rsidRDefault="00641D85" w:rsidP="00641D85">
            <w:pPr>
              <w:jc w:val="center"/>
              <w:rPr>
                <w:rFonts w:asciiTheme="minorHAnsi" w:hAnsiTheme="minorHAnsi" w:cstheme="minorHAnsi"/>
                <w:sz w:val="18"/>
                <w:szCs w:val="18"/>
                <w:lang w:val="en-US"/>
              </w:rPr>
            </w:pPr>
          </w:p>
          <w:p w14:paraId="69A74355" w14:textId="50CF1282" w:rsidR="00641D85" w:rsidRDefault="00641D85" w:rsidP="00641D85">
            <w:pPr>
              <w:jc w:val="center"/>
              <w:rPr>
                <w:rFonts w:asciiTheme="minorHAnsi" w:hAnsiTheme="minorHAnsi" w:cstheme="minorHAnsi"/>
                <w:sz w:val="18"/>
                <w:szCs w:val="18"/>
                <w:lang w:val="en-US"/>
              </w:rPr>
            </w:pPr>
          </w:p>
          <w:p w14:paraId="3305F505" w14:textId="77777777" w:rsidR="00641D85" w:rsidRPr="00CA7586" w:rsidRDefault="00641D85" w:rsidP="00641D85">
            <w:pPr>
              <w:jc w:val="center"/>
              <w:rPr>
                <w:rFonts w:asciiTheme="minorHAnsi" w:hAnsiTheme="minorHAnsi" w:cstheme="minorHAnsi"/>
                <w:sz w:val="18"/>
                <w:szCs w:val="18"/>
                <w:lang w:val="en-US"/>
              </w:rPr>
            </w:pPr>
          </w:p>
          <w:p w14:paraId="2409C86B" w14:textId="77777777" w:rsidR="00641D85" w:rsidRPr="00CA7586" w:rsidRDefault="00641D85" w:rsidP="00641D85">
            <w:pPr>
              <w:jc w:val="center"/>
              <w:rPr>
                <w:rFonts w:asciiTheme="minorHAnsi" w:hAnsiTheme="minorHAnsi" w:cstheme="minorHAnsi"/>
                <w:sz w:val="18"/>
                <w:szCs w:val="18"/>
                <w:lang w:val="en-US"/>
              </w:rPr>
            </w:pPr>
          </w:p>
          <w:p w14:paraId="77BF59DC" w14:textId="77777777" w:rsidR="00641D85" w:rsidRPr="00CA7586" w:rsidRDefault="00641D85" w:rsidP="00641D85">
            <w:pPr>
              <w:jc w:val="center"/>
              <w:rPr>
                <w:rFonts w:asciiTheme="minorHAnsi" w:hAnsiTheme="minorHAnsi" w:cstheme="minorHAnsi"/>
                <w:sz w:val="18"/>
                <w:szCs w:val="18"/>
                <w:lang w:val="en-US"/>
              </w:rPr>
            </w:pPr>
          </w:p>
          <w:p w14:paraId="723074F6" w14:textId="265A7821"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Khalid </w:t>
            </w:r>
            <w:proofErr w:type="spellStart"/>
            <w:r w:rsidRPr="00CA7586">
              <w:rPr>
                <w:rFonts w:asciiTheme="minorHAnsi" w:hAnsiTheme="minorHAnsi" w:cstheme="minorHAnsi"/>
                <w:sz w:val="18"/>
                <w:szCs w:val="18"/>
                <w:lang w:val="en-US"/>
              </w:rPr>
              <w:t>Elmughira</w:t>
            </w:r>
            <w:proofErr w:type="spellEnd"/>
            <w:r w:rsidRPr="00CA7586">
              <w:rPr>
                <w:rFonts w:asciiTheme="minorHAnsi" w:hAnsiTheme="minorHAnsi" w:cstheme="minorHAnsi"/>
                <w:sz w:val="18"/>
                <w:szCs w:val="18"/>
                <w:lang w:val="en-US"/>
              </w:rPr>
              <w:t>- BADEA</w:t>
            </w:r>
          </w:p>
          <w:p w14:paraId="3D3954B3" w14:textId="77777777" w:rsidR="00641D85" w:rsidRPr="00CA7586" w:rsidRDefault="00641D85" w:rsidP="00641D85">
            <w:pPr>
              <w:rPr>
                <w:rFonts w:asciiTheme="minorHAnsi" w:hAnsiTheme="minorHAnsi" w:cstheme="minorHAnsi"/>
                <w:sz w:val="18"/>
                <w:szCs w:val="18"/>
              </w:rPr>
            </w:pPr>
          </w:p>
        </w:tc>
      </w:tr>
      <w:tr w:rsidR="00641D85" w:rsidRPr="00CA7586" w14:paraId="79107063" w14:textId="77777777" w:rsidTr="00C27A98">
        <w:trPr>
          <w:trHeight w:val="326"/>
        </w:trPr>
        <w:tc>
          <w:tcPr>
            <w:tcW w:w="2405" w:type="dxa"/>
            <w:vMerge/>
            <w:shd w:val="clear" w:color="auto" w:fill="F4FFA4"/>
          </w:tcPr>
          <w:p w14:paraId="1CE73476" w14:textId="77777777" w:rsidR="00641D85" w:rsidRPr="00CA7586" w:rsidRDefault="00641D85" w:rsidP="00641D85">
            <w:pPr>
              <w:jc w:val="center"/>
              <w:rPr>
                <w:rFonts w:asciiTheme="minorHAnsi" w:hAnsiTheme="minorHAnsi" w:cstheme="minorHAnsi"/>
                <w:b/>
                <w:bCs/>
                <w:sz w:val="18"/>
                <w:szCs w:val="18"/>
              </w:rPr>
            </w:pPr>
          </w:p>
        </w:tc>
        <w:tc>
          <w:tcPr>
            <w:tcW w:w="1701" w:type="dxa"/>
            <w:shd w:val="clear" w:color="auto" w:fill="F4FFA4"/>
          </w:tcPr>
          <w:p w14:paraId="6CD4442B" w14:textId="0567A2D3"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10:15-10:30</w:t>
            </w:r>
          </w:p>
        </w:tc>
        <w:tc>
          <w:tcPr>
            <w:tcW w:w="4165" w:type="dxa"/>
            <w:shd w:val="clear" w:color="auto" w:fill="F4FFA4"/>
          </w:tcPr>
          <w:p w14:paraId="26481365" w14:textId="199E5B13" w:rsidR="00641D85" w:rsidRPr="00641D85" w:rsidRDefault="00641D85" w:rsidP="00641D85">
            <w:pPr>
              <w:jc w:val="center"/>
              <w:rPr>
                <w:rFonts w:asciiTheme="minorHAnsi" w:hAnsiTheme="minorHAnsi" w:cstheme="minorHAnsi"/>
                <w:sz w:val="18"/>
                <w:szCs w:val="18"/>
                <w:lang w:val="en-US"/>
              </w:rPr>
            </w:pPr>
            <w:r w:rsidRPr="00641D85">
              <w:rPr>
                <w:rFonts w:asciiTheme="minorHAnsi" w:hAnsiTheme="minorHAnsi" w:cstheme="minorHAnsi"/>
                <w:color w:val="000000" w:themeColor="text1"/>
                <w:sz w:val="18"/>
                <w:szCs w:val="18"/>
                <w:lang w:val="en-US"/>
              </w:rPr>
              <w:t>Strengthening the resilience of Vulnerable Small- Farmers to Climate Change: AGFUND Case Study</w:t>
            </w:r>
          </w:p>
        </w:tc>
        <w:tc>
          <w:tcPr>
            <w:tcW w:w="5474" w:type="dxa"/>
            <w:shd w:val="clear" w:color="auto" w:fill="F4FFA4"/>
          </w:tcPr>
          <w:p w14:paraId="361CC137" w14:textId="76D15E2A" w:rsidR="00641D85" w:rsidRPr="00CA7586" w:rsidRDefault="00641D85" w:rsidP="00641D85">
            <w:pPr>
              <w:pStyle w:val="ListParagraph"/>
              <w:numPr>
                <w:ilvl w:val="0"/>
                <w:numId w:val="15"/>
              </w:numPr>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 xml:space="preserve">Prof. </w:t>
            </w:r>
            <w:proofErr w:type="spellStart"/>
            <w:r w:rsidRPr="00CA7586">
              <w:rPr>
                <w:rFonts w:eastAsia="Times New Roman" w:cstheme="minorHAnsi"/>
                <w:color w:val="000000" w:themeColor="text1"/>
                <w:sz w:val="18"/>
                <w:szCs w:val="18"/>
                <w:lang w:val="en-US"/>
              </w:rPr>
              <w:t>Badr</w:t>
            </w:r>
            <w:proofErr w:type="spellEnd"/>
            <w:r w:rsidRPr="00CA7586">
              <w:rPr>
                <w:rFonts w:eastAsia="Times New Roman" w:cstheme="minorHAnsi"/>
                <w:color w:val="000000" w:themeColor="text1"/>
                <w:sz w:val="18"/>
                <w:szCs w:val="18"/>
                <w:lang w:val="en-US"/>
              </w:rPr>
              <w:t xml:space="preserve"> EL Din A. Ibrahim, AGFUND</w:t>
            </w:r>
          </w:p>
        </w:tc>
        <w:tc>
          <w:tcPr>
            <w:tcW w:w="2693" w:type="dxa"/>
            <w:vMerge/>
            <w:shd w:val="clear" w:color="auto" w:fill="F4FFA4"/>
          </w:tcPr>
          <w:p w14:paraId="082D2550" w14:textId="77777777" w:rsidR="00641D85" w:rsidRPr="00CA7586" w:rsidRDefault="00641D85" w:rsidP="00641D85">
            <w:pPr>
              <w:jc w:val="center"/>
              <w:rPr>
                <w:rFonts w:asciiTheme="minorHAnsi" w:hAnsiTheme="minorHAnsi" w:cstheme="minorHAnsi"/>
                <w:sz w:val="18"/>
                <w:szCs w:val="18"/>
                <w:lang w:val="en-US"/>
              </w:rPr>
            </w:pPr>
          </w:p>
        </w:tc>
      </w:tr>
      <w:tr w:rsidR="00641D85" w:rsidRPr="00CA7586" w14:paraId="16C7BD0B" w14:textId="77777777" w:rsidTr="00C27A98">
        <w:trPr>
          <w:trHeight w:val="326"/>
        </w:trPr>
        <w:tc>
          <w:tcPr>
            <w:tcW w:w="2405" w:type="dxa"/>
            <w:vMerge/>
            <w:shd w:val="clear" w:color="auto" w:fill="F4FFA4"/>
          </w:tcPr>
          <w:p w14:paraId="62B8EF02" w14:textId="77777777" w:rsidR="00641D85" w:rsidRPr="00CA7586" w:rsidRDefault="00641D85" w:rsidP="00641D85">
            <w:pPr>
              <w:jc w:val="center"/>
              <w:rPr>
                <w:rFonts w:asciiTheme="minorHAnsi" w:hAnsiTheme="minorHAnsi" w:cstheme="minorHAnsi"/>
                <w:b/>
                <w:bCs/>
                <w:sz w:val="18"/>
                <w:szCs w:val="18"/>
              </w:rPr>
            </w:pPr>
          </w:p>
        </w:tc>
        <w:tc>
          <w:tcPr>
            <w:tcW w:w="1701" w:type="dxa"/>
            <w:shd w:val="clear" w:color="auto" w:fill="F4FFA4"/>
          </w:tcPr>
          <w:p w14:paraId="6BB611EA" w14:textId="319E163B"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10:30-10:45</w:t>
            </w:r>
          </w:p>
        </w:tc>
        <w:tc>
          <w:tcPr>
            <w:tcW w:w="4165" w:type="dxa"/>
            <w:shd w:val="clear" w:color="auto" w:fill="F4FFA4"/>
          </w:tcPr>
          <w:p w14:paraId="42DA3751" w14:textId="0512CCA1"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Adaptation in Africa from ARC</w:t>
            </w:r>
          </w:p>
        </w:tc>
        <w:tc>
          <w:tcPr>
            <w:tcW w:w="5474" w:type="dxa"/>
            <w:shd w:val="clear" w:color="auto" w:fill="F4FFA4"/>
          </w:tcPr>
          <w:p w14:paraId="4888FB43" w14:textId="33A5B02C" w:rsidR="00641D85" w:rsidRPr="00CA7586" w:rsidRDefault="00641D85" w:rsidP="00641D85">
            <w:pPr>
              <w:pStyle w:val="ListParagraph"/>
              <w:numPr>
                <w:ilvl w:val="0"/>
                <w:numId w:val="9"/>
              </w:numPr>
              <w:rPr>
                <w:rFonts w:eastAsia="Times New Roman" w:cstheme="minorHAnsi"/>
                <w:color w:val="000000" w:themeColor="text1"/>
                <w:sz w:val="18"/>
                <w:szCs w:val="18"/>
                <w:lang w:val="en-US"/>
              </w:rPr>
            </w:pPr>
            <w:r w:rsidRPr="00CA7586">
              <w:rPr>
                <w:rFonts w:eastAsia="Times New Roman" w:cstheme="minorHAnsi"/>
                <w:sz w:val="18"/>
                <w:szCs w:val="18"/>
                <w:lang w:val="en-US"/>
              </w:rPr>
              <w:t>African Risk Capacity</w:t>
            </w:r>
          </w:p>
        </w:tc>
        <w:tc>
          <w:tcPr>
            <w:tcW w:w="2693" w:type="dxa"/>
            <w:vMerge/>
            <w:shd w:val="clear" w:color="auto" w:fill="F4FFA4"/>
          </w:tcPr>
          <w:p w14:paraId="4A1C1534" w14:textId="77777777" w:rsidR="00641D85" w:rsidRPr="00CA7586" w:rsidRDefault="00641D85" w:rsidP="00641D85">
            <w:pPr>
              <w:jc w:val="center"/>
              <w:rPr>
                <w:rFonts w:asciiTheme="minorHAnsi" w:hAnsiTheme="minorHAnsi" w:cstheme="minorHAnsi"/>
                <w:sz w:val="18"/>
                <w:szCs w:val="18"/>
                <w:lang w:val="en-US"/>
              </w:rPr>
            </w:pPr>
          </w:p>
        </w:tc>
      </w:tr>
      <w:tr w:rsidR="00641D85" w:rsidRPr="00CA7586" w14:paraId="171D019F" w14:textId="77777777" w:rsidTr="00C27A98">
        <w:trPr>
          <w:trHeight w:val="326"/>
        </w:trPr>
        <w:tc>
          <w:tcPr>
            <w:tcW w:w="2405" w:type="dxa"/>
            <w:vMerge/>
            <w:shd w:val="clear" w:color="auto" w:fill="F4FFA4"/>
          </w:tcPr>
          <w:p w14:paraId="45DB7F4E" w14:textId="77777777" w:rsidR="00641D85" w:rsidRPr="00CA7586" w:rsidRDefault="00641D85" w:rsidP="00641D85">
            <w:pPr>
              <w:jc w:val="center"/>
              <w:rPr>
                <w:rFonts w:asciiTheme="minorHAnsi" w:hAnsiTheme="minorHAnsi" w:cstheme="minorHAnsi"/>
                <w:b/>
                <w:bCs/>
                <w:sz w:val="18"/>
                <w:szCs w:val="18"/>
              </w:rPr>
            </w:pPr>
          </w:p>
        </w:tc>
        <w:tc>
          <w:tcPr>
            <w:tcW w:w="1701" w:type="dxa"/>
            <w:shd w:val="clear" w:color="auto" w:fill="F4FFA4"/>
          </w:tcPr>
          <w:p w14:paraId="10AFB69E" w14:textId="462F58B7"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10:45-11:00</w:t>
            </w:r>
          </w:p>
        </w:tc>
        <w:tc>
          <w:tcPr>
            <w:tcW w:w="4165" w:type="dxa"/>
            <w:shd w:val="clear" w:color="auto" w:fill="F4FFA4"/>
          </w:tcPr>
          <w:p w14:paraId="3FFD98BA" w14:textId="5AC84D94"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Climate Change Adaptation in Africa</w:t>
            </w:r>
          </w:p>
        </w:tc>
        <w:tc>
          <w:tcPr>
            <w:tcW w:w="5474" w:type="dxa"/>
            <w:shd w:val="clear" w:color="auto" w:fill="F4FFA4"/>
          </w:tcPr>
          <w:p w14:paraId="7ED8DC6D" w14:textId="2BB165BF" w:rsidR="00641D85" w:rsidRPr="00CA7586" w:rsidRDefault="00641D85" w:rsidP="00641D85">
            <w:pPr>
              <w:pStyle w:val="ListParagraph"/>
              <w:numPr>
                <w:ilvl w:val="0"/>
                <w:numId w:val="9"/>
              </w:numPr>
              <w:rPr>
                <w:rFonts w:eastAsia="Times New Roman" w:cstheme="minorHAnsi"/>
                <w:sz w:val="18"/>
                <w:szCs w:val="18"/>
                <w:lang w:val="en-US"/>
              </w:rPr>
            </w:pPr>
            <w:r w:rsidRPr="00CA7586">
              <w:rPr>
                <w:rFonts w:eastAsia="Times New Roman" w:cstheme="minorHAnsi"/>
                <w:sz w:val="18"/>
                <w:szCs w:val="18"/>
                <w:lang w:val="en-US"/>
              </w:rPr>
              <w:t xml:space="preserve">Yusuf </w:t>
            </w:r>
            <w:proofErr w:type="spellStart"/>
            <w:r w:rsidRPr="00CA7586">
              <w:rPr>
                <w:rFonts w:eastAsia="Times New Roman" w:cstheme="minorHAnsi"/>
                <w:sz w:val="18"/>
                <w:szCs w:val="18"/>
                <w:lang w:val="en-US"/>
              </w:rPr>
              <w:t>Daya-Afreximbank</w:t>
            </w:r>
            <w:proofErr w:type="spellEnd"/>
          </w:p>
        </w:tc>
        <w:tc>
          <w:tcPr>
            <w:tcW w:w="2693" w:type="dxa"/>
            <w:vMerge/>
            <w:shd w:val="clear" w:color="auto" w:fill="F4FFA4"/>
          </w:tcPr>
          <w:p w14:paraId="608D3F07" w14:textId="77777777" w:rsidR="00641D85" w:rsidRPr="00CA7586" w:rsidRDefault="00641D85" w:rsidP="00641D85">
            <w:pPr>
              <w:jc w:val="center"/>
              <w:rPr>
                <w:rFonts w:asciiTheme="minorHAnsi" w:hAnsiTheme="minorHAnsi" w:cstheme="minorHAnsi"/>
                <w:sz w:val="18"/>
                <w:szCs w:val="18"/>
                <w:lang w:val="en-US"/>
              </w:rPr>
            </w:pPr>
          </w:p>
        </w:tc>
      </w:tr>
      <w:tr w:rsidR="00641D85" w:rsidRPr="00CA7586" w14:paraId="7FDB003D" w14:textId="77777777" w:rsidTr="00C27A98">
        <w:trPr>
          <w:trHeight w:val="326"/>
        </w:trPr>
        <w:tc>
          <w:tcPr>
            <w:tcW w:w="2405" w:type="dxa"/>
            <w:vMerge/>
            <w:shd w:val="clear" w:color="auto" w:fill="F4FFA4"/>
          </w:tcPr>
          <w:p w14:paraId="34F9278B"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556ED73C" w14:textId="37A7157B"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11:00-11:15</w:t>
            </w:r>
          </w:p>
        </w:tc>
        <w:tc>
          <w:tcPr>
            <w:tcW w:w="4165" w:type="dxa"/>
            <w:shd w:val="clear" w:color="auto" w:fill="F4FFA4"/>
          </w:tcPr>
          <w:p w14:paraId="18440D8A" w14:textId="027C439E"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Food Security Initiative by BADEA</w:t>
            </w:r>
          </w:p>
        </w:tc>
        <w:tc>
          <w:tcPr>
            <w:tcW w:w="5474" w:type="dxa"/>
            <w:shd w:val="clear" w:color="auto" w:fill="F4FFA4"/>
          </w:tcPr>
          <w:p w14:paraId="05C81A76" w14:textId="5A5BFC8E" w:rsidR="00641D85" w:rsidRPr="00CA7586" w:rsidRDefault="00641D85" w:rsidP="00641D85">
            <w:pPr>
              <w:pStyle w:val="ListParagraph"/>
              <w:numPr>
                <w:ilvl w:val="0"/>
                <w:numId w:val="9"/>
              </w:numPr>
              <w:rPr>
                <w:rFonts w:cstheme="minorHAnsi"/>
                <w:sz w:val="18"/>
                <w:szCs w:val="18"/>
              </w:rPr>
            </w:pPr>
            <w:proofErr w:type="spellStart"/>
            <w:r w:rsidRPr="00CA7586">
              <w:rPr>
                <w:rFonts w:eastAsia="Times New Roman" w:cstheme="minorHAnsi"/>
                <w:sz w:val="18"/>
                <w:szCs w:val="18"/>
                <w:lang w:val="en-US"/>
              </w:rPr>
              <w:t>Yousra</w:t>
            </w:r>
            <w:proofErr w:type="spellEnd"/>
            <w:r w:rsidRPr="00CA7586">
              <w:rPr>
                <w:rFonts w:eastAsia="Times New Roman" w:cstheme="minorHAnsi"/>
                <w:sz w:val="18"/>
                <w:szCs w:val="18"/>
                <w:lang w:val="en-US"/>
              </w:rPr>
              <w:t xml:space="preserve"> </w:t>
            </w:r>
            <w:proofErr w:type="spellStart"/>
            <w:r w:rsidRPr="00CA7586">
              <w:rPr>
                <w:rFonts w:eastAsia="Times New Roman" w:cstheme="minorHAnsi"/>
                <w:sz w:val="18"/>
                <w:szCs w:val="18"/>
                <w:lang w:val="en-US"/>
              </w:rPr>
              <w:t>Fadul</w:t>
            </w:r>
            <w:proofErr w:type="spellEnd"/>
            <w:r w:rsidRPr="00CA7586">
              <w:rPr>
                <w:rFonts w:eastAsia="Times New Roman" w:cstheme="minorHAnsi"/>
                <w:sz w:val="18"/>
                <w:szCs w:val="18"/>
                <w:lang w:val="en-US"/>
              </w:rPr>
              <w:t>-BADEA</w:t>
            </w:r>
          </w:p>
        </w:tc>
        <w:tc>
          <w:tcPr>
            <w:tcW w:w="2693" w:type="dxa"/>
            <w:vMerge/>
            <w:shd w:val="clear" w:color="auto" w:fill="F4FFA4"/>
          </w:tcPr>
          <w:p w14:paraId="68ABE49A" w14:textId="77777777" w:rsidR="00641D85" w:rsidRPr="00CA7586" w:rsidRDefault="00641D85" w:rsidP="00641D85">
            <w:pPr>
              <w:rPr>
                <w:rFonts w:asciiTheme="minorHAnsi" w:hAnsiTheme="minorHAnsi" w:cstheme="minorHAnsi"/>
                <w:sz w:val="18"/>
                <w:szCs w:val="18"/>
              </w:rPr>
            </w:pPr>
          </w:p>
        </w:tc>
      </w:tr>
      <w:tr w:rsidR="00641D85" w:rsidRPr="00CA7586" w14:paraId="56133047" w14:textId="77777777" w:rsidTr="00C27A98">
        <w:trPr>
          <w:trHeight w:val="326"/>
        </w:trPr>
        <w:tc>
          <w:tcPr>
            <w:tcW w:w="2405" w:type="dxa"/>
            <w:vMerge/>
            <w:shd w:val="clear" w:color="auto" w:fill="F4FFA4"/>
          </w:tcPr>
          <w:p w14:paraId="68FEA688"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0C479B9B" w14:textId="14E2693E"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11:15-11:30</w:t>
            </w:r>
          </w:p>
        </w:tc>
        <w:tc>
          <w:tcPr>
            <w:tcW w:w="4165" w:type="dxa"/>
            <w:shd w:val="clear" w:color="auto" w:fill="F4FFA4"/>
          </w:tcPr>
          <w:p w14:paraId="322947E0" w14:textId="7260978F"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Case Study: Enhancement of Food Security in Salinity Affected Areas</w:t>
            </w:r>
          </w:p>
        </w:tc>
        <w:tc>
          <w:tcPr>
            <w:tcW w:w="5474" w:type="dxa"/>
            <w:shd w:val="clear" w:color="auto" w:fill="F4FFA4"/>
          </w:tcPr>
          <w:p w14:paraId="74B7298C" w14:textId="6F32AA1C" w:rsidR="00641D85" w:rsidRPr="00641D85" w:rsidRDefault="00641D85" w:rsidP="00641D85">
            <w:pPr>
              <w:pStyle w:val="ListParagraph"/>
              <w:numPr>
                <w:ilvl w:val="0"/>
                <w:numId w:val="9"/>
              </w:numPr>
              <w:rPr>
                <w:rFonts w:eastAsia="Times New Roman" w:cstheme="minorHAnsi"/>
                <w:sz w:val="18"/>
                <w:szCs w:val="18"/>
                <w:lang w:val="en-US"/>
              </w:rPr>
            </w:pPr>
            <w:proofErr w:type="spellStart"/>
            <w:r w:rsidRPr="00641D85">
              <w:rPr>
                <w:rFonts w:eastAsia="Times New Roman" w:cstheme="minorHAnsi"/>
                <w:sz w:val="18"/>
                <w:szCs w:val="18"/>
                <w:lang w:val="en-US"/>
              </w:rPr>
              <w:t>Rashyd</w:t>
            </w:r>
            <w:proofErr w:type="spellEnd"/>
            <w:r w:rsidRPr="00641D85">
              <w:rPr>
                <w:rFonts w:eastAsia="Times New Roman" w:cstheme="minorHAnsi"/>
                <w:sz w:val="18"/>
                <w:szCs w:val="18"/>
                <w:lang w:val="en-US"/>
              </w:rPr>
              <w:t xml:space="preserve"> </w:t>
            </w:r>
            <w:proofErr w:type="spellStart"/>
            <w:r w:rsidRPr="00641D85">
              <w:rPr>
                <w:rFonts w:eastAsia="Times New Roman" w:cstheme="minorHAnsi"/>
                <w:sz w:val="18"/>
                <w:szCs w:val="18"/>
                <w:lang w:val="en-US"/>
              </w:rPr>
              <w:t>Zaaboul</w:t>
            </w:r>
            <w:proofErr w:type="spellEnd"/>
            <w:r w:rsidRPr="00641D85">
              <w:rPr>
                <w:rFonts w:eastAsia="Times New Roman" w:cstheme="minorHAnsi"/>
                <w:sz w:val="18"/>
                <w:szCs w:val="18"/>
                <w:lang w:val="en-US"/>
              </w:rPr>
              <w:t xml:space="preserve"> </w:t>
            </w:r>
            <w:r>
              <w:rPr>
                <w:rFonts w:eastAsia="Times New Roman" w:cstheme="minorHAnsi"/>
                <w:sz w:val="18"/>
                <w:szCs w:val="18"/>
                <w:lang w:val="en-US"/>
              </w:rPr>
              <w:t>-</w:t>
            </w:r>
            <w:r w:rsidRPr="00CA7586">
              <w:rPr>
                <w:rFonts w:eastAsia="Times New Roman" w:cstheme="minorHAnsi"/>
                <w:sz w:val="18"/>
                <w:szCs w:val="18"/>
                <w:lang w:val="en-US"/>
              </w:rPr>
              <w:t>ICBA</w:t>
            </w:r>
          </w:p>
        </w:tc>
        <w:tc>
          <w:tcPr>
            <w:tcW w:w="2693" w:type="dxa"/>
            <w:vMerge/>
            <w:shd w:val="clear" w:color="auto" w:fill="F4FFA4"/>
          </w:tcPr>
          <w:p w14:paraId="31C1E382" w14:textId="77777777" w:rsidR="00641D85" w:rsidRPr="00CA7586" w:rsidRDefault="00641D85" w:rsidP="00641D85">
            <w:pPr>
              <w:rPr>
                <w:rFonts w:asciiTheme="minorHAnsi" w:hAnsiTheme="minorHAnsi" w:cstheme="minorHAnsi"/>
                <w:sz w:val="18"/>
                <w:szCs w:val="18"/>
              </w:rPr>
            </w:pPr>
          </w:p>
        </w:tc>
      </w:tr>
      <w:tr w:rsidR="00641D85" w:rsidRPr="00CA7586" w14:paraId="24CF54BB" w14:textId="77777777" w:rsidTr="00C27A98">
        <w:trPr>
          <w:trHeight w:val="326"/>
        </w:trPr>
        <w:tc>
          <w:tcPr>
            <w:tcW w:w="2405" w:type="dxa"/>
            <w:vMerge/>
            <w:shd w:val="clear" w:color="auto" w:fill="F4FFA4"/>
          </w:tcPr>
          <w:p w14:paraId="7EE7984C"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15CA9645" w14:textId="42A3A3CA"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11:30-11:45</w:t>
            </w:r>
          </w:p>
        </w:tc>
        <w:tc>
          <w:tcPr>
            <w:tcW w:w="4165" w:type="dxa"/>
            <w:shd w:val="clear" w:color="auto" w:fill="F4FFA4"/>
          </w:tcPr>
          <w:p w14:paraId="17F395E2" w14:textId="288BD638"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Climate Finance Agriculture in Africa</w:t>
            </w:r>
          </w:p>
        </w:tc>
        <w:tc>
          <w:tcPr>
            <w:tcW w:w="5474" w:type="dxa"/>
            <w:shd w:val="clear" w:color="auto" w:fill="F4FFA4"/>
          </w:tcPr>
          <w:p w14:paraId="76C9B725" w14:textId="1DFD8E14" w:rsidR="00641D85" w:rsidRPr="00CA7586" w:rsidRDefault="00641D85" w:rsidP="00641D85">
            <w:pPr>
              <w:pStyle w:val="ListParagraph"/>
              <w:numPr>
                <w:ilvl w:val="0"/>
                <w:numId w:val="9"/>
              </w:numPr>
              <w:rPr>
                <w:rFonts w:eastAsia="Times New Roman" w:cstheme="minorHAnsi"/>
                <w:sz w:val="18"/>
                <w:szCs w:val="18"/>
                <w:lang w:val="en-US"/>
              </w:rPr>
            </w:pPr>
            <w:proofErr w:type="spellStart"/>
            <w:r w:rsidRPr="00CA7586">
              <w:rPr>
                <w:rFonts w:eastAsia="Times New Roman" w:cstheme="minorHAnsi"/>
                <w:sz w:val="18"/>
                <w:szCs w:val="18"/>
                <w:lang w:val="en-US"/>
              </w:rPr>
              <w:t>Babajide</w:t>
            </w:r>
            <w:proofErr w:type="spellEnd"/>
            <w:r w:rsidRPr="00CA7586">
              <w:rPr>
                <w:rFonts w:eastAsia="Times New Roman" w:cstheme="minorHAnsi"/>
                <w:sz w:val="18"/>
                <w:szCs w:val="18"/>
                <w:lang w:val="en-US"/>
              </w:rPr>
              <w:t xml:space="preserve"> </w:t>
            </w:r>
            <w:proofErr w:type="spellStart"/>
            <w:r w:rsidRPr="00CA7586">
              <w:rPr>
                <w:rFonts w:eastAsia="Times New Roman" w:cstheme="minorHAnsi"/>
                <w:sz w:val="18"/>
                <w:szCs w:val="18"/>
                <w:lang w:val="en-US"/>
              </w:rPr>
              <w:t>Sodipo-Afreximbank</w:t>
            </w:r>
            <w:proofErr w:type="spellEnd"/>
          </w:p>
        </w:tc>
        <w:tc>
          <w:tcPr>
            <w:tcW w:w="2693" w:type="dxa"/>
            <w:vMerge/>
            <w:shd w:val="clear" w:color="auto" w:fill="F4FFA4"/>
          </w:tcPr>
          <w:p w14:paraId="3384018D" w14:textId="77777777" w:rsidR="00641D85" w:rsidRPr="00CA7586" w:rsidRDefault="00641D85" w:rsidP="00641D85">
            <w:pPr>
              <w:rPr>
                <w:rFonts w:asciiTheme="minorHAnsi" w:hAnsiTheme="minorHAnsi" w:cstheme="minorHAnsi"/>
                <w:sz w:val="18"/>
                <w:szCs w:val="18"/>
              </w:rPr>
            </w:pPr>
          </w:p>
        </w:tc>
      </w:tr>
      <w:tr w:rsidR="00253317" w:rsidRPr="00CA7586" w14:paraId="1F2DC63F" w14:textId="77777777" w:rsidTr="003C4E5E">
        <w:trPr>
          <w:trHeight w:val="461"/>
        </w:trPr>
        <w:tc>
          <w:tcPr>
            <w:tcW w:w="2405" w:type="dxa"/>
            <w:vMerge/>
            <w:shd w:val="clear" w:color="auto" w:fill="F4FFA4"/>
          </w:tcPr>
          <w:p w14:paraId="4D5C0095" w14:textId="77777777" w:rsidR="00253317" w:rsidRPr="00CA7586" w:rsidRDefault="00253317" w:rsidP="00253317">
            <w:pPr>
              <w:rPr>
                <w:rFonts w:asciiTheme="minorHAnsi" w:hAnsiTheme="minorHAnsi" w:cstheme="minorHAnsi"/>
                <w:sz w:val="18"/>
                <w:szCs w:val="18"/>
              </w:rPr>
            </w:pPr>
          </w:p>
        </w:tc>
        <w:tc>
          <w:tcPr>
            <w:tcW w:w="1701" w:type="dxa"/>
            <w:shd w:val="clear" w:color="auto" w:fill="F4FFA4"/>
          </w:tcPr>
          <w:p w14:paraId="5D8F3576" w14:textId="7AF89AD0" w:rsidR="00253317" w:rsidRPr="00CA7586" w:rsidRDefault="00253317" w:rsidP="00253317">
            <w:pPr>
              <w:jc w:val="center"/>
              <w:rPr>
                <w:rFonts w:asciiTheme="minorHAnsi" w:hAnsiTheme="minorHAnsi" w:cstheme="minorHAnsi"/>
                <w:sz w:val="18"/>
                <w:szCs w:val="18"/>
              </w:rPr>
            </w:pPr>
            <w:r>
              <w:rPr>
                <w:rFonts w:asciiTheme="minorHAnsi" w:hAnsiTheme="minorHAnsi" w:cstheme="minorHAnsi"/>
                <w:sz w:val="18"/>
                <w:szCs w:val="18"/>
              </w:rPr>
              <w:t>11:45-12:00</w:t>
            </w:r>
          </w:p>
        </w:tc>
        <w:tc>
          <w:tcPr>
            <w:tcW w:w="4165" w:type="dxa"/>
            <w:shd w:val="clear" w:color="auto" w:fill="F4FFA4"/>
          </w:tcPr>
          <w:p w14:paraId="5A02C7D5" w14:textId="4362700B" w:rsidR="00253317" w:rsidRPr="00CA7586" w:rsidRDefault="00253317" w:rsidP="00253317">
            <w:pPr>
              <w:rPr>
                <w:rFonts w:asciiTheme="minorHAnsi" w:hAnsiTheme="minorHAnsi" w:cstheme="minorHAnsi"/>
                <w:sz w:val="18"/>
                <w:szCs w:val="18"/>
                <w:lang w:val="en-US"/>
              </w:rPr>
            </w:pPr>
            <w:proofErr w:type="spellStart"/>
            <w:r w:rsidRPr="00253317">
              <w:rPr>
                <w:rFonts w:asciiTheme="minorHAnsi" w:hAnsiTheme="minorHAnsi" w:cstheme="minorHAnsi"/>
                <w:sz w:val="18"/>
                <w:szCs w:val="18"/>
                <w:lang w:val="en-US"/>
              </w:rPr>
              <w:t>Ehfaaz</w:t>
            </w:r>
            <w:proofErr w:type="spellEnd"/>
            <w:r w:rsidRPr="00253317">
              <w:rPr>
                <w:rFonts w:asciiTheme="minorHAnsi" w:hAnsiTheme="minorHAnsi" w:cstheme="minorHAnsi"/>
                <w:sz w:val="18"/>
                <w:szCs w:val="18"/>
                <w:lang w:val="en-US"/>
              </w:rPr>
              <w:t xml:space="preserve"> Recycling – Regenerative Agriculture</w:t>
            </w:r>
          </w:p>
        </w:tc>
        <w:tc>
          <w:tcPr>
            <w:tcW w:w="5474" w:type="dxa"/>
            <w:shd w:val="clear" w:color="auto" w:fill="F4FFA4"/>
          </w:tcPr>
          <w:p w14:paraId="197DCD3D" w14:textId="77777777" w:rsidR="00253317" w:rsidRPr="00F66819" w:rsidRDefault="00253317" w:rsidP="00253317">
            <w:pPr>
              <w:pStyle w:val="ListParagraph"/>
              <w:numPr>
                <w:ilvl w:val="0"/>
                <w:numId w:val="9"/>
              </w:numPr>
              <w:rPr>
                <w:rFonts w:cstheme="minorHAnsi"/>
                <w:sz w:val="18"/>
                <w:szCs w:val="18"/>
              </w:rPr>
            </w:pPr>
            <w:r w:rsidRPr="00F66819">
              <w:rPr>
                <w:rFonts w:cstheme="minorHAnsi"/>
                <w:sz w:val="18"/>
                <w:szCs w:val="18"/>
              </w:rPr>
              <w:t xml:space="preserve">Muhammad Aminu </w:t>
            </w:r>
            <w:proofErr w:type="spellStart"/>
            <w:r w:rsidRPr="00F66819">
              <w:rPr>
                <w:rFonts w:cstheme="minorHAnsi"/>
                <w:sz w:val="18"/>
                <w:szCs w:val="18"/>
              </w:rPr>
              <w:t>Danbappa</w:t>
            </w:r>
            <w:proofErr w:type="spellEnd"/>
            <w:r w:rsidRPr="00F66819">
              <w:rPr>
                <w:rFonts w:cstheme="minorHAnsi"/>
                <w:sz w:val="18"/>
                <w:szCs w:val="18"/>
              </w:rPr>
              <w:t xml:space="preserve"> </w:t>
            </w:r>
          </w:p>
          <w:p w14:paraId="37B919A9" w14:textId="0A3768D7" w:rsidR="00253317" w:rsidRPr="00CA7586" w:rsidRDefault="00253317" w:rsidP="00253317">
            <w:pPr>
              <w:pStyle w:val="ListParagraph"/>
              <w:numPr>
                <w:ilvl w:val="0"/>
                <w:numId w:val="9"/>
              </w:numPr>
              <w:rPr>
                <w:rFonts w:cstheme="minorHAnsi"/>
                <w:sz w:val="18"/>
                <w:szCs w:val="18"/>
              </w:rPr>
            </w:pPr>
            <w:r w:rsidRPr="00F66819">
              <w:rPr>
                <w:rFonts w:cstheme="minorHAnsi"/>
                <w:sz w:val="18"/>
                <w:szCs w:val="18"/>
              </w:rPr>
              <w:t>Aliyu Mohammed Ali (CEO)</w:t>
            </w:r>
          </w:p>
        </w:tc>
        <w:tc>
          <w:tcPr>
            <w:tcW w:w="2693" w:type="dxa"/>
            <w:vMerge/>
            <w:shd w:val="clear" w:color="auto" w:fill="F4FFA4"/>
          </w:tcPr>
          <w:p w14:paraId="531A35B8" w14:textId="77777777" w:rsidR="00253317" w:rsidRPr="00CA7586" w:rsidRDefault="00253317" w:rsidP="00253317">
            <w:pPr>
              <w:rPr>
                <w:rFonts w:asciiTheme="minorHAnsi" w:hAnsiTheme="minorHAnsi" w:cstheme="minorHAnsi"/>
                <w:sz w:val="18"/>
                <w:szCs w:val="18"/>
              </w:rPr>
            </w:pPr>
          </w:p>
        </w:tc>
      </w:tr>
      <w:tr w:rsidR="00641D85" w:rsidRPr="00CA7586" w14:paraId="58482433" w14:textId="77777777" w:rsidTr="00253317">
        <w:trPr>
          <w:trHeight w:val="159"/>
        </w:trPr>
        <w:tc>
          <w:tcPr>
            <w:tcW w:w="2405" w:type="dxa"/>
            <w:vMerge/>
            <w:shd w:val="clear" w:color="auto" w:fill="F4FFA4"/>
          </w:tcPr>
          <w:p w14:paraId="30FCE1F5"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70753929" w14:textId="6882C550" w:rsidR="00641D85" w:rsidRPr="008E11C2" w:rsidRDefault="00253317" w:rsidP="00641D85">
            <w:pPr>
              <w:jc w:val="center"/>
              <w:rPr>
                <w:rFonts w:asciiTheme="minorHAnsi" w:hAnsiTheme="minorHAnsi" w:cstheme="minorHAnsi"/>
                <w:sz w:val="18"/>
                <w:szCs w:val="18"/>
              </w:rPr>
            </w:pPr>
            <w:r>
              <w:rPr>
                <w:rFonts w:asciiTheme="minorHAnsi" w:hAnsiTheme="minorHAnsi" w:cstheme="minorHAnsi"/>
                <w:sz w:val="18"/>
                <w:szCs w:val="18"/>
              </w:rPr>
              <w:t>12:00-12:15</w:t>
            </w:r>
          </w:p>
        </w:tc>
        <w:tc>
          <w:tcPr>
            <w:tcW w:w="4165" w:type="dxa"/>
            <w:shd w:val="clear" w:color="auto" w:fill="F4FFA4"/>
          </w:tcPr>
          <w:p w14:paraId="5C1ECCD5" w14:textId="3DC55927" w:rsidR="00641D85" w:rsidRPr="008E11C2" w:rsidRDefault="00253317"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Q&amp;A</w:t>
            </w:r>
          </w:p>
        </w:tc>
        <w:tc>
          <w:tcPr>
            <w:tcW w:w="5474" w:type="dxa"/>
            <w:shd w:val="clear" w:color="auto" w:fill="F4FFA4"/>
          </w:tcPr>
          <w:p w14:paraId="24A4F9CC" w14:textId="0ABDC51E" w:rsidR="00641D85" w:rsidRPr="00CA7586" w:rsidRDefault="00641D85" w:rsidP="00253317">
            <w:pPr>
              <w:pStyle w:val="ListParagraph"/>
              <w:rPr>
                <w:rFonts w:cstheme="minorHAnsi"/>
                <w:sz w:val="18"/>
                <w:szCs w:val="18"/>
              </w:rPr>
            </w:pPr>
          </w:p>
        </w:tc>
        <w:tc>
          <w:tcPr>
            <w:tcW w:w="2693" w:type="dxa"/>
            <w:vMerge/>
            <w:shd w:val="clear" w:color="auto" w:fill="F4FFA4"/>
          </w:tcPr>
          <w:p w14:paraId="680FC898" w14:textId="77777777" w:rsidR="00641D85" w:rsidRPr="00CA7586" w:rsidRDefault="00641D85" w:rsidP="00641D85">
            <w:pPr>
              <w:rPr>
                <w:rFonts w:asciiTheme="minorHAnsi" w:hAnsiTheme="minorHAnsi" w:cstheme="minorHAnsi"/>
                <w:sz w:val="18"/>
                <w:szCs w:val="18"/>
              </w:rPr>
            </w:pPr>
          </w:p>
        </w:tc>
      </w:tr>
      <w:tr w:rsidR="00641D85" w:rsidRPr="00CA7586" w14:paraId="01B5AF1A" w14:textId="77777777" w:rsidTr="00253317">
        <w:trPr>
          <w:trHeight w:val="944"/>
        </w:trPr>
        <w:tc>
          <w:tcPr>
            <w:tcW w:w="2405" w:type="dxa"/>
            <w:vMerge/>
            <w:shd w:val="clear" w:color="auto" w:fill="F4FFA4"/>
          </w:tcPr>
          <w:p w14:paraId="65DE439B"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7128201A" w14:textId="77777777" w:rsidR="00641D85" w:rsidRPr="00CA7586" w:rsidRDefault="00641D85" w:rsidP="00641D85">
            <w:pPr>
              <w:jc w:val="center"/>
              <w:rPr>
                <w:rFonts w:asciiTheme="minorHAnsi" w:hAnsiTheme="minorHAnsi" w:cstheme="minorHAnsi"/>
                <w:sz w:val="18"/>
                <w:szCs w:val="18"/>
              </w:rPr>
            </w:pPr>
          </w:p>
          <w:p w14:paraId="4710FF97" w14:textId="77777777" w:rsidR="00641D85" w:rsidRDefault="00641D85" w:rsidP="00641D85">
            <w:pPr>
              <w:jc w:val="center"/>
              <w:rPr>
                <w:rFonts w:asciiTheme="minorHAnsi" w:hAnsiTheme="minorHAnsi" w:cstheme="minorHAnsi"/>
                <w:sz w:val="18"/>
                <w:szCs w:val="18"/>
              </w:rPr>
            </w:pPr>
          </w:p>
          <w:p w14:paraId="1AD46D9F" w14:textId="7D6C8400"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13:30-15:00</w:t>
            </w:r>
          </w:p>
        </w:tc>
        <w:tc>
          <w:tcPr>
            <w:tcW w:w="4165" w:type="dxa"/>
            <w:shd w:val="clear" w:color="auto" w:fill="F4FFA4"/>
          </w:tcPr>
          <w:p w14:paraId="627E3E35" w14:textId="50FFD11A" w:rsidR="00641D85" w:rsidRPr="00CA7586" w:rsidRDefault="00641D85" w:rsidP="0076263E">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Urban Climate Information Platform for City Resilience in Africa (</w:t>
            </w:r>
            <w:proofErr w:type="spellStart"/>
            <w:r w:rsidRPr="00CA7586">
              <w:rPr>
                <w:rFonts w:asciiTheme="minorHAnsi" w:hAnsiTheme="minorHAnsi" w:cstheme="minorHAnsi"/>
                <w:sz w:val="18"/>
                <w:szCs w:val="18"/>
                <w:lang w:val="en-US"/>
              </w:rPr>
              <w:t>Uclip</w:t>
            </w:r>
            <w:proofErr w:type="spellEnd"/>
            <w:r w:rsidRPr="00CA7586">
              <w:rPr>
                <w:rFonts w:asciiTheme="minorHAnsi" w:hAnsiTheme="minorHAnsi" w:cstheme="minorHAnsi"/>
                <w:sz w:val="18"/>
                <w:szCs w:val="18"/>
                <w:lang w:val="en-US"/>
              </w:rPr>
              <w:t xml:space="preserve">): ACMAD: Pilot example for the city of Niamey in Niger and future extension for </w:t>
            </w:r>
            <w:r w:rsidR="00253317" w:rsidRPr="00CA7586">
              <w:rPr>
                <w:rFonts w:asciiTheme="minorHAnsi" w:hAnsiTheme="minorHAnsi" w:cstheme="minorHAnsi"/>
                <w:sz w:val="18"/>
                <w:szCs w:val="18"/>
                <w:lang w:val="en-US"/>
              </w:rPr>
              <w:t>resilience</w:t>
            </w:r>
            <w:r w:rsidRPr="00CA7586">
              <w:rPr>
                <w:rFonts w:asciiTheme="minorHAnsi" w:hAnsiTheme="minorHAnsi" w:cstheme="minorHAnsi"/>
                <w:sz w:val="18"/>
                <w:szCs w:val="18"/>
                <w:lang w:val="en-US"/>
              </w:rPr>
              <w:t xml:space="preserve"> city development planning in Africa.</w:t>
            </w:r>
          </w:p>
        </w:tc>
        <w:tc>
          <w:tcPr>
            <w:tcW w:w="5474" w:type="dxa"/>
            <w:shd w:val="clear" w:color="auto" w:fill="F4FFA4"/>
          </w:tcPr>
          <w:p w14:paraId="2DB31340" w14:textId="77777777" w:rsidR="00641D85" w:rsidRPr="00CA7586" w:rsidRDefault="00641D85" w:rsidP="00641D85">
            <w:pPr>
              <w:pStyle w:val="ListParagraph"/>
              <w:numPr>
                <w:ilvl w:val="0"/>
                <w:numId w:val="6"/>
              </w:numPr>
              <w:spacing w:after="0" w:line="240" w:lineRule="auto"/>
              <w:rPr>
                <w:rFonts w:eastAsia="Times New Roman" w:cstheme="minorHAnsi"/>
                <w:sz w:val="18"/>
                <w:szCs w:val="18"/>
                <w:lang w:val="en-US"/>
              </w:rPr>
            </w:pPr>
            <w:r w:rsidRPr="00CA7586">
              <w:rPr>
                <w:rFonts w:eastAsia="Times New Roman" w:cstheme="minorHAnsi"/>
                <w:sz w:val="18"/>
                <w:szCs w:val="18"/>
                <w:lang w:val="en-US"/>
              </w:rPr>
              <w:t>Dr Andre KAMGA FOAHOUMOUE- ACMAD</w:t>
            </w:r>
          </w:p>
          <w:p w14:paraId="49F64D00" w14:textId="77777777" w:rsidR="00641D85" w:rsidRPr="00CA7586" w:rsidRDefault="00641D85" w:rsidP="00641D85">
            <w:pPr>
              <w:pStyle w:val="ListParagraph"/>
              <w:numPr>
                <w:ilvl w:val="0"/>
                <w:numId w:val="6"/>
              </w:numPr>
              <w:spacing w:after="0" w:line="240" w:lineRule="auto"/>
              <w:rPr>
                <w:rFonts w:eastAsia="Times New Roman" w:cstheme="minorHAnsi"/>
                <w:sz w:val="18"/>
                <w:szCs w:val="18"/>
                <w:lang w:val="en-US"/>
              </w:rPr>
            </w:pPr>
            <w:r w:rsidRPr="00CA7586">
              <w:rPr>
                <w:rFonts w:eastAsia="Times New Roman" w:cstheme="minorHAnsi"/>
                <w:sz w:val="18"/>
                <w:szCs w:val="18"/>
                <w:lang w:val="en-US"/>
              </w:rPr>
              <w:t>Koen De Ridder de VITO</w:t>
            </w:r>
          </w:p>
          <w:p w14:paraId="2025621B" w14:textId="02905353" w:rsidR="00641D85" w:rsidRPr="00CA7586" w:rsidRDefault="00641D85" w:rsidP="00641D85">
            <w:pPr>
              <w:pStyle w:val="ListParagraph"/>
              <w:numPr>
                <w:ilvl w:val="0"/>
                <w:numId w:val="6"/>
              </w:numPr>
              <w:spacing w:after="0" w:line="240" w:lineRule="auto"/>
              <w:rPr>
                <w:rFonts w:eastAsia="Times New Roman" w:cstheme="minorHAnsi"/>
                <w:sz w:val="18"/>
                <w:szCs w:val="18"/>
                <w:lang w:val="en-US"/>
              </w:rPr>
            </w:pPr>
            <w:r w:rsidRPr="00CA7586">
              <w:rPr>
                <w:rFonts w:eastAsia="Times New Roman" w:cstheme="minorHAnsi"/>
                <w:sz w:val="18"/>
                <w:szCs w:val="18"/>
                <w:lang w:val="en-US"/>
              </w:rPr>
              <w:t>African Network of Cities: Niamey City Copernicus Climate Change Services</w:t>
            </w:r>
          </w:p>
        </w:tc>
        <w:tc>
          <w:tcPr>
            <w:tcW w:w="2693" w:type="dxa"/>
            <w:shd w:val="clear" w:color="auto" w:fill="F4FFA4"/>
          </w:tcPr>
          <w:p w14:paraId="0E76D4CC" w14:textId="77777777" w:rsidR="00641D85" w:rsidRDefault="00641D85" w:rsidP="0076263E">
            <w:pPr>
              <w:rPr>
                <w:rFonts w:asciiTheme="minorHAnsi" w:hAnsiTheme="minorHAnsi" w:cstheme="minorHAnsi"/>
                <w:sz w:val="18"/>
                <w:szCs w:val="18"/>
              </w:rPr>
            </w:pPr>
          </w:p>
          <w:p w14:paraId="55315A08" w14:textId="1A5D75A4" w:rsidR="00641D85" w:rsidRPr="00CA7586" w:rsidRDefault="00641D85" w:rsidP="00641D85">
            <w:pPr>
              <w:jc w:val="center"/>
              <w:rPr>
                <w:rFonts w:asciiTheme="minorHAnsi" w:hAnsiTheme="minorHAnsi" w:cstheme="minorHAnsi"/>
                <w:sz w:val="18"/>
                <w:szCs w:val="18"/>
              </w:rPr>
            </w:pPr>
            <w:r>
              <w:rPr>
                <w:rFonts w:asciiTheme="minorHAnsi" w:hAnsiTheme="minorHAnsi" w:cstheme="minorHAnsi"/>
                <w:sz w:val="18"/>
                <w:szCs w:val="18"/>
              </w:rPr>
              <w:t xml:space="preserve">D. Andre Kamga </w:t>
            </w:r>
            <w:proofErr w:type="spellStart"/>
            <w:r>
              <w:rPr>
                <w:rFonts w:asciiTheme="minorHAnsi" w:hAnsiTheme="minorHAnsi" w:cstheme="minorHAnsi"/>
                <w:sz w:val="18"/>
                <w:szCs w:val="18"/>
              </w:rPr>
              <w:t>Foahoumoue</w:t>
            </w:r>
            <w:proofErr w:type="spellEnd"/>
            <w:r>
              <w:rPr>
                <w:rFonts w:asciiTheme="minorHAnsi" w:hAnsiTheme="minorHAnsi" w:cstheme="minorHAnsi"/>
                <w:sz w:val="18"/>
                <w:szCs w:val="18"/>
              </w:rPr>
              <w:t xml:space="preserve"> - ACMAD</w:t>
            </w:r>
          </w:p>
        </w:tc>
      </w:tr>
      <w:tr w:rsidR="00641D85" w:rsidRPr="00CA7586" w14:paraId="50149E2E" w14:textId="77777777" w:rsidTr="00C27A98">
        <w:trPr>
          <w:trHeight w:val="326"/>
        </w:trPr>
        <w:tc>
          <w:tcPr>
            <w:tcW w:w="2405" w:type="dxa"/>
            <w:vMerge/>
            <w:shd w:val="clear" w:color="auto" w:fill="F4FFA4"/>
          </w:tcPr>
          <w:p w14:paraId="06A48C1E"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192F3194" w14:textId="77777777" w:rsidR="00641D85" w:rsidRPr="00CA7586" w:rsidRDefault="00641D85" w:rsidP="00641D85">
            <w:pPr>
              <w:jc w:val="center"/>
              <w:rPr>
                <w:rFonts w:asciiTheme="minorHAnsi" w:hAnsiTheme="minorHAnsi" w:cstheme="minorHAnsi"/>
                <w:sz w:val="18"/>
                <w:szCs w:val="18"/>
              </w:rPr>
            </w:pPr>
          </w:p>
          <w:p w14:paraId="50653211" w14:textId="77777777" w:rsidR="00641D85" w:rsidRPr="00CA7586" w:rsidRDefault="00641D85" w:rsidP="00641D85">
            <w:pPr>
              <w:jc w:val="center"/>
              <w:rPr>
                <w:rFonts w:asciiTheme="minorHAnsi" w:hAnsiTheme="minorHAnsi" w:cstheme="minorHAnsi"/>
                <w:sz w:val="18"/>
                <w:szCs w:val="18"/>
              </w:rPr>
            </w:pPr>
          </w:p>
          <w:p w14:paraId="5B786303" w14:textId="77777777" w:rsidR="00641D85" w:rsidRPr="00CA7586" w:rsidRDefault="00641D85" w:rsidP="00641D85">
            <w:pPr>
              <w:jc w:val="center"/>
              <w:rPr>
                <w:rFonts w:asciiTheme="minorHAnsi" w:hAnsiTheme="minorHAnsi" w:cstheme="minorHAnsi"/>
                <w:sz w:val="18"/>
                <w:szCs w:val="18"/>
              </w:rPr>
            </w:pPr>
          </w:p>
          <w:p w14:paraId="7B060F4E" w14:textId="77777777" w:rsidR="00641D85" w:rsidRPr="00CA7586" w:rsidRDefault="00641D85" w:rsidP="00641D85">
            <w:pPr>
              <w:jc w:val="center"/>
              <w:rPr>
                <w:rFonts w:asciiTheme="minorHAnsi" w:hAnsiTheme="minorHAnsi" w:cstheme="minorHAnsi"/>
                <w:sz w:val="18"/>
                <w:szCs w:val="18"/>
              </w:rPr>
            </w:pPr>
          </w:p>
          <w:p w14:paraId="4653D935" w14:textId="77777777" w:rsidR="00641D85" w:rsidRPr="00CA7586" w:rsidRDefault="00641D85" w:rsidP="00641D85">
            <w:pPr>
              <w:rPr>
                <w:rFonts w:asciiTheme="minorHAnsi" w:hAnsiTheme="minorHAnsi" w:cstheme="minorHAnsi"/>
                <w:sz w:val="18"/>
                <w:szCs w:val="18"/>
              </w:rPr>
            </w:pPr>
          </w:p>
          <w:p w14:paraId="71A01677" w14:textId="021A4EF6"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15:30-17:00</w:t>
            </w:r>
          </w:p>
        </w:tc>
        <w:tc>
          <w:tcPr>
            <w:tcW w:w="4165" w:type="dxa"/>
            <w:shd w:val="clear" w:color="auto" w:fill="F4FFA4"/>
          </w:tcPr>
          <w:p w14:paraId="25926079" w14:textId="77777777" w:rsidR="00D652E6" w:rsidRPr="00CA7586" w:rsidRDefault="00D652E6" w:rsidP="00D652E6">
            <w:pPr>
              <w:rPr>
                <w:rFonts w:asciiTheme="minorHAnsi" w:hAnsiTheme="minorHAnsi" w:cstheme="minorHAnsi"/>
                <w:sz w:val="18"/>
                <w:szCs w:val="18"/>
                <w:lang w:val="en-US"/>
              </w:rPr>
            </w:pPr>
          </w:p>
          <w:p w14:paraId="0984566E" w14:textId="7B8BCCCF" w:rsidR="00253317" w:rsidRDefault="00641D85" w:rsidP="00D652E6">
            <w:pPr>
              <w:jc w:val="center"/>
              <w:rPr>
                <w:rFonts w:asciiTheme="minorHAnsi" w:hAnsiTheme="minorHAnsi" w:cstheme="minorHAnsi"/>
                <w:i/>
                <w:iCs/>
                <w:sz w:val="18"/>
                <w:szCs w:val="18"/>
              </w:rPr>
            </w:pPr>
            <w:r w:rsidRPr="00CA7586">
              <w:rPr>
                <w:rFonts w:asciiTheme="minorHAnsi" w:hAnsiTheme="minorHAnsi" w:cstheme="minorHAnsi"/>
                <w:b/>
                <w:bCs/>
                <w:sz w:val="18"/>
                <w:szCs w:val="18"/>
                <w:lang w:val="en-US"/>
              </w:rPr>
              <w:t xml:space="preserve">Meets of NMHs for </w:t>
            </w:r>
            <w:r w:rsidR="00253317">
              <w:rPr>
                <w:rFonts w:asciiTheme="minorHAnsi" w:hAnsiTheme="minorHAnsi" w:cstheme="minorHAnsi"/>
                <w:b/>
                <w:bCs/>
                <w:sz w:val="18"/>
                <w:szCs w:val="18"/>
                <w:lang w:val="en-US"/>
              </w:rPr>
              <w:t>A</w:t>
            </w:r>
            <w:r w:rsidRPr="00CA7586">
              <w:rPr>
                <w:rFonts w:asciiTheme="minorHAnsi" w:hAnsiTheme="minorHAnsi" w:cstheme="minorHAnsi"/>
                <w:b/>
                <w:bCs/>
                <w:sz w:val="18"/>
                <w:szCs w:val="18"/>
                <w:lang w:val="en-US"/>
              </w:rPr>
              <w:t xml:space="preserve">ccelerating </w:t>
            </w:r>
            <w:r w:rsidR="00253317">
              <w:rPr>
                <w:rFonts w:asciiTheme="minorHAnsi" w:hAnsiTheme="minorHAnsi" w:cstheme="minorHAnsi"/>
                <w:b/>
                <w:bCs/>
                <w:sz w:val="18"/>
                <w:szCs w:val="18"/>
                <w:lang w:val="en-US"/>
              </w:rPr>
              <w:t>E</w:t>
            </w:r>
            <w:r w:rsidRPr="00CA7586">
              <w:rPr>
                <w:rFonts w:asciiTheme="minorHAnsi" w:hAnsiTheme="minorHAnsi" w:cstheme="minorHAnsi"/>
                <w:b/>
                <w:bCs/>
                <w:sz w:val="18"/>
                <w:szCs w:val="18"/>
                <w:lang w:val="en-US"/>
              </w:rPr>
              <w:t xml:space="preserve">arly </w:t>
            </w:r>
            <w:r w:rsidR="00253317">
              <w:rPr>
                <w:rFonts w:asciiTheme="minorHAnsi" w:hAnsiTheme="minorHAnsi" w:cstheme="minorHAnsi"/>
                <w:b/>
                <w:bCs/>
                <w:sz w:val="18"/>
                <w:szCs w:val="18"/>
                <w:lang w:val="en-US"/>
              </w:rPr>
              <w:t>W</w:t>
            </w:r>
            <w:r w:rsidRPr="00CA7586">
              <w:rPr>
                <w:rFonts w:asciiTheme="minorHAnsi" w:hAnsiTheme="minorHAnsi" w:cstheme="minorHAnsi"/>
                <w:b/>
                <w:bCs/>
                <w:sz w:val="18"/>
                <w:szCs w:val="18"/>
                <w:lang w:val="en-US"/>
              </w:rPr>
              <w:t>arning in Africa for the next 5 years:</w:t>
            </w:r>
            <w:r w:rsidRPr="00CA7586">
              <w:rPr>
                <w:rFonts w:asciiTheme="minorHAnsi" w:hAnsiTheme="minorHAnsi" w:cstheme="minorHAnsi"/>
                <w:sz w:val="18"/>
                <w:szCs w:val="18"/>
                <w:lang w:val="en-US"/>
              </w:rPr>
              <w:t xml:space="preserve"> </w:t>
            </w:r>
            <w:r w:rsidRPr="00CA7586">
              <w:rPr>
                <w:rFonts w:asciiTheme="minorHAnsi" w:hAnsiTheme="minorHAnsi" w:cstheme="minorHAnsi"/>
                <w:i/>
                <w:iCs/>
                <w:sz w:val="18"/>
                <w:szCs w:val="18"/>
              </w:rPr>
              <w:t>the UNSG at the Global summit announce the commitment of the UN to ensure that every person is protected by early warming in 5 years. This event will discuss opportunity and challenge for MNHs in Africa to support this initiative</w:t>
            </w:r>
          </w:p>
          <w:p w14:paraId="258ABC95" w14:textId="07E223CE" w:rsidR="00253317" w:rsidRPr="00CA7586" w:rsidRDefault="00253317" w:rsidP="00253317">
            <w:pPr>
              <w:jc w:val="center"/>
              <w:rPr>
                <w:rFonts w:asciiTheme="minorHAnsi" w:hAnsiTheme="minorHAnsi" w:cstheme="minorHAnsi"/>
                <w:sz w:val="18"/>
                <w:szCs w:val="18"/>
                <w:lang w:val="en-US"/>
              </w:rPr>
            </w:pPr>
          </w:p>
        </w:tc>
        <w:tc>
          <w:tcPr>
            <w:tcW w:w="5474" w:type="dxa"/>
            <w:shd w:val="clear" w:color="auto" w:fill="F4FFA4"/>
          </w:tcPr>
          <w:p w14:paraId="6AF931CE" w14:textId="77777777" w:rsidR="00641D85" w:rsidRPr="00CA7586" w:rsidRDefault="00641D85" w:rsidP="00641D85">
            <w:pPr>
              <w:pStyle w:val="ListParagraph"/>
              <w:numPr>
                <w:ilvl w:val="0"/>
                <w:numId w:val="10"/>
              </w:numPr>
              <w:spacing w:after="0" w:line="240" w:lineRule="auto"/>
              <w:rPr>
                <w:rFonts w:eastAsia="Times New Roman" w:cstheme="minorHAnsi"/>
                <w:sz w:val="18"/>
                <w:szCs w:val="18"/>
                <w:lang w:val="en-US"/>
              </w:rPr>
            </w:pPr>
            <w:proofErr w:type="spellStart"/>
            <w:r w:rsidRPr="00CA7586">
              <w:rPr>
                <w:rFonts w:eastAsia="Times New Roman" w:cstheme="minorHAnsi"/>
                <w:sz w:val="18"/>
                <w:szCs w:val="18"/>
                <w:lang w:val="en-US"/>
              </w:rPr>
              <w:t>Daouda</w:t>
            </w:r>
            <w:proofErr w:type="spellEnd"/>
            <w:r w:rsidRPr="00CA7586">
              <w:rPr>
                <w:rFonts w:eastAsia="Times New Roman" w:cstheme="minorHAnsi"/>
                <w:sz w:val="18"/>
                <w:szCs w:val="18"/>
                <w:lang w:val="en-US"/>
              </w:rPr>
              <w:t xml:space="preserve"> </w:t>
            </w:r>
            <w:proofErr w:type="spellStart"/>
            <w:r w:rsidRPr="00CA7586">
              <w:rPr>
                <w:rFonts w:eastAsia="Times New Roman" w:cstheme="minorHAnsi"/>
                <w:sz w:val="18"/>
                <w:szCs w:val="18"/>
                <w:lang w:val="en-US"/>
              </w:rPr>
              <w:t>Konate</w:t>
            </w:r>
            <w:proofErr w:type="spellEnd"/>
            <w:r w:rsidRPr="00CA7586">
              <w:rPr>
                <w:rFonts w:eastAsia="Times New Roman" w:cstheme="minorHAnsi"/>
                <w:sz w:val="18"/>
                <w:szCs w:val="18"/>
                <w:lang w:val="en-US"/>
              </w:rPr>
              <w:t xml:space="preserve"> -WMO RAI President </w:t>
            </w:r>
          </w:p>
          <w:p w14:paraId="74F89542" w14:textId="77777777" w:rsidR="00641D85" w:rsidRPr="00CA7586" w:rsidRDefault="00641D85" w:rsidP="00641D85">
            <w:pPr>
              <w:pStyle w:val="ListParagraph"/>
              <w:numPr>
                <w:ilvl w:val="0"/>
                <w:numId w:val="10"/>
              </w:numPr>
              <w:spacing w:after="0" w:line="240" w:lineRule="auto"/>
              <w:rPr>
                <w:rFonts w:eastAsia="Times New Roman" w:cstheme="minorHAnsi"/>
                <w:sz w:val="18"/>
                <w:szCs w:val="18"/>
                <w:lang w:val="en-US"/>
              </w:rPr>
            </w:pPr>
            <w:proofErr w:type="spellStart"/>
            <w:r w:rsidRPr="00CA7586">
              <w:rPr>
                <w:rFonts w:eastAsia="Times New Roman" w:cstheme="minorHAnsi"/>
                <w:sz w:val="18"/>
                <w:szCs w:val="18"/>
                <w:lang w:val="en-US"/>
              </w:rPr>
              <w:t>Simplice</w:t>
            </w:r>
            <w:proofErr w:type="spellEnd"/>
            <w:r w:rsidRPr="00CA7586">
              <w:rPr>
                <w:rFonts w:eastAsia="Times New Roman" w:cstheme="minorHAnsi"/>
                <w:sz w:val="18"/>
                <w:szCs w:val="18"/>
                <w:lang w:val="en-US"/>
              </w:rPr>
              <w:t xml:space="preserve"> TCHINDA TAZO PR of Cameroon/AMCOMET Secretariat</w:t>
            </w:r>
          </w:p>
          <w:p w14:paraId="7F82F4B1" w14:textId="77777777" w:rsidR="00641D85" w:rsidRPr="00CA7586" w:rsidRDefault="00641D85" w:rsidP="00641D85">
            <w:pPr>
              <w:pStyle w:val="ListParagraph"/>
              <w:numPr>
                <w:ilvl w:val="0"/>
                <w:numId w:val="10"/>
              </w:numPr>
              <w:spacing w:after="0" w:line="240" w:lineRule="auto"/>
              <w:rPr>
                <w:rFonts w:eastAsia="Times New Roman" w:cstheme="minorHAnsi"/>
                <w:sz w:val="18"/>
                <w:szCs w:val="18"/>
                <w:lang w:val="en-US"/>
              </w:rPr>
            </w:pPr>
            <w:r w:rsidRPr="00CA7586">
              <w:rPr>
                <w:rFonts w:eastAsia="Times New Roman" w:cstheme="minorHAnsi"/>
                <w:sz w:val="18"/>
                <w:szCs w:val="18"/>
                <w:lang w:val="en-US"/>
              </w:rPr>
              <w:t xml:space="preserve">BAKO </w:t>
            </w:r>
            <w:proofErr w:type="spellStart"/>
            <w:r w:rsidRPr="00CA7586">
              <w:rPr>
                <w:rFonts w:eastAsia="Times New Roman" w:cstheme="minorHAnsi"/>
                <w:sz w:val="18"/>
                <w:szCs w:val="18"/>
                <w:lang w:val="en-US"/>
              </w:rPr>
              <w:t>Matazu</w:t>
            </w:r>
            <w:proofErr w:type="spellEnd"/>
            <w:r w:rsidRPr="00CA7586">
              <w:rPr>
                <w:rFonts w:eastAsia="Times New Roman" w:cstheme="minorHAnsi"/>
                <w:sz w:val="18"/>
                <w:szCs w:val="18"/>
                <w:lang w:val="en-US"/>
              </w:rPr>
              <w:t xml:space="preserve"> PR of NIGERIA OF WMO</w:t>
            </w:r>
          </w:p>
          <w:p w14:paraId="5DF223E8" w14:textId="77777777" w:rsidR="00641D85" w:rsidRPr="00CA7586" w:rsidRDefault="00641D85" w:rsidP="00641D85">
            <w:pPr>
              <w:pStyle w:val="ListParagraph"/>
              <w:numPr>
                <w:ilvl w:val="0"/>
                <w:numId w:val="10"/>
              </w:numPr>
              <w:spacing w:after="0" w:line="240" w:lineRule="auto"/>
              <w:rPr>
                <w:rFonts w:eastAsia="Times New Roman" w:cstheme="minorHAnsi"/>
                <w:sz w:val="18"/>
                <w:szCs w:val="18"/>
                <w:lang w:val="en-US"/>
              </w:rPr>
            </w:pPr>
            <w:proofErr w:type="spellStart"/>
            <w:r w:rsidRPr="00CA7586">
              <w:rPr>
                <w:rFonts w:eastAsia="Times New Roman" w:cstheme="minorHAnsi"/>
                <w:sz w:val="18"/>
                <w:szCs w:val="18"/>
                <w:lang w:val="en-US"/>
              </w:rPr>
              <w:t>Fetene</w:t>
            </w:r>
            <w:proofErr w:type="spellEnd"/>
            <w:r w:rsidRPr="00CA7586">
              <w:rPr>
                <w:rFonts w:eastAsia="Times New Roman" w:cstheme="minorHAnsi"/>
                <w:sz w:val="18"/>
                <w:szCs w:val="18"/>
                <w:lang w:val="en-US"/>
              </w:rPr>
              <w:t xml:space="preserve"> Teshome PR of Ethiopia</w:t>
            </w:r>
          </w:p>
          <w:p w14:paraId="56716297" w14:textId="31F513FB" w:rsidR="00D652E6" w:rsidRPr="00D652E6" w:rsidRDefault="00641D85" w:rsidP="00D652E6">
            <w:pPr>
              <w:pStyle w:val="ListParagraph"/>
              <w:numPr>
                <w:ilvl w:val="0"/>
                <w:numId w:val="10"/>
              </w:numPr>
              <w:rPr>
                <w:rFonts w:cstheme="minorHAnsi"/>
                <w:sz w:val="18"/>
                <w:szCs w:val="18"/>
              </w:rPr>
            </w:pPr>
            <w:r w:rsidRPr="00CA7586">
              <w:rPr>
                <w:rFonts w:eastAsia="Times New Roman" w:cstheme="minorHAnsi"/>
                <w:sz w:val="18"/>
                <w:szCs w:val="18"/>
                <w:lang w:val="en-US"/>
              </w:rPr>
              <w:t xml:space="preserve">Lucy </w:t>
            </w:r>
            <w:proofErr w:type="spellStart"/>
            <w:r w:rsidRPr="00CA7586">
              <w:rPr>
                <w:rFonts w:eastAsia="Times New Roman" w:cstheme="minorHAnsi"/>
                <w:sz w:val="18"/>
                <w:szCs w:val="18"/>
                <w:lang w:val="en-US"/>
              </w:rPr>
              <w:t>Mtilatila</w:t>
            </w:r>
            <w:proofErr w:type="spellEnd"/>
            <w:r w:rsidRPr="00CA7586">
              <w:rPr>
                <w:rFonts w:eastAsia="Times New Roman" w:cstheme="minorHAnsi"/>
                <w:sz w:val="18"/>
                <w:szCs w:val="18"/>
                <w:lang w:val="en-US"/>
              </w:rPr>
              <w:t xml:space="preserve"> PR of Malaw</w:t>
            </w:r>
            <w:r w:rsidR="0076263E">
              <w:rPr>
                <w:rFonts w:eastAsia="Times New Roman" w:cstheme="minorHAnsi"/>
                <w:sz w:val="18"/>
                <w:szCs w:val="18"/>
                <w:lang w:val="en-US"/>
              </w:rPr>
              <w:t xml:space="preserve">i </w:t>
            </w:r>
          </w:p>
        </w:tc>
        <w:tc>
          <w:tcPr>
            <w:tcW w:w="2693" w:type="dxa"/>
            <w:shd w:val="clear" w:color="auto" w:fill="F4FFA4"/>
          </w:tcPr>
          <w:p w14:paraId="48DB63FF" w14:textId="77777777" w:rsidR="00641D85" w:rsidRPr="00CA7586" w:rsidRDefault="00641D85" w:rsidP="00641D85">
            <w:pPr>
              <w:jc w:val="center"/>
              <w:rPr>
                <w:rFonts w:asciiTheme="minorHAnsi" w:hAnsiTheme="minorHAnsi" w:cstheme="minorHAnsi"/>
                <w:sz w:val="18"/>
                <w:szCs w:val="18"/>
              </w:rPr>
            </w:pPr>
          </w:p>
          <w:p w14:paraId="18417D91" w14:textId="77777777" w:rsidR="00641D85" w:rsidRPr="00CA7586" w:rsidRDefault="00641D85" w:rsidP="00641D85">
            <w:pPr>
              <w:jc w:val="center"/>
              <w:rPr>
                <w:rFonts w:asciiTheme="minorHAnsi" w:hAnsiTheme="minorHAnsi" w:cstheme="minorHAnsi"/>
                <w:sz w:val="18"/>
                <w:szCs w:val="18"/>
              </w:rPr>
            </w:pPr>
          </w:p>
          <w:p w14:paraId="3CE72A75" w14:textId="77777777" w:rsidR="00641D85" w:rsidRPr="00CA7586" w:rsidRDefault="00641D85" w:rsidP="00641D85">
            <w:pPr>
              <w:jc w:val="center"/>
              <w:rPr>
                <w:rFonts w:asciiTheme="minorHAnsi" w:hAnsiTheme="minorHAnsi" w:cstheme="minorHAnsi"/>
                <w:sz w:val="18"/>
                <w:szCs w:val="18"/>
              </w:rPr>
            </w:pPr>
          </w:p>
          <w:p w14:paraId="499ED0BA" w14:textId="77777777" w:rsidR="00641D85" w:rsidRPr="00CA7586" w:rsidRDefault="00641D85" w:rsidP="00641D85">
            <w:pPr>
              <w:jc w:val="center"/>
              <w:rPr>
                <w:rFonts w:asciiTheme="minorHAnsi" w:hAnsiTheme="minorHAnsi" w:cstheme="minorHAnsi"/>
                <w:sz w:val="18"/>
                <w:szCs w:val="18"/>
              </w:rPr>
            </w:pPr>
          </w:p>
          <w:p w14:paraId="41151906" w14:textId="77777777" w:rsidR="00641D85" w:rsidRPr="00CA7586" w:rsidRDefault="00641D85" w:rsidP="00641D85">
            <w:pPr>
              <w:jc w:val="center"/>
              <w:rPr>
                <w:rFonts w:asciiTheme="minorHAnsi" w:hAnsiTheme="minorHAnsi" w:cstheme="minorHAnsi"/>
                <w:sz w:val="18"/>
                <w:szCs w:val="18"/>
              </w:rPr>
            </w:pPr>
          </w:p>
          <w:p w14:paraId="56E0191D" w14:textId="3AA059A4" w:rsidR="00641D85" w:rsidRPr="00CA7586" w:rsidRDefault="00641D85" w:rsidP="00641D85">
            <w:pPr>
              <w:jc w:val="center"/>
              <w:rPr>
                <w:rFonts w:asciiTheme="minorHAnsi" w:hAnsiTheme="minorHAnsi" w:cstheme="minorHAnsi"/>
                <w:sz w:val="18"/>
                <w:szCs w:val="18"/>
              </w:rPr>
            </w:pPr>
            <w:r>
              <w:rPr>
                <w:rFonts w:asciiTheme="minorHAnsi" w:hAnsiTheme="minorHAnsi" w:cstheme="minorHAnsi"/>
                <w:sz w:val="18"/>
                <w:szCs w:val="18"/>
              </w:rPr>
              <w:t xml:space="preserve">D. Andre Kamga </w:t>
            </w:r>
            <w:proofErr w:type="spellStart"/>
            <w:r>
              <w:rPr>
                <w:rFonts w:asciiTheme="minorHAnsi" w:hAnsiTheme="minorHAnsi" w:cstheme="minorHAnsi"/>
                <w:sz w:val="18"/>
                <w:szCs w:val="18"/>
              </w:rPr>
              <w:t>Foahoumoue</w:t>
            </w:r>
            <w:proofErr w:type="spellEnd"/>
            <w:r>
              <w:rPr>
                <w:rFonts w:asciiTheme="minorHAnsi" w:hAnsiTheme="minorHAnsi" w:cstheme="minorHAnsi"/>
                <w:sz w:val="18"/>
                <w:szCs w:val="18"/>
              </w:rPr>
              <w:t xml:space="preserve"> - ACMAD</w:t>
            </w:r>
          </w:p>
        </w:tc>
      </w:tr>
      <w:tr w:rsidR="00641D85" w:rsidRPr="00CA7586" w14:paraId="3CDD0855" w14:textId="77777777" w:rsidTr="00C27A98">
        <w:trPr>
          <w:trHeight w:val="326"/>
        </w:trPr>
        <w:tc>
          <w:tcPr>
            <w:tcW w:w="2405" w:type="dxa"/>
            <w:vMerge/>
            <w:shd w:val="clear" w:color="auto" w:fill="F4FFA4"/>
          </w:tcPr>
          <w:p w14:paraId="74A03FA3" w14:textId="77777777" w:rsidR="00641D85" w:rsidRPr="00CA7586" w:rsidRDefault="00641D85" w:rsidP="00641D85">
            <w:pPr>
              <w:rPr>
                <w:rFonts w:asciiTheme="minorHAnsi" w:hAnsiTheme="minorHAnsi" w:cstheme="minorHAnsi"/>
                <w:sz w:val="18"/>
                <w:szCs w:val="18"/>
              </w:rPr>
            </w:pPr>
          </w:p>
        </w:tc>
        <w:tc>
          <w:tcPr>
            <w:tcW w:w="1701" w:type="dxa"/>
            <w:shd w:val="clear" w:color="auto" w:fill="F4FFA4"/>
          </w:tcPr>
          <w:p w14:paraId="6ABE892E" w14:textId="77777777" w:rsidR="00641D85" w:rsidRDefault="00641D85" w:rsidP="00641D85">
            <w:pPr>
              <w:jc w:val="center"/>
              <w:rPr>
                <w:rFonts w:asciiTheme="minorHAnsi" w:hAnsiTheme="minorHAnsi" w:cstheme="minorHAnsi"/>
                <w:sz w:val="18"/>
                <w:szCs w:val="18"/>
              </w:rPr>
            </w:pPr>
          </w:p>
          <w:p w14:paraId="153A1C1E" w14:textId="77777777" w:rsidR="00641D85" w:rsidRDefault="00641D85" w:rsidP="00641D85">
            <w:pPr>
              <w:jc w:val="center"/>
              <w:rPr>
                <w:rFonts w:asciiTheme="minorHAnsi" w:hAnsiTheme="minorHAnsi" w:cstheme="minorHAnsi"/>
                <w:sz w:val="18"/>
                <w:szCs w:val="18"/>
              </w:rPr>
            </w:pPr>
          </w:p>
          <w:p w14:paraId="72D8DD21" w14:textId="77777777" w:rsidR="00641D85" w:rsidRDefault="00641D85" w:rsidP="00641D85">
            <w:pPr>
              <w:jc w:val="center"/>
              <w:rPr>
                <w:rFonts w:asciiTheme="minorHAnsi" w:hAnsiTheme="minorHAnsi" w:cstheme="minorHAnsi"/>
                <w:sz w:val="18"/>
                <w:szCs w:val="18"/>
              </w:rPr>
            </w:pPr>
          </w:p>
          <w:p w14:paraId="45C28F3C" w14:textId="77777777" w:rsidR="00641D85" w:rsidRDefault="00641D85" w:rsidP="00641D85">
            <w:pPr>
              <w:jc w:val="center"/>
              <w:rPr>
                <w:rFonts w:asciiTheme="minorHAnsi" w:hAnsiTheme="minorHAnsi" w:cstheme="minorHAnsi"/>
                <w:sz w:val="18"/>
                <w:szCs w:val="18"/>
              </w:rPr>
            </w:pPr>
          </w:p>
          <w:p w14:paraId="48446600" w14:textId="77777777" w:rsidR="00641D85" w:rsidRDefault="00641D85" w:rsidP="00641D85">
            <w:pPr>
              <w:rPr>
                <w:rFonts w:asciiTheme="minorHAnsi" w:hAnsiTheme="minorHAnsi" w:cstheme="minorHAnsi"/>
                <w:sz w:val="18"/>
                <w:szCs w:val="18"/>
              </w:rPr>
            </w:pPr>
          </w:p>
          <w:p w14:paraId="42B64148" w14:textId="14A63B7A"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17:30-19:00</w:t>
            </w:r>
          </w:p>
        </w:tc>
        <w:tc>
          <w:tcPr>
            <w:tcW w:w="4165" w:type="dxa"/>
            <w:shd w:val="clear" w:color="auto" w:fill="F4FFA4"/>
          </w:tcPr>
          <w:p w14:paraId="525B8259" w14:textId="495DDA66" w:rsidR="00641D85" w:rsidRDefault="00641D85" w:rsidP="00253317">
            <w:pPr>
              <w:autoSpaceDE w:val="0"/>
              <w:autoSpaceDN w:val="0"/>
              <w:adjustRightInd w:val="0"/>
              <w:rPr>
                <w:rFonts w:asciiTheme="minorHAnsi" w:hAnsiTheme="minorHAnsi" w:cstheme="minorHAnsi"/>
                <w:b/>
                <w:bCs/>
                <w:sz w:val="18"/>
                <w:szCs w:val="18"/>
              </w:rPr>
            </w:pPr>
          </w:p>
          <w:p w14:paraId="30906096" w14:textId="0AADEBDC" w:rsidR="00E9021A" w:rsidRDefault="00E9021A" w:rsidP="00253317">
            <w:pPr>
              <w:autoSpaceDE w:val="0"/>
              <w:autoSpaceDN w:val="0"/>
              <w:adjustRightInd w:val="0"/>
              <w:rPr>
                <w:rFonts w:asciiTheme="minorHAnsi" w:hAnsiTheme="minorHAnsi" w:cstheme="minorHAnsi"/>
                <w:b/>
                <w:bCs/>
                <w:sz w:val="18"/>
                <w:szCs w:val="18"/>
              </w:rPr>
            </w:pPr>
          </w:p>
          <w:p w14:paraId="4D3E0F58" w14:textId="60DF7430" w:rsidR="00BC0CE3" w:rsidRDefault="00BC0CE3" w:rsidP="00253317">
            <w:pPr>
              <w:autoSpaceDE w:val="0"/>
              <w:autoSpaceDN w:val="0"/>
              <w:adjustRightInd w:val="0"/>
              <w:rPr>
                <w:rFonts w:asciiTheme="minorHAnsi" w:hAnsiTheme="minorHAnsi" w:cstheme="minorHAnsi"/>
                <w:b/>
                <w:bCs/>
                <w:sz w:val="18"/>
                <w:szCs w:val="18"/>
              </w:rPr>
            </w:pPr>
          </w:p>
          <w:p w14:paraId="777951BE" w14:textId="77777777" w:rsidR="00BC0CE3" w:rsidRDefault="00BC0CE3" w:rsidP="00253317">
            <w:pPr>
              <w:autoSpaceDE w:val="0"/>
              <w:autoSpaceDN w:val="0"/>
              <w:adjustRightInd w:val="0"/>
              <w:rPr>
                <w:rFonts w:asciiTheme="minorHAnsi" w:hAnsiTheme="minorHAnsi" w:cstheme="minorHAnsi"/>
                <w:b/>
                <w:bCs/>
                <w:sz w:val="18"/>
                <w:szCs w:val="18"/>
              </w:rPr>
            </w:pPr>
          </w:p>
          <w:p w14:paraId="0C0A44EB" w14:textId="77777777" w:rsidR="00E9021A" w:rsidRDefault="00E9021A" w:rsidP="00253317">
            <w:pPr>
              <w:autoSpaceDE w:val="0"/>
              <w:autoSpaceDN w:val="0"/>
              <w:adjustRightInd w:val="0"/>
              <w:rPr>
                <w:rFonts w:asciiTheme="minorHAnsi" w:hAnsiTheme="minorHAnsi" w:cstheme="minorHAnsi"/>
                <w:b/>
                <w:bCs/>
                <w:sz w:val="18"/>
                <w:szCs w:val="18"/>
              </w:rPr>
            </w:pPr>
          </w:p>
          <w:p w14:paraId="6E3EA9FF" w14:textId="03A7AB19" w:rsidR="00641D85" w:rsidRPr="00CA7586" w:rsidRDefault="00641D85" w:rsidP="00641D85">
            <w:pPr>
              <w:autoSpaceDE w:val="0"/>
              <w:autoSpaceDN w:val="0"/>
              <w:adjustRightInd w:val="0"/>
              <w:jc w:val="center"/>
              <w:rPr>
                <w:rFonts w:asciiTheme="minorHAnsi" w:hAnsiTheme="minorHAnsi" w:cstheme="minorHAnsi"/>
                <w:b/>
                <w:bCs/>
                <w:sz w:val="18"/>
                <w:szCs w:val="18"/>
              </w:rPr>
            </w:pPr>
            <w:r w:rsidRPr="00CA7586">
              <w:rPr>
                <w:rFonts w:asciiTheme="minorHAnsi" w:hAnsiTheme="minorHAnsi" w:cstheme="minorHAnsi"/>
                <w:b/>
                <w:bCs/>
                <w:sz w:val="18"/>
                <w:szCs w:val="18"/>
              </w:rPr>
              <w:t>Climate Justice: No climate Justice without the voices of the less privileged communities:</w:t>
            </w:r>
          </w:p>
          <w:p w14:paraId="13E8D758" w14:textId="3B13D7E8" w:rsidR="00641D85" w:rsidRPr="00CA7586" w:rsidRDefault="00641D85" w:rsidP="00641D85">
            <w:pPr>
              <w:jc w:val="center"/>
              <w:rPr>
                <w:rFonts w:asciiTheme="minorHAnsi" w:hAnsiTheme="minorHAnsi" w:cstheme="minorHAnsi"/>
                <w:i/>
                <w:iCs/>
                <w:sz w:val="18"/>
                <w:szCs w:val="18"/>
                <w:lang w:val="en-US"/>
              </w:rPr>
            </w:pPr>
            <w:r w:rsidRPr="00CA7586">
              <w:rPr>
                <w:rFonts w:asciiTheme="minorHAnsi" w:hAnsiTheme="minorHAnsi" w:cstheme="minorHAnsi"/>
                <w:i/>
                <w:iCs/>
                <w:sz w:val="18"/>
                <w:szCs w:val="18"/>
              </w:rPr>
              <w:t>This panel will discuss the m</w:t>
            </w:r>
            <w:r w:rsidRPr="00CA7586">
              <w:rPr>
                <w:rFonts w:asciiTheme="minorHAnsi" w:hAnsiTheme="minorHAnsi" w:cstheme="minorHAnsi"/>
                <w:i/>
                <w:iCs/>
                <w:sz w:val="18"/>
                <w:szCs w:val="18"/>
                <w:lang w:val="en-US"/>
              </w:rPr>
              <w:t>any layers of climate justice</w:t>
            </w:r>
          </w:p>
          <w:p w14:paraId="64F344BD" w14:textId="0226571E" w:rsidR="00641D85" w:rsidRPr="00CA7586" w:rsidRDefault="00641D85" w:rsidP="00641D85">
            <w:pPr>
              <w:jc w:val="center"/>
              <w:rPr>
                <w:rFonts w:asciiTheme="minorHAnsi" w:hAnsiTheme="minorHAnsi" w:cstheme="minorHAnsi"/>
                <w:b/>
                <w:bCs/>
                <w:sz w:val="18"/>
                <w:szCs w:val="18"/>
                <w:lang w:val="en-US"/>
              </w:rPr>
            </w:pPr>
          </w:p>
        </w:tc>
        <w:tc>
          <w:tcPr>
            <w:tcW w:w="5474" w:type="dxa"/>
            <w:shd w:val="clear" w:color="auto" w:fill="F4FFA4"/>
          </w:tcPr>
          <w:p w14:paraId="1BFEEE3E" w14:textId="65593BD7" w:rsidR="00641D85" w:rsidRPr="007A1139" w:rsidRDefault="00641D85" w:rsidP="00641D85">
            <w:pPr>
              <w:pStyle w:val="ListParagraph"/>
              <w:numPr>
                <w:ilvl w:val="0"/>
                <w:numId w:val="21"/>
              </w:numPr>
              <w:rPr>
                <w:rFonts w:cstheme="minorHAnsi"/>
                <w:sz w:val="18"/>
                <w:szCs w:val="18"/>
              </w:rPr>
            </w:pPr>
            <w:proofErr w:type="spellStart"/>
            <w:r w:rsidRPr="007A1139">
              <w:rPr>
                <w:rFonts w:cstheme="minorHAnsi"/>
                <w:sz w:val="18"/>
                <w:szCs w:val="18"/>
              </w:rPr>
              <w:t>Yawanawa</w:t>
            </w:r>
            <w:proofErr w:type="spellEnd"/>
            <w:r w:rsidRPr="007A1139">
              <w:rPr>
                <w:rFonts w:cstheme="minorHAnsi"/>
                <w:sz w:val="18"/>
                <w:szCs w:val="18"/>
              </w:rPr>
              <w:t xml:space="preserve"> Association</w:t>
            </w:r>
          </w:p>
          <w:p w14:paraId="45FB00FC" w14:textId="5B77EC33" w:rsidR="00641D85" w:rsidRPr="00CA7586" w:rsidRDefault="00641D85" w:rsidP="00641D85">
            <w:pPr>
              <w:pStyle w:val="ListParagraph"/>
              <w:numPr>
                <w:ilvl w:val="0"/>
                <w:numId w:val="21"/>
              </w:numPr>
              <w:rPr>
                <w:rFonts w:cstheme="minorHAnsi"/>
                <w:sz w:val="18"/>
                <w:szCs w:val="18"/>
              </w:rPr>
            </w:pPr>
            <w:r w:rsidRPr="00CA7586">
              <w:rPr>
                <w:rFonts w:cstheme="minorHAnsi"/>
                <w:sz w:val="18"/>
                <w:szCs w:val="18"/>
              </w:rPr>
              <w:t xml:space="preserve">Vinicius Lopes – DATA_LABE (data and narratives laboratory in the </w:t>
            </w:r>
            <w:proofErr w:type="spellStart"/>
            <w:r w:rsidRPr="00CA7586">
              <w:rPr>
                <w:rFonts w:cstheme="minorHAnsi"/>
                <w:sz w:val="18"/>
                <w:szCs w:val="18"/>
              </w:rPr>
              <w:t>Maré</w:t>
            </w:r>
            <w:proofErr w:type="spellEnd"/>
            <w:r w:rsidRPr="00CA7586">
              <w:rPr>
                <w:rFonts w:cstheme="minorHAnsi"/>
                <w:sz w:val="18"/>
                <w:szCs w:val="18"/>
              </w:rPr>
              <w:t xml:space="preserve"> Favela of Rio de </w:t>
            </w:r>
            <w:proofErr w:type="spellStart"/>
            <w:r w:rsidRPr="00CA7586">
              <w:rPr>
                <w:rFonts w:cstheme="minorHAnsi"/>
                <w:sz w:val="18"/>
                <w:szCs w:val="18"/>
              </w:rPr>
              <w:t>Janiero</w:t>
            </w:r>
            <w:proofErr w:type="spellEnd"/>
            <w:r w:rsidRPr="00CA7586">
              <w:rPr>
                <w:rFonts w:cstheme="minorHAnsi"/>
                <w:sz w:val="18"/>
                <w:szCs w:val="18"/>
              </w:rPr>
              <w:t>) ‘Mare Climate Rights Letter’</w:t>
            </w:r>
          </w:p>
          <w:p w14:paraId="3C806D9E" w14:textId="07437761" w:rsidR="00641D85" w:rsidRPr="00CA7586" w:rsidRDefault="00641D85" w:rsidP="00641D85">
            <w:pPr>
              <w:pStyle w:val="ListParagraph"/>
              <w:numPr>
                <w:ilvl w:val="0"/>
                <w:numId w:val="21"/>
              </w:numPr>
              <w:rPr>
                <w:rFonts w:cstheme="minorHAnsi"/>
                <w:sz w:val="18"/>
                <w:szCs w:val="18"/>
              </w:rPr>
            </w:pPr>
            <w:r w:rsidRPr="00CA7586">
              <w:rPr>
                <w:rFonts w:cstheme="minorHAnsi"/>
                <w:sz w:val="18"/>
                <w:szCs w:val="18"/>
              </w:rPr>
              <w:t>William Siri – City Councillor of Rio de Janeiro – responsible for 43% of the climate laws passed in all Brazil capitals and his advisor João Pedro</w:t>
            </w:r>
          </w:p>
          <w:p w14:paraId="42478820" w14:textId="76D58298" w:rsidR="00641D85" w:rsidRPr="00CA7586" w:rsidRDefault="00641D85" w:rsidP="00641D85">
            <w:pPr>
              <w:pStyle w:val="ListParagraph"/>
              <w:numPr>
                <w:ilvl w:val="0"/>
                <w:numId w:val="21"/>
              </w:numPr>
              <w:rPr>
                <w:rFonts w:cstheme="minorHAnsi"/>
                <w:sz w:val="18"/>
                <w:szCs w:val="18"/>
              </w:rPr>
            </w:pPr>
            <w:proofErr w:type="spellStart"/>
            <w:r w:rsidRPr="00CA7586">
              <w:rPr>
                <w:rFonts w:cstheme="minorHAnsi"/>
                <w:sz w:val="18"/>
                <w:szCs w:val="18"/>
              </w:rPr>
              <w:t>Andréia</w:t>
            </w:r>
            <w:proofErr w:type="spellEnd"/>
            <w:r w:rsidRPr="00CA7586">
              <w:rPr>
                <w:rFonts w:cstheme="minorHAnsi"/>
                <w:sz w:val="18"/>
                <w:szCs w:val="18"/>
              </w:rPr>
              <w:t xml:space="preserve"> Coutinho – Climate Justice Expert and Journalist – coordinated a book launched in Brazil “Climate Justice for whom?”</w:t>
            </w:r>
          </w:p>
          <w:p w14:paraId="77FFFC79" w14:textId="0BF578E7" w:rsidR="00641D85" w:rsidRPr="00CA7586" w:rsidRDefault="00641D85" w:rsidP="00641D85">
            <w:pPr>
              <w:pStyle w:val="ListParagraph"/>
              <w:numPr>
                <w:ilvl w:val="0"/>
                <w:numId w:val="21"/>
              </w:numPr>
              <w:rPr>
                <w:rFonts w:cstheme="minorHAnsi"/>
                <w:sz w:val="18"/>
                <w:szCs w:val="18"/>
              </w:rPr>
            </w:pPr>
            <w:r w:rsidRPr="00CA7586">
              <w:rPr>
                <w:rFonts w:cstheme="minorHAnsi"/>
                <w:sz w:val="18"/>
                <w:szCs w:val="18"/>
              </w:rPr>
              <w:t xml:space="preserve">Maria </w:t>
            </w:r>
            <w:proofErr w:type="spellStart"/>
            <w:r w:rsidRPr="00CA7586">
              <w:rPr>
                <w:rFonts w:cstheme="minorHAnsi"/>
                <w:sz w:val="18"/>
                <w:szCs w:val="18"/>
              </w:rPr>
              <w:t>Eduarda</w:t>
            </w:r>
            <w:proofErr w:type="spellEnd"/>
            <w:r w:rsidRPr="00CA7586">
              <w:rPr>
                <w:rFonts w:cstheme="minorHAnsi"/>
                <w:sz w:val="18"/>
                <w:szCs w:val="18"/>
              </w:rPr>
              <w:t xml:space="preserve"> Senna </w:t>
            </w:r>
            <w:proofErr w:type="spellStart"/>
            <w:r w:rsidRPr="00CA7586">
              <w:rPr>
                <w:rFonts w:cstheme="minorHAnsi"/>
                <w:sz w:val="18"/>
                <w:szCs w:val="18"/>
              </w:rPr>
              <w:t>Mury</w:t>
            </w:r>
            <w:proofErr w:type="spellEnd"/>
            <w:r w:rsidRPr="00CA7586">
              <w:rPr>
                <w:rFonts w:cstheme="minorHAnsi"/>
                <w:sz w:val="18"/>
                <w:szCs w:val="18"/>
              </w:rPr>
              <w:t xml:space="preserve"> – </w:t>
            </w:r>
            <w:proofErr w:type="spellStart"/>
            <w:r w:rsidRPr="00CA7586">
              <w:rPr>
                <w:rFonts w:cstheme="minorHAnsi"/>
                <w:sz w:val="18"/>
                <w:szCs w:val="18"/>
              </w:rPr>
              <w:t>representes</w:t>
            </w:r>
            <w:proofErr w:type="spellEnd"/>
            <w:r w:rsidRPr="00CA7586">
              <w:rPr>
                <w:rFonts w:cstheme="minorHAnsi"/>
                <w:sz w:val="18"/>
                <w:szCs w:val="18"/>
              </w:rPr>
              <w:t xml:space="preserve"> LACLIMA -</w:t>
            </w:r>
            <w:proofErr w:type="spellStart"/>
            <w:r w:rsidRPr="00CA7586">
              <w:rPr>
                <w:rFonts w:cstheme="minorHAnsi"/>
                <w:sz w:val="18"/>
                <w:szCs w:val="18"/>
              </w:rPr>
              <w:t>Center</w:t>
            </w:r>
            <w:proofErr w:type="spellEnd"/>
            <w:r w:rsidRPr="00CA7586">
              <w:rPr>
                <w:rFonts w:cstheme="minorHAnsi"/>
                <w:sz w:val="18"/>
                <w:szCs w:val="18"/>
              </w:rPr>
              <w:t xml:space="preserve"> for Climate Crime Analysis – expert of Climate Litigation/Loss and Damage</w:t>
            </w:r>
          </w:p>
          <w:p w14:paraId="63A101D7" w14:textId="39A3B9B8" w:rsidR="00641D85" w:rsidRPr="00C71AC2" w:rsidRDefault="00641D85" w:rsidP="00641D85">
            <w:pPr>
              <w:pStyle w:val="ListParagraph"/>
              <w:numPr>
                <w:ilvl w:val="0"/>
                <w:numId w:val="21"/>
              </w:numPr>
              <w:rPr>
                <w:rFonts w:cstheme="minorHAnsi"/>
                <w:sz w:val="18"/>
                <w:szCs w:val="18"/>
                <w:lang w:val="fr-FR"/>
              </w:rPr>
            </w:pPr>
            <w:r w:rsidRPr="00C71AC2">
              <w:rPr>
                <w:rFonts w:cstheme="minorHAnsi"/>
                <w:sz w:val="18"/>
                <w:szCs w:val="18"/>
                <w:lang w:val="fr-FR"/>
              </w:rPr>
              <w:t xml:space="preserve">Dr. </w:t>
            </w:r>
            <w:proofErr w:type="spellStart"/>
            <w:r w:rsidRPr="00C71AC2">
              <w:rPr>
                <w:rFonts w:cstheme="minorHAnsi"/>
                <w:sz w:val="18"/>
                <w:szCs w:val="18"/>
                <w:lang w:val="fr-FR"/>
              </w:rPr>
              <w:t>Handaine</w:t>
            </w:r>
            <w:proofErr w:type="spellEnd"/>
            <w:r w:rsidRPr="00C71AC2">
              <w:rPr>
                <w:rFonts w:cstheme="minorHAnsi"/>
                <w:sz w:val="18"/>
                <w:szCs w:val="18"/>
                <w:lang w:val="fr-FR"/>
              </w:rPr>
              <w:t xml:space="preserve"> Mohamed – Président de L’IPACC</w:t>
            </w:r>
          </w:p>
        </w:tc>
        <w:tc>
          <w:tcPr>
            <w:tcW w:w="2693" w:type="dxa"/>
            <w:shd w:val="clear" w:color="auto" w:fill="F4FFA4"/>
          </w:tcPr>
          <w:p w14:paraId="25FE4748" w14:textId="77777777" w:rsidR="00641D85" w:rsidRPr="00C71AC2" w:rsidRDefault="00641D85" w:rsidP="00641D85">
            <w:pPr>
              <w:jc w:val="center"/>
              <w:rPr>
                <w:rFonts w:asciiTheme="minorHAnsi" w:hAnsiTheme="minorHAnsi" w:cstheme="minorHAnsi"/>
                <w:sz w:val="18"/>
                <w:szCs w:val="18"/>
                <w:lang w:val="fr-FR"/>
              </w:rPr>
            </w:pPr>
          </w:p>
          <w:p w14:paraId="795D28B9" w14:textId="77777777" w:rsidR="00641D85" w:rsidRPr="00C71AC2" w:rsidRDefault="00641D85" w:rsidP="00641D85">
            <w:pPr>
              <w:jc w:val="center"/>
              <w:rPr>
                <w:rFonts w:asciiTheme="minorHAnsi" w:hAnsiTheme="minorHAnsi" w:cstheme="minorHAnsi"/>
                <w:sz w:val="18"/>
                <w:szCs w:val="18"/>
                <w:lang w:val="fr-FR"/>
              </w:rPr>
            </w:pPr>
          </w:p>
          <w:p w14:paraId="251C56B1" w14:textId="2701566C" w:rsidR="00641D85" w:rsidRPr="008332E2" w:rsidRDefault="00641D85" w:rsidP="00641D85">
            <w:pPr>
              <w:jc w:val="center"/>
              <w:rPr>
                <w:rFonts w:asciiTheme="minorHAnsi" w:hAnsiTheme="minorHAnsi" w:cstheme="minorHAnsi"/>
                <w:sz w:val="18"/>
                <w:szCs w:val="18"/>
              </w:rPr>
            </w:pPr>
            <w:proofErr w:type="spellStart"/>
            <w:r w:rsidRPr="008332E2">
              <w:rPr>
                <w:rFonts w:asciiTheme="minorHAnsi" w:hAnsiTheme="minorHAnsi" w:cstheme="minorHAnsi"/>
                <w:sz w:val="18"/>
                <w:szCs w:val="18"/>
              </w:rPr>
              <w:t>Flávia</w:t>
            </w:r>
            <w:proofErr w:type="spellEnd"/>
            <w:r w:rsidRPr="008332E2">
              <w:rPr>
                <w:rFonts w:asciiTheme="minorHAnsi" w:hAnsiTheme="minorHAnsi" w:cstheme="minorHAnsi"/>
                <w:sz w:val="18"/>
                <w:szCs w:val="18"/>
              </w:rPr>
              <w:t xml:space="preserve"> </w:t>
            </w:r>
            <w:proofErr w:type="spellStart"/>
            <w:r w:rsidRPr="008332E2">
              <w:rPr>
                <w:rFonts w:asciiTheme="minorHAnsi" w:hAnsiTheme="minorHAnsi" w:cstheme="minorHAnsi"/>
                <w:sz w:val="18"/>
                <w:szCs w:val="18"/>
              </w:rPr>
              <w:t>Bellaguarda</w:t>
            </w:r>
            <w:proofErr w:type="spellEnd"/>
            <w:r w:rsidRPr="008332E2">
              <w:rPr>
                <w:rFonts w:asciiTheme="minorHAnsi" w:hAnsiTheme="minorHAnsi" w:cstheme="minorHAnsi"/>
                <w:sz w:val="18"/>
                <w:szCs w:val="18"/>
              </w:rPr>
              <w:t xml:space="preserve"> </w:t>
            </w:r>
          </w:p>
          <w:p w14:paraId="32D0869F" w14:textId="7087CEFB" w:rsidR="00641D85" w:rsidRPr="00CA7586" w:rsidRDefault="00641D85" w:rsidP="00641D85">
            <w:pPr>
              <w:jc w:val="center"/>
              <w:rPr>
                <w:rFonts w:asciiTheme="minorHAnsi" w:hAnsiTheme="minorHAnsi" w:cstheme="minorHAnsi"/>
                <w:sz w:val="18"/>
                <w:szCs w:val="18"/>
              </w:rPr>
            </w:pPr>
            <w:r w:rsidRPr="002F2E23">
              <w:rPr>
                <w:rFonts w:asciiTheme="minorHAnsi" w:hAnsiTheme="minorHAnsi" w:cstheme="minorHAnsi"/>
                <w:b/>
                <w:bCs/>
                <w:sz w:val="18"/>
                <w:szCs w:val="18"/>
              </w:rPr>
              <w:t>(</w:t>
            </w:r>
            <w:r w:rsidRPr="002F2E23">
              <w:rPr>
                <w:rFonts w:asciiTheme="minorHAnsi" w:hAnsiTheme="minorHAnsi" w:cstheme="minorHAnsi"/>
                <w:sz w:val="18"/>
                <w:szCs w:val="18"/>
              </w:rPr>
              <w:t xml:space="preserve">Founder of Youth Climate Leader and LACLIMA, Climate Justice Consultant at Climate Reality </w:t>
            </w:r>
            <w:proofErr w:type="spellStart"/>
            <w:r w:rsidRPr="002F2E23">
              <w:rPr>
                <w:rFonts w:asciiTheme="minorHAnsi" w:hAnsiTheme="minorHAnsi" w:cstheme="minorHAnsi"/>
                <w:sz w:val="18"/>
                <w:szCs w:val="18"/>
              </w:rPr>
              <w:t>Brasil</w:t>
            </w:r>
            <w:proofErr w:type="spellEnd"/>
            <w:r w:rsidRPr="002F2E23">
              <w:rPr>
                <w:rFonts w:asciiTheme="minorHAnsi" w:hAnsiTheme="minorHAnsi" w:cstheme="minorHAnsi"/>
                <w:sz w:val="18"/>
                <w:szCs w:val="18"/>
              </w:rPr>
              <w:t xml:space="preserve"> and Climate Policy Manager at Centro </w:t>
            </w:r>
            <w:proofErr w:type="spellStart"/>
            <w:r w:rsidRPr="002F2E23">
              <w:rPr>
                <w:rFonts w:asciiTheme="minorHAnsi" w:hAnsiTheme="minorHAnsi" w:cstheme="minorHAnsi"/>
                <w:sz w:val="18"/>
                <w:szCs w:val="18"/>
              </w:rPr>
              <w:t>Brasil</w:t>
            </w:r>
            <w:proofErr w:type="spellEnd"/>
            <w:r w:rsidRPr="002F2E23">
              <w:rPr>
                <w:rFonts w:asciiTheme="minorHAnsi" w:hAnsiTheme="minorHAnsi" w:cstheme="minorHAnsi"/>
                <w:sz w:val="18"/>
                <w:szCs w:val="18"/>
              </w:rPr>
              <w:t xml:space="preserve"> no </w:t>
            </w:r>
            <w:proofErr w:type="spellStart"/>
            <w:r w:rsidRPr="002F2E23">
              <w:rPr>
                <w:rFonts w:asciiTheme="minorHAnsi" w:hAnsiTheme="minorHAnsi" w:cstheme="minorHAnsi"/>
                <w:sz w:val="18"/>
                <w:szCs w:val="18"/>
              </w:rPr>
              <w:t>Clima</w:t>
            </w:r>
            <w:proofErr w:type="spellEnd"/>
            <w:r w:rsidRPr="002F2E23">
              <w:rPr>
                <w:rFonts w:asciiTheme="minorHAnsi" w:hAnsiTheme="minorHAnsi" w:cstheme="minorHAnsi"/>
                <w:sz w:val="18"/>
                <w:szCs w:val="18"/>
              </w:rPr>
              <w:t>)</w:t>
            </w:r>
          </w:p>
        </w:tc>
      </w:tr>
      <w:tr w:rsidR="00641D85" w:rsidRPr="00CA7586" w14:paraId="4DCA5268" w14:textId="77777777" w:rsidTr="00C27A98">
        <w:trPr>
          <w:trHeight w:val="326"/>
        </w:trPr>
        <w:tc>
          <w:tcPr>
            <w:tcW w:w="2405" w:type="dxa"/>
            <w:vMerge w:val="restart"/>
            <w:shd w:val="clear" w:color="auto" w:fill="B2F9F4"/>
          </w:tcPr>
          <w:p w14:paraId="3156B522" w14:textId="77777777" w:rsidR="00641D85" w:rsidRPr="00CA7586" w:rsidRDefault="00641D85" w:rsidP="00641D85">
            <w:pPr>
              <w:jc w:val="center"/>
              <w:rPr>
                <w:rFonts w:asciiTheme="minorHAnsi" w:hAnsiTheme="minorHAnsi" w:cstheme="minorHAnsi"/>
                <w:b/>
                <w:bCs/>
                <w:sz w:val="18"/>
                <w:szCs w:val="18"/>
              </w:rPr>
            </w:pPr>
          </w:p>
          <w:p w14:paraId="66039E6E" w14:textId="77777777" w:rsidR="00641D85" w:rsidRPr="00CA7586" w:rsidRDefault="00641D85" w:rsidP="00641D85">
            <w:pPr>
              <w:jc w:val="center"/>
              <w:rPr>
                <w:rFonts w:asciiTheme="minorHAnsi" w:hAnsiTheme="minorHAnsi" w:cstheme="minorHAnsi"/>
                <w:b/>
                <w:bCs/>
                <w:sz w:val="18"/>
                <w:szCs w:val="18"/>
              </w:rPr>
            </w:pPr>
          </w:p>
          <w:p w14:paraId="784CFDDB" w14:textId="77777777" w:rsidR="00641D85" w:rsidRPr="00CA7586" w:rsidRDefault="00641D85" w:rsidP="00641D85">
            <w:pPr>
              <w:jc w:val="center"/>
              <w:rPr>
                <w:rFonts w:asciiTheme="minorHAnsi" w:hAnsiTheme="minorHAnsi" w:cstheme="minorHAnsi"/>
                <w:b/>
                <w:bCs/>
                <w:sz w:val="18"/>
                <w:szCs w:val="18"/>
              </w:rPr>
            </w:pPr>
          </w:p>
          <w:p w14:paraId="73E39715" w14:textId="77777777" w:rsidR="00641D85" w:rsidRDefault="00641D85" w:rsidP="00641D85">
            <w:pPr>
              <w:rPr>
                <w:rFonts w:asciiTheme="minorHAnsi" w:hAnsiTheme="minorHAnsi" w:cstheme="minorHAnsi"/>
                <w:b/>
                <w:bCs/>
                <w:sz w:val="18"/>
                <w:szCs w:val="18"/>
              </w:rPr>
            </w:pPr>
          </w:p>
          <w:p w14:paraId="035B75A1" w14:textId="77777777" w:rsidR="00641D85" w:rsidRDefault="00641D85" w:rsidP="00641D85">
            <w:pPr>
              <w:rPr>
                <w:rFonts w:asciiTheme="minorHAnsi" w:hAnsiTheme="minorHAnsi" w:cstheme="minorHAnsi"/>
                <w:b/>
                <w:bCs/>
                <w:sz w:val="18"/>
                <w:szCs w:val="18"/>
              </w:rPr>
            </w:pPr>
          </w:p>
          <w:p w14:paraId="61BE1D48" w14:textId="77777777" w:rsidR="00641D85" w:rsidRDefault="00641D85" w:rsidP="00641D85">
            <w:pPr>
              <w:rPr>
                <w:rFonts w:asciiTheme="minorHAnsi" w:hAnsiTheme="minorHAnsi" w:cstheme="minorHAnsi"/>
                <w:b/>
                <w:bCs/>
                <w:sz w:val="18"/>
                <w:szCs w:val="18"/>
              </w:rPr>
            </w:pPr>
          </w:p>
          <w:p w14:paraId="32DF7658" w14:textId="77777777" w:rsidR="00641D85" w:rsidRDefault="00641D85" w:rsidP="00641D85">
            <w:pPr>
              <w:rPr>
                <w:rFonts w:asciiTheme="minorHAnsi" w:hAnsiTheme="minorHAnsi" w:cstheme="minorHAnsi"/>
                <w:b/>
                <w:bCs/>
                <w:sz w:val="18"/>
                <w:szCs w:val="18"/>
              </w:rPr>
            </w:pPr>
          </w:p>
          <w:p w14:paraId="43022A7B" w14:textId="77777777" w:rsidR="00641D85" w:rsidRDefault="00641D85" w:rsidP="00641D85">
            <w:pPr>
              <w:rPr>
                <w:rFonts w:asciiTheme="minorHAnsi" w:hAnsiTheme="minorHAnsi" w:cstheme="minorHAnsi"/>
                <w:b/>
                <w:bCs/>
                <w:sz w:val="18"/>
                <w:szCs w:val="18"/>
              </w:rPr>
            </w:pPr>
          </w:p>
          <w:p w14:paraId="24451AFA" w14:textId="77777777" w:rsidR="00641D85" w:rsidRDefault="00641D85" w:rsidP="00641D85">
            <w:pPr>
              <w:rPr>
                <w:rFonts w:asciiTheme="minorHAnsi" w:hAnsiTheme="minorHAnsi" w:cstheme="minorHAnsi"/>
                <w:b/>
                <w:bCs/>
                <w:sz w:val="18"/>
                <w:szCs w:val="18"/>
              </w:rPr>
            </w:pPr>
          </w:p>
          <w:p w14:paraId="3ED482A2" w14:textId="45247FBC" w:rsidR="00641D85" w:rsidRPr="00CA7586" w:rsidRDefault="00641D85" w:rsidP="00641D85">
            <w:pPr>
              <w:rPr>
                <w:rFonts w:asciiTheme="minorHAnsi" w:hAnsiTheme="minorHAnsi" w:cstheme="minorHAnsi"/>
                <w:b/>
                <w:bCs/>
                <w:sz w:val="18"/>
                <w:szCs w:val="18"/>
              </w:rPr>
            </w:pPr>
            <w:r w:rsidRPr="00CA7586">
              <w:rPr>
                <w:rFonts w:asciiTheme="minorHAnsi" w:hAnsiTheme="minorHAnsi" w:cstheme="minorHAnsi"/>
                <w:b/>
                <w:bCs/>
                <w:sz w:val="18"/>
                <w:szCs w:val="18"/>
              </w:rPr>
              <w:lastRenderedPageBreak/>
              <w:t>Monday 14</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B2F9F4"/>
          </w:tcPr>
          <w:p w14:paraId="4B58084A" w14:textId="77777777" w:rsidR="00641D85" w:rsidRPr="00CA7586" w:rsidRDefault="00641D85" w:rsidP="00641D85">
            <w:pPr>
              <w:jc w:val="center"/>
              <w:rPr>
                <w:rFonts w:asciiTheme="minorHAnsi" w:hAnsiTheme="minorHAnsi" w:cstheme="minorHAnsi"/>
                <w:sz w:val="18"/>
                <w:szCs w:val="18"/>
              </w:rPr>
            </w:pPr>
          </w:p>
          <w:p w14:paraId="55A18305" w14:textId="77777777" w:rsidR="00641D85" w:rsidRDefault="00641D85" w:rsidP="00641D85">
            <w:pPr>
              <w:jc w:val="center"/>
              <w:rPr>
                <w:rFonts w:asciiTheme="minorHAnsi" w:hAnsiTheme="minorHAnsi" w:cstheme="minorHAnsi"/>
                <w:sz w:val="18"/>
                <w:szCs w:val="18"/>
              </w:rPr>
            </w:pPr>
          </w:p>
          <w:p w14:paraId="2978F889" w14:textId="77777777" w:rsidR="00641D85" w:rsidRDefault="00641D85" w:rsidP="00641D85">
            <w:pPr>
              <w:jc w:val="center"/>
              <w:rPr>
                <w:rFonts w:asciiTheme="minorHAnsi" w:hAnsiTheme="minorHAnsi" w:cstheme="minorHAnsi"/>
                <w:sz w:val="18"/>
                <w:szCs w:val="18"/>
              </w:rPr>
            </w:pPr>
          </w:p>
          <w:p w14:paraId="79A46195" w14:textId="302C2AF6"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10:00-12:00</w:t>
            </w:r>
          </w:p>
        </w:tc>
        <w:tc>
          <w:tcPr>
            <w:tcW w:w="4165" w:type="dxa"/>
            <w:shd w:val="clear" w:color="auto" w:fill="B2F9F4"/>
          </w:tcPr>
          <w:p w14:paraId="78C69295" w14:textId="18E98163" w:rsidR="00641D85" w:rsidRPr="00D652E6" w:rsidRDefault="00253317" w:rsidP="00253317">
            <w:pPr>
              <w:rPr>
                <w:rFonts w:asciiTheme="minorHAnsi" w:hAnsiTheme="minorHAnsi" w:cstheme="minorHAnsi"/>
                <w:b/>
                <w:bCs/>
                <w:sz w:val="18"/>
                <w:szCs w:val="18"/>
                <w:lang w:val="en-US"/>
              </w:rPr>
            </w:pPr>
            <w:r>
              <w:rPr>
                <w:rFonts w:asciiTheme="minorHAnsi" w:hAnsiTheme="minorHAnsi" w:cstheme="minorHAnsi"/>
                <w:sz w:val="18"/>
                <w:szCs w:val="18"/>
                <w:lang w:val="en-US"/>
              </w:rPr>
              <w:t xml:space="preserve">       </w:t>
            </w:r>
            <w:r w:rsidR="00641D85" w:rsidRPr="00D652E6">
              <w:rPr>
                <w:rFonts w:asciiTheme="minorHAnsi" w:hAnsiTheme="minorHAnsi" w:cstheme="minorHAnsi"/>
                <w:b/>
                <w:bCs/>
                <w:sz w:val="18"/>
                <w:szCs w:val="18"/>
                <w:lang w:val="en-US"/>
              </w:rPr>
              <w:t>Woman’s Role in Adapting to Climate Change</w:t>
            </w:r>
            <w:r w:rsidRPr="00D652E6">
              <w:rPr>
                <w:rFonts w:asciiTheme="minorHAnsi" w:hAnsiTheme="minorHAnsi" w:cstheme="minorHAnsi"/>
                <w:b/>
                <w:bCs/>
                <w:sz w:val="18"/>
                <w:szCs w:val="18"/>
                <w:lang w:val="en-US"/>
              </w:rPr>
              <w:t>:</w:t>
            </w:r>
          </w:p>
          <w:p w14:paraId="32407E13" w14:textId="41A53992" w:rsidR="00253317" w:rsidRPr="00CA7586" w:rsidRDefault="00253317" w:rsidP="00641D85">
            <w:pPr>
              <w:jc w:val="center"/>
              <w:rPr>
                <w:rFonts w:asciiTheme="minorHAnsi" w:hAnsiTheme="minorHAnsi" w:cstheme="minorHAnsi"/>
                <w:sz w:val="18"/>
                <w:szCs w:val="18"/>
                <w:lang w:val="en-US"/>
              </w:rPr>
            </w:pPr>
            <w:r w:rsidRPr="00253317">
              <w:rPr>
                <w:rFonts w:asciiTheme="minorHAnsi" w:hAnsiTheme="minorHAnsi" w:cstheme="minorHAnsi"/>
                <w:i/>
                <w:iCs/>
                <w:sz w:val="18"/>
                <w:szCs w:val="18"/>
              </w:rPr>
              <w:t>Explore the actions taken on gender specific resilience and strategy, as well as success stories in women’s participation in sustainable development, climate change adaptation, and financial inclusion initiatives that tackle climate action.</w:t>
            </w:r>
          </w:p>
        </w:tc>
        <w:tc>
          <w:tcPr>
            <w:tcW w:w="5474" w:type="dxa"/>
            <w:shd w:val="clear" w:color="auto" w:fill="B2F9F4"/>
          </w:tcPr>
          <w:p w14:paraId="64B44051" w14:textId="4E9AD888" w:rsidR="00641D85" w:rsidRPr="00CA7586" w:rsidRDefault="00641D85" w:rsidP="00641D85">
            <w:pPr>
              <w:pStyle w:val="ListParagraph"/>
              <w:numPr>
                <w:ilvl w:val="0"/>
                <w:numId w:val="11"/>
              </w:numPr>
              <w:spacing w:after="0" w:line="240" w:lineRule="auto"/>
              <w:rPr>
                <w:rFonts w:eastAsia="Times New Roman" w:cstheme="minorHAnsi"/>
                <w:color w:val="000000" w:themeColor="text1"/>
                <w:sz w:val="18"/>
                <w:szCs w:val="18"/>
                <w:lang w:val="en-US"/>
              </w:rPr>
            </w:pPr>
            <w:r w:rsidRPr="00CA7586">
              <w:rPr>
                <w:rFonts w:cstheme="minorHAnsi"/>
                <w:color w:val="000000" w:themeColor="text1"/>
                <w:sz w:val="18"/>
                <w:szCs w:val="18"/>
              </w:rPr>
              <w:t xml:space="preserve">Mrs. </w:t>
            </w:r>
            <w:proofErr w:type="spellStart"/>
            <w:r w:rsidRPr="00CA7586">
              <w:rPr>
                <w:rFonts w:cstheme="minorHAnsi"/>
                <w:color w:val="000000" w:themeColor="text1"/>
                <w:sz w:val="18"/>
                <w:szCs w:val="18"/>
              </w:rPr>
              <w:t>Hoda</w:t>
            </w:r>
            <w:proofErr w:type="spellEnd"/>
            <w:r w:rsidRPr="00CA7586">
              <w:rPr>
                <w:rFonts w:cstheme="minorHAnsi"/>
                <w:color w:val="000000" w:themeColor="text1"/>
                <w:sz w:val="18"/>
                <w:szCs w:val="18"/>
              </w:rPr>
              <w:t xml:space="preserve"> El Bakr, Executive Director Arab Network for NGOs</w:t>
            </w:r>
          </w:p>
          <w:p w14:paraId="6E12242E" w14:textId="23E00889" w:rsidR="00641D85" w:rsidRPr="00CA7586" w:rsidRDefault="00641D85" w:rsidP="00641D85">
            <w:pPr>
              <w:pStyle w:val="ListParagraph"/>
              <w:numPr>
                <w:ilvl w:val="0"/>
                <w:numId w:val="11"/>
              </w:numPr>
              <w:spacing w:after="0" w:line="240" w:lineRule="auto"/>
              <w:rPr>
                <w:rFonts w:eastAsia="Times New Roman" w:cstheme="minorHAnsi"/>
                <w:sz w:val="18"/>
                <w:szCs w:val="18"/>
                <w:lang w:val="en-US"/>
              </w:rPr>
            </w:pPr>
            <w:r w:rsidRPr="00CA7586">
              <w:rPr>
                <w:rFonts w:eastAsia="Times New Roman" w:cstheme="minorHAnsi"/>
                <w:sz w:val="18"/>
                <w:szCs w:val="18"/>
                <w:lang w:val="en-US"/>
              </w:rPr>
              <w:t>AGFUND</w:t>
            </w:r>
          </w:p>
          <w:p w14:paraId="4902DE63" w14:textId="77777777" w:rsidR="00641D85" w:rsidRPr="00CA7586" w:rsidRDefault="00641D85" w:rsidP="00641D85">
            <w:pPr>
              <w:pStyle w:val="ListParagraph"/>
              <w:numPr>
                <w:ilvl w:val="0"/>
                <w:numId w:val="11"/>
              </w:numPr>
              <w:spacing w:after="0" w:line="240" w:lineRule="auto"/>
              <w:rPr>
                <w:rFonts w:eastAsia="Times New Roman" w:cstheme="minorHAnsi"/>
                <w:sz w:val="18"/>
                <w:szCs w:val="18"/>
                <w:lang w:val="en-US"/>
              </w:rPr>
            </w:pPr>
            <w:r w:rsidRPr="00CA7586">
              <w:rPr>
                <w:rFonts w:eastAsia="Times New Roman" w:cstheme="minorHAnsi"/>
                <w:sz w:val="18"/>
                <w:szCs w:val="18"/>
                <w:lang w:val="en-US"/>
              </w:rPr>
              <w:t>CAWTAR</w:t>
            </w:r>
          </w:p>
          <w:p w14:paraId="14A8D890" w14:textId="77777777" w:rsidR="00641D85" w:rsidRPr="00CA7586" w:rsidRDefault="00641D85" w:rsidP="00641D85">
            <w:pPr>
              <w:pStyle w:val="ListParagraph"/>
              <w:numPr>
                <w:ilvl w:val="0"/>
                <w:numId w:val="11"/>
              </w:numPr>
              <w:rPr>
                <w:rFonts w:cstheme="minorHAnsi"/>
                <w:sz w:val="18"/>
                <w:szCs w:val="18"/>
              </w:rPr>
            </w:pPr>
            <w:r w:rsidRPr="00CA7586">
              <w:rPr>
                <w:rFonts w:eastAsia="Times New Roman" w:cstheme="minorHAnsi"/>
                <w:sz w:val="18"/>
                <w:szCs w:val="18"/>
                <w:lang w:val="en-US"/>
              </w:rPr>
              <w:t>UN Women</w:t>
            </w:r>
          </w:p>
          <w:p w14:paraId="6F317CEF" w14:textId="43E4A77B" w:rsidR="00641D85" w:rsidRPr="00CA7586" w:rsidRDefault="00641D85" w:rsidP="00641D85">
            <w:pPr>
              <w:pStyle w:val="ListParagraph"/>
              <w:numPr>
                <w:ilvl w:val="0"/>
                <w:numId w:val="11"/>
              </w:numPr>
              <w:rPr>
                <w:rFonts w:cstheme="minorHAnsi"/>
                <w:sz w:val="18"/>
                <w:szCs w:val="18"/>
              </w:rPr>
            </w:pPr>
            <w:r w:rsidRPr="00CA7586">
              <w:rPr>
                <w:rFonts w:cstheme="minorHAnsi"/>
                <w:sz w:val="18"/>
                <w:szCs w:val="18"/>
              </w:rPr>
              <w:t>BADEA</w:t>
            </w:r>
          </w:p>
        </w:tc>
        <w:tc>
          <w:tcPr>
            <w:tcW w:w="2693" w:type="dxa"/>
            <w:shd w:val="clear" w:color="auto" w:fill="B2F9F4"/>
          </w:tcPr>
          <w:p w14:paraId="57EA3C7E" w14:textId="77777777" w:rsidR="00641D85" w:rsidRPr="00CA7586" w:rsidRDefault="00641D85" w:rsidP="00641D85">
            <w:pPr>
              <w:jc w:val="center"/>
              <w:rPr>
                <w:rFonts w:asciiTheme="minorHAnsi" w:hAnsiTheme="minorHAnsi" w:cstheme="minorHAnsi"/>
                <w:sz w:val="18"/>
                <w:szCs w:val="18"/>
                <w:lang w:val="en-US"/>
              </w:rPr>
            </w:pPr>
          </w:p>
          <w:p w14:paraId="66A1D550" w14:textId="77777777" w:rsidR="00641D85" w:rsidRDefault="00641D85" w:rsidP="00641D85">
            <w:pPr>
              <w:jc w:val="center"/>
              <w:rPr>
                <w:rFonts w:asciiTheme="minorHAnsi" w:hAnsiTheme="minorHAnsi" w:cstheme="minorHAnsi"/>
                <w:sz w:val="18"/>
                <w:szCs w:val="18"/>
                <w:lang w:val="en-US"/>
              </w:rPr>
            </w:pPr>
          </w:p>
          <w:p w14:paraId="1F5B52CC" w14:textId="77777777" w:rsidR="00641D85" w:rsidRDefault="00641D85" w:rsidP="00641D85">
            <w:pPr>
              <w:jc w:val="center"/>
              <w:rPr>
                <w:rFonts w:asciiTheme="minorHAnsi" w:hAnsiTheme="minorHAnsi" w:cstheme="minorHAnsi"/>
                <w:sz w:val="18"/>
                <w:szCs w:val="18"/>
                <w:lang w:val="en-US"/>
              </w:rPr>
            </w:pPr>
          </w:p>
          <w:p w14:paraId="5892DB74" w14:textId="698145B0"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lang w:val="en-US"/>
              </w:rPr>
              <w:t>Kholod - AGFUND</w:t>
            </w:r>
          </w:p>
        </w:tc>
      </w:tr>
      <w:tr w:rsidR="00641D85" w:rsidRPr="00CA7586" w14:paraId="5CCB50C9" w14:textId="77777777" w:rsidTr="00C27A98">
        <w:trPr>
          <w:trHeight w:val="326"/>
        </w:trPr>
        <w:tc>
          <w:tcPr>
            <w:tcW w:w="2405" w:type="dxa"/>
            <w:vMerge/>
            <w:shd w:val="clear" w:color="auto" w:fill="B2F9F4"/>
          </w:tcPr>
          <w:p w14:paraId="344F6EB5" w14:textId="77777777" w:rsidR="00641D85" w:rsidRPr="00CA7586" w:rsidRDefault="00641D85" w:rsidP="00641D85">
            <w:pPr>
              <w:rPr>
                <w:rFonts w:asciiTheme="minorHAnsi" w:hAnsiTheme="minorHAnsi" w:cstheme="minorHAnsi"/>
                <w:sz w:val="18"/>
                <w:szCs w:val="18"/>
              </w:rPr>
            </w:pPr>
          </w:p>
        </w:tc>
        <w:tc>
          <w:tcPr>
            <w:tcW w:w="1701" w:type="dxa"/>
            <w:shd w:val="clear" w:color="auto" w:fill="B2F9F4"/>
          </w:tcPr>
          <w:p w14:paraId="63F26CC5" w14:textId="77777777" w:rsidR="00641D85" w:rsidRPr="002F2E23" w:rsidRDefault="00641D85" w:rsidP="00641D85">
            <w:pPr>
              <w:jc w:val="center"/>
              <w:rPr>
                <w:rFonts w:asciiTheme="minorHAnsi" w:hAnsiTheme="minorHAnsi" w:cstheme="minorHAnsi"/>
                <w:sz w:val="18"/>
                <w:szCs w:val="18"/>
              </w:rPr>
            </w:pPr>
          </w:p>
          <w:p w14:paraId="291EC71B" w14:textId="77777777" w:rsidR="00641D85" w:rsidRDefault="00641D85" w:rsidP="00641D85">
            <w:pPr>
              <w:jc w:val="center"/>
              <w:rPr>
                <w:rFonts w:asciiTheme="minorHAnsi" w:hAnsiTheme="minorHAnsi" w:cstheme="minorHAnsi"/>
                <w:sz w:val="18"/>
                <w:szCs w:val="18"/>
              </w:rPr>
            </w:pPr>
          </w:p>
          <w:p w14:paraId="6D00261D" w14:textId="77777777" w:rsidR="00641D85" w:rsidRDefault="00641D85" w:rsidP="00641D85">
            <w:pPr>
              <w:jc w:val="center"/>
              <w:rPr>
                <w:rFonts w:asciiTheme="minorHAnsi" w:hAnsiTheme="minorHAnsi" w:cstheme="minorHAnsi"/>
                <w:sz w:val="18"/>
                <w:szCs w:val="18"/>
              </w:rPr>
            </w:pPr>
          </w:p>
          <w:p w14:paraId="0B64D86F" w14:textId="77777777" w:rsidR="00641D85" w:rsidRDefault="00641D85" w:rsidP="00641D85">
            <w:pPr>
              <w:jc w:val="center"/>
              <w:rPr>
                <w:rFonts w:asciiTheme="minorHAnsi" w:hAnsiTheme="minorHAnsi" w:cstheme="minorHAnsi"/>
                <w:sz w:val="18"/>
                <w:szCs w:val="18"/>
              </w:rPr>
            </w:pPr>
          </w:p>
          <w:p w14:paraId="5BA9F391" w14:textId="77777777" w:rsidR="00641D85" w:rsidRDefault="00641D85" w:rsidP="00641D85">
            <w:pPr>
              <w:jc w:val="center"/>
              <w:rPr>
                <w:rFonts w:asciiTheme="minorHAnsi" w:hAnsiTheme="minorHAnsi" w:cstheme="minorHAnsi"/>
                <w:sz w:val="18"/>
                <w:szCs w:val="18"/>
              </w:rPr>
            </w:pPr>
          </w:p>
          <w:p w14:paraId="5A1F9EDA" w14:textId="77777777" w:rsidR="00641D85" w:rsidRDefault="00641D85" w:rsidP="00641D85">
            <w:pPr>
              <w:jc w:val="center"/>
              <w:rPr>
                <w:rFonts w:asciiTheme="minorHAnsi" w:hAnsiTheme="minorHAnsi" w:cstheme="minorHAnsi"/>
                <w:sz w:val="18"/>
                <w:szCs w:val="18"/>
              </w:rPr>
            </w:pPr>
          </w:p>
          <w:p w14:paraId="3A7AD6AC" w14:textId="77777777" w:rsidR="00641D85" w:rsidRDefault="00641D85" w:rsidP="00641D85">
            <w:pPr>
              <w:jc w:val="center"/>
              <w:rPr>
                <w:rFonts w:asciiTheme="minorHAnsi" w:hAnsiTheme="minorHAnsi" w:cstheme="minorHAnsi"/>
                <w:sz w:val="18"/>
                <w:szCs w:val="18"/>
              </w:rPr>
            </w:pPr>
          </w:p>
          <w:p w14:paraId="6656E387" w14:textId="0A1DF634" w:rsidR="00641D85" w:rsidRPr="002F2E23" w:rsidRDefault="00641D85" w:rsidP="00641D85">
            <w:pPr>
              <w:jc w:val="center"/>
              <w:rPr>
                <w:rFonts w:asciiTheme="minorHAnsi" w:hAnsiTheme="minorHAnsi" w:cstheme="minorHAnsi"/>
                <w:sz w:val="18"/>
                <w:szCs w:val="18"/>
              </w:rPr>
            </w:pPr>
            <w:r w:rsidRPr="002F2E23">
              <w:rPr>
                <w:rFonts w:asciiTheme="minorHAnsi" w:hAnsiTheme="minorHAnsi" w:cstheme="minorHAnsi"/>
                <w:sz w:val="18"/>
                <w:szCs w:val="18"/>
              </w:rPr>
              <w:t>13:00-14:30</w:t>
            </w:r>
          </w:p>
        </w:tc>
        <w:tc>
          <w:tcPr>
            <w:tcW w:w="4165" w:type="dxa"/>
            <w:shd w:val="clear" w:color="auto" w:fill="B2F9F4"/>
          </w:tcPr>
          <w:p w14:paraId="4F25C2FB" w14:textId="77777777" w:rsidR="00641D85" w:rsidRPr="002F2E23" w:rsidRDefault="00641D85" w:rsidP="00641D85">
            <w:pPr>
              <w:rPr>
                <w:rFonts w:asciiTheme="minorHAnsi" w:hAnsiTheme="minorHAnsi" w:cstheme="minorHAnsi"/>
                <w:sz w:val="18"/>
                <w:szCs w:val="18"/>
                <w:lang w:val="en-US"/>
              </w:rPr>
            </w:pPr>
          </w:p>
          <w:p w14:paraId="11E7E803" w14:textId="77777777" w:rsidR="00641D85" w:rsidRDefault="00641D85" w:rsidP="00641D85">
            <w:pPr>
              <w:jc w:val="center"/>
              <w:rPr>
                <w:rFonts w:asciiTheme="minorHAnsi" w:hAnsiTheme="minorHAnsi" w:cstheme="minorHAnsi"/>
                <w:sz w:val="18"/>
                <w:szCs w:val="18"/>
                <w:lang w:val="en-US"/>
              </w:rPr>
            </w:pPr>
          </w:p>
          <w:p w14:paraId="4126B41F" w14:textId="77777777" w:rsidR="00641D85" w:rsidRDefault="00641D85" w:rsidP="00641D85">
            <w:pPr>
              <w:jc w:val="center"/>
              <w:rPr>
                <w:rFonts w:asciiTheme="minorHAnsi" w:hAnsiTheme="minorHAnsi" w:cstheme="minorHAnsi"/>
                <w:sz w:val="18"/>
                <w:szCs w:val="18"/>
                <w:lang w:val="en-US"/>
              </w:rPr>
            </w:pPr>
          </w:p>
          <w:p w14:paraId="108A22BD" w14:textId="77777777" w:rsidR="00641D85" w:rsidRDefault="00641D85" w:rsidP="00641D85">
            <w:pPr>
              <w:jc w:val="center"/>
              <w:rPr>
                <w:rFonts w:asciiTheme="minorHAnsi" w:hAnsiTheme="minorHAnsi" w:cstheme="minorHAnsi"/>
                <w:sz w:val="18"/>
                <w:szCs w:val="18"/>
                <w:lang w:val="en-US"/>
              </w:rPr>
            </w:pPr>
          </w:p>
          <w:p w14:paraId="687F8CF3" w14:textId="77777777" w:rsidR="00641D85" w:rsidRDefault="00641D85" w:rsidP="00641D85">
            <w:pPr>
              <w:jc w:val="center"/>
              <w:rPr>
                <w:rFonts w:asciiTheme="minorHAnsi" w:hAnsiTheme="minorHAnsi" w:cstheme="minorHAnsi"/>
                <w:sz w:val="18"/>
                <w:szCs w:val="18"/>
                <w:lang w:val="en-US"/>
              </w:rPr>
            </w:pPr>
          </w:p>
          <w:p w14:paraId="2E63A0B7" w14:textId="612A6360" w:rsidR="00641D85" w:rsidRPr="002F2E23" w:rsidRDefault="00641D85" w:rsidP="00641D85">
            <w:pPr>
              <w:jc w:val="center"/>
              <w:rPr>
                <w:rFonts w:asciiTheme="minorHAnsi" w:hAnsiTheme="minorHAnsi" w:cstheme="minorHAnsi"/>
                <w:sz w:val="18"/>
                <w:szCs w:val="18"/>
                <w:lang w:val="en-US"/>
              </w:rPr>
            </w:pPr>
            <w:r w:rsidRPr="002F2E23">
              <w:rPr>
                <w:rFonts w:asciiTheme="minorHAnsi" w:hAnsiTheme="minorHAnsi" w:cstheme="minorHAnsi"/>
                <w:sz w:val="18"/>
                <w:szCs w:val="18"/>
                <w:lang w:val="en-US"/>
              </w:rPr>
              <w:t>Loss and Damage</w:t>
            </w:r>
          </w:p>
        </w:tc>
        <w:tc>
          <w:tcPr>
            <w:tcW w:w="5474" w:type="dxa"/>
            <w:shd w:val="clear" w:color="auto" w:fill="B2F9F4"/>
          </w:tcPr>
          <w:p w14:paraId="506EF94B" w14:textId="77777777" w:rsidR="00641D85" w:rsidRPr="00FE5894" w:rsidRDefault="00641D85" w:rsidP="00641D85">
            <w:pPr>
              <w:pStyle w:val="ListParagraph"/>
              <w:numPr>
                <w:ilvl w:val="0"/>
                <w:numId w:val="12"/>
              </w:numPr>
              <w:rPr>
                <w:rFonts w:cstheme="minorHAnsi"/>
                <w:sz w:val="18"/>
                <w:szCs w:val="18"/>
              </w:rPr>
            </w:pPr>
            <w:r w:rsidRPr="00FE5894">
              <w:rPr>
                <w:rFonts w:eastAsia="Times New Roman" w:cstheme="minorHAnsi"/>
                <w:sz w:val="18"/>
                <w:szCs w:val="18"/>
                <w:lang w:val="en-US"/>
              </w:rPr>
              <w:lastRenderedPageBreak/>
              <w:t>African Risk Capacity</w:t>
            </w:r>
          </w:p>
          <w:p w14:paraId="2A35060C" w14:textId="72B153D9" w:rsidR="00641D85" w:rsidRPr="00FE5894" w:rsidRDefault="00A97A8F" w:rsidP="00641D85">
            <w:pPr>
              <w:pStyle w:val="ListParagraph"/>
              <w:numPr>
                <w:ilvl w:val="0"/>
                <w:numId w:val="12"/>
              </w:numPr>
              <w:rPr>
                <w:rFonts w:cstheme="minorHAnsi"/>
                <w:sz w:val="18"/>
                <w:szCs w:val="18"/>
              </w:rPr>
            </w:pPr>
            <w:proofErr w:type="spellStart"/>
            <w:r w:rsidRPr="00FE5894">
              <w:rPr>
                <w:rFonts w:eastAsia="Times New Roman" w:cstheme="minorHAnsi"/>
                <w:sz w:val="18"/>
                <w:szCs w:val="18"/>
                <w:lang w:val="en-US"/>
              </w:rPr>
              <w:t>Télesphor</w:t>
            </w:r>
            <w:proofErr w:type="spellEnd"/>
            <w:r w:rsidRPr="00FE5894">
              <w:rPr>
                <w:rFonts w:eastAsia="Times New Roman" w:cstheme="minorHAnsi"/>
                <w:sz w:val="18"/>
                <w:szCs w:val="18"/>
                <w:lang w:val="en-US"/>
              </w:rPr>
              <w:t xml:space="preserve"> </w:t>
            </w:r>
            <w:proofErr w:type="spellStart"/>
            <w:r w:rsidRPr="00FE5894">
              <w:rPr>
                <w:rFonts w:eastAsia="Times New Roman" w:cstheme="minorHAnsi"/>
                <w:sz w:val="18"/>
                <w:szCs w:val="18"/>
                <w:lang w:val="en-US"/>
              </w:rPr>
              <w:t>Adjeoda</w:t>
            </w:r>
            <w:proofErr w:type="spellEnd"/>
            <w:r w:rsidRPr="00FE5894">
              <w:rPr>
                <w:rFonts w:eastAsia="Times New Roman" w:cstheme="minorHAnsi"/>
                <w:sz w:val="18"/>
                <w:szCs w:val="18"/>
                <w:lang w:val="en-US"/>
              </w:rPr>
              <w:t xml:space="preserve"> </w:t>
            </w:r>
            <w:proofErr w:type="spellStart"/>
            <w:r w:rsidRPr="00FE5894">
              <w:rPr>
                <w:rFonts w:eastAsia="Times New Roman" w:cstheme="minorHAnsi"/>
                <w:sz w:val="18"/>
                <w:szCs w:val="18"/>
                <w:lang w:val="en-US"/>
              </w:rPr>
              <w:t>Koudjo</w:t>
            </w:r>
            <w:proofErr w:type="spellEnd"/>
            <w:r>
              <w:rPr>
                <w:rFonts w:eastAsia="Times New Roman" w:cstheme="minorHAnsi"/>
                <w:sz w:val="18"/>
                <w:szCs w:val="18"/>
                <w:lang w:val="en-US"/>
              </w:rPr>
              <w:t>-</w:t>
            </w:r>
            <w:r w:rsidR="00641D85" w:rsidRPr="00FE5894">
              <w:rPr>
                <w:rFonts w:eastAsia="Times New Roman" w:cstheme="minorHAnsi"/>
                <w:sz w:val="18"/>
                <w:szCs w:val="18"/>
                <w:lang w:val="en-US"/>
              </w:rPr>
              <w:t xml:space="preserve">ADESA </w:t>
            </w:r>
          </w:p>
          <w:p w14:paraId="2EA9155B" w14:textId="3F99DA4D" w:rsidR="00641D85" w:rsidRPr="00FE5894" w:rsidRDefault="00641D85" w:rsidP="00641D85">
            <w:pPr>
              <w:pStyle w:val="ListParagraph"/>
              <w:numPr>
                <w:ilvl w:val="0"/>
                <w:numId w:val="12"/>
              </w:numPr>
              <w:rPr>
                <w:rFonts w:cstheme="minorHAnsi"/>
                <w:sz w:val="18"/>
                <w:szCs w:val="18"/>
              </w:rPr>
            </w:pPr>
            <w:r w:rsidRPr="00FE5894">
              <w:rPr>
                <w:rFonts w:cstheme="minorHAnsi"/>
                <w:sz w:val="18"/>
                <w:szCs w:val="18"/>
              </w:rPr>
              <w:t xml:space="preserve">Mercy </w:t>
            </w:r>
            <w:proofErr w:type="spellStart"/>
            <w:r w:rsidRPr="00FE5894">
              <w:rPr>
                <w:rFonts w:cstheme="minorHAnsi"/>
                <w:sz w:val="18"/>
                <w:szCs w:val="18"/>
              </w:rPr>
              <w:t>Avisa</w:t>
            </w:r>
            <w:proofErr w:type="spellEnd"/>
            <w:r w:rsidRPr="00FE5894">
              <w:rPr>
                <w:rFonts w:cstheme="minorHAnsi"/>
                <w:sz w:val="18"/>
                <w:szCs w:val="18"/>
              </w:rPr>
              <w:t xml:space="preserve"> – </w:t>
            </w:r>
            <w:proofErr w:type="spellStart"/>
            <w:r w:rsidRPr="00FE5894">
              <w:rPr>
                <w:rFonts w:cstheme="minorHAnsi"/>
                <w:sz w:val="18"/>
                <w:szCs w:val="18"/>
              </w:rPr>
              <w:t>Suswatch</w:t>
            </w:r>
            <w:proofErr w:type="spellEnd"/>
            <w:r w:rsidRPr="00FE5894">
              <w:rPr>
                <w:rFonts w:cstheme="minorHAnsi"/>
                <w:sz w:val="18"/>
                <w:szCs w:val="18"/>
              </w:rPr>
              <w:t xml:space="preserve"> Kenya</w:t>
            </w:r>
          </w:p>
          <w:p w14:paraId="27E6DD95" w14:textId="0C58A480" w:rsidR="00641D85" w:rsidRPr="00FE5894" w:rsidRDefault="00641D85" w:rsidP="00641D85">
            <w:pPr>
              <w:pStyle w:val="ListParagraph"/>
              <w:numPr>
                <w:ilvl w:val="0"/>
                <w:numId w:val="12"/>
              </w:numPr>
              <w:rPr>
                <w:rFonts w:cstheme="minorHAnsi"/>
                <w:sz w:val="18"/>
                <w:szCs w:val="18"/>
              </w:rPr>
            </w:pPr>
            <w:proofErr w:type="spellStart"/>
            <w:r w:rsidRPr="00FE5894">
              <w:rPr>
                <w:rFonts w:cstheme="minorHAnsi"/>
                <w:sz w:val="18"/>
                <w:szCs w:val="18"/>
              </w:rPr>
              <w:lastRenderedPageBreak/>
              <w:t>Ojango</w:t>
            </w:r>
            <w:proofErr w:type="spellEnd"/>
            <w:r w:rsidRPr="00FE5894">
              <w:rPr>
                <w:rFonts w:cstheme="minorHAnsi"/>
                <w:sz w:val="18"/>
                <w:szCs w:val="18"/>
              </w:rPr>
              <w:t xml:space="preserve"> Kevin </w:t>
            </w:r>
            <w:proofErr w:type="spellStart"/>
            <w:r w:rsidRPr="00FE5894">
              <w:rPr>
                <w:rFonts w:cstheme="minorHAnsi"/>
                <w:sz w:val="18"/>
                <w:szCs w:val="18"/>
              </w:rPr>
              <w:t>On’gare</w:t>
            </w:r>
            <w:proofErr w:type="spellEnd"/>
            <w:r w:rsidRPr="00FE5894">
              <w:rPr>
                <w:rFonts w:cstheme="minorHAnsi"/>
                <w:sz w:val="18"/>
                <w:szCs w:val="18"/>
              </w:rPr>
              <w:t xml:space="preserve"> – </w:t>
            </w:r>
            <w:proofErr w:type="spellStart"/>
            <w:r w:rsidRPr="00FE5894">
              <w:rPr>
                <w:rFonts w:cstheme="minorHAnsi"/>
                <w:sz w:val="18"/>
                <w:szCs w:val="18"/>
              </w:rPr>
              <w:t>Suswatch</w:t>
            </w:r>
            <w:proofErr w:type="spellEnd"/>
            <w:r w:rsidRPr="00FE5894">
              <w:rPr>
                <w:rFonts w:cstheme="minorHAnsi"/>
                <w:sz w:val="18"/>
                <w:szCs w:val="18"/>
              </w:rPr>
              <w:t xml:space="preserve"> Kenya</w:t>
            </w:r>
          </w:p>
          <w:p w14:paraId="3FAB84E3" w14:textId="7E78FD06" w:rsidR="00641D85" w:rsidRPr="00FE5894" w:rsidRDefault="00641D85" w:rsidP="00641D85">
            <w:pPr>
              <w:pStyle w:val="ListParagraph"/>
              <w:numPr>
                <w:ilvl w:val="0"/>
                <w:numId w:val="12"/>
              </w:numPr>
              <w:rPr>
                <w:rFonts w:cstheme="minorHAnsi"/>
                <w:sz w:val="18"/>
                <w:szCs w:val="18"/>
              </w:rPr>
            </w:pPr>
            <w:r w:rsidRPr="00FE5894">
              <w:rPr>
                <w:rFonts w:cstheme="minorHAnsi"/>
                <w:sz w:val="18"/>
                <w:szCs w:val="18"/>
              </w:rPr>
              <w:t xml:space="preserve">Anthony </w:t>
            </w:r>
            <w:proofErr w:type="spellStart"/>
            <w:r w:rsidRPr="00FE5894">
              <w:rPr>
                <w:rFonts w:cstheme="minorHAnsi"/>
                <w:sz w:val="18"/>
                <w:szCs w:val="18"/>
              </w:rPr>
              <w:t>Wolimbwa</w:t>
            </w:r>
            <w:proofErr w:type="spellEnd"/>
            <w:r w:rsidRPr="00FE5894">
              <w:rPr>
                <w:rFonts w:cstheme="minorHAnsi"/>
                <w:sz w:val="18"/>
                <w:szCs w:val="18"/>
              </w:rPr>
              <w:t xml:space="preserve"> – Climate Action </w:t>
            </w:r>
            <w:proofErr w:type="spellStart"/>
            <w:r w:rsidRPr="00FE5894">
              <w:rPr>
                <w:rFonts w:cstheme="minorHAnsi"/>
                <w:sz w:val="18"/>
                <w:szCs w:val="18"/>
              </w:rPr>
              <w:t>Newtwork</w:t>
            </w:r>
            <w:proofErr w:type="spellEnd"/>
            <w:r w:rsidRPr="00FE5894">
              <w:rPr>
                <w:rFonts w:cstheme="minorHAnsi"/>
                <w:sz w:val="18"/>
                <w:szCs w:val="18"/>
              </w:rPr>
              <w:t xml:space="preserve"> Uganda</w:t>
            </w:r>
          </w:p>
          <w:p w14:paraId="1E14ACBF" w14:textId="77777777" w:rsidR="00641D85" w:rsidRDefault="00641D85" w:rsidP="00641D85">
            <w:pPr>
              <w:pStyle w:val="ListParagraph"/>
              <w:numPr>
                <w:ilvl w:val="0"/>
                <w:numId w:val="12"/>
              </w:numPr>
              <w:rPr>
                <w:rFonts w:cstheme="minorHAnsi"/>
                <w:sz w:val="18"/>
                <w:szCs w:val="18"/>
              </w:rPr>
            </w:pPr>
            <w:proofErr w:type="spellStart"/>
            <w:r w:rsidRPr="00FE5894">
              <w:rPr>
                <w:rFonts w:cstheme="minorHAnsi"/>
                <w:sz w:val="18"/>
                <w:szCs w:val="18"/>
              </w:rPr>
              <w:t>Birivo</w:t>
            </w:r>
            <w:proofErr w:type="spellEnd"/>
            <w:r w:rsidRPr="00FE5894">
              <w:rPr>
                <w:rFonts w:cstheme="minorHAnsi"/>
                <w:sz w:val="18"/>
                <w:szCs w:val="18"/>
              </w:rPr>
              <w:t xml:space="preserve"> </w:t>
            </w:r>
            <w:proofErr w:type="spellStart"/>
            <w:r w:rsidRPr="00FE5894">
              <w:rPr>
                <w:rFonts w:cstheme="minorHAnsi"/>
                <w:sz w:val="18"/>
                <w:szCs w:val="18"/>
              </w:rPr>
              <w:t>Driuni</w:t>
            </w:r>
            <w:proofErr w:type="spellEnd"/>
            <w:r w:rsidRPr="00FE5894">
              <w:rPr>
                <w:rFonts w:cstheme="minorHAnsi"/>
                <w:sz w:val="18"/>
                <w:szCs w:val="18"/>
              </w:rPr>
              <w:t xml:space="preserve"> </w:t>
            </w:r>
            <w:proofErr w:type="spellStart"/>
            <w:r w:rsidRPr="00FE5894">
              <w:rPr>
                <w:rFonts w:cstheme="minorHAnsi"/>
                <w:sz w:val="18"/>
                <w:szCs w:val="18"/>
              </w:rPr>
              <w:t>Jakari</w:t>
            </w:r>
            <w:proofErr w:type="spellEnd"/>
            <w:r w:rsidRPr="00FE5894">
              <w:rPr>
                <w:rFonts w:cstheme="minorHAnsi"/>
                <w:sz w:val="18"/>
                <w:szCs w:val="18"/>
              </w:rPr>
              <w:t xml:space="preserve"> – Youth Empowerment and Development Aid</w:t>
            </w:r>
          </w:p>
          <w:p w14:paraId="3F194AD2" w14:textId="30CF5C4C" w:rsidR="00641D85" w:rsidRPr="00FE5894" w:rsidRDefault="00641D85" w:rsidP="00641D85">
            <w:pPr>
              <w:pStyle w:val="ListParagraph"/>
              <w:numPr>
                <w:ilvl w:val="0"/>
                <w:numId w:val="12"/>
              </w:numPr>
              <w:rPr>
                <w:rFonts w:cstheme="minorHAnsi"/>
                <w:sz w:val="18"/>
                <w:szCs w:val="18"/>
              </w:rPr>
            </w:pPr>
            <w:proofErr w:type="spellStart"/>
            <w:r w:rsidRPr="00FE5894">
              <w:rPr>
                <w:rFonts w:cstheme="minorHAnsi"/>
                <w:sz w:val="18"/>
                <w:szCs w:val="18"/>
              </w:rPr>
              <w:t>Maimouna</w:t>
            </w:r>
            <w:proofErr w:type="spellEnd"/>
            <w:r w:rsidRPr="00FE5894">
              <w:rPr>
                <w:rFonts w:cstheme="minorHAnsi"/>
                <w:sz w:val="18"/>
                <w:szCs w:val="18"/>
              </w:rPr>
              <w:t xml:space="preserve"> Diouf – Enda </w:t>
            </w:r>
            <w:proofErr w:type="spellStart"/>
            <w:r w:rsidRPr="00FE5894">
              <w:rPr>
                <w:rFonts w:cstheme="minorHAnsi"/>
                <w:sz w:val="18"/>
                <w:szCs w:val="18"/>
              </w:rPr>
              <w:t>Energie</w:t>
            </w:r>
            <w:proofErr w:type="spellEnd"/>
          </w:p>
        </w:tc>
        <w:tc>
          <w:tcPr>
            <w:tcW w:w="2693" w:type="dxa"/>
            <w:shd w:val="clear" w:color="auto" w:fill="B2F9F4"/>
          </w:tcPr>
          <w:p w14:paraId="783788FC" w14:textId="77777777" w:rsidR="00641D85" w:rsidRDefault="00641D85" w:rsidP="00641D85">
            <w:pPr>
              <w:jc w:val="center"/>
              <w:rPr>
                <w:rFonts w:asciiTheme="minorHAnsi" w:hAnsiTheme="minorHAnsi" w:cstheme="minorHAnsi"/>
                <w:sz w:val="18"/>
                <w:szCs w:val="18"/>
              </w:rPr>
            </w:pPr>
          </w:p>
          <w:p w14:paraId="604C1965" w14:textId="77777777" w:rsidR="00641D85" w:rsidRDefault="00641D85" w:rsidP="00641D85">
            <w:pPr>
              <w:jc w:val="center"/>
              <w:rPr>
                <w:rFonts w:asciiTheme="minorHAnsi" w:hAnsiTheme="minorHAnsi" w:cstheme="minorHAnsi"/>
                <w:sz w:val="18"/>
                <w:szCs w:val="18"/>
              </w:rPr>
            </w:pPr>
          </w:p>
          <w:p w14:paraId="0F8BE1B1" w14:textId="77777777" w:rsidR="00641D85" w:rsidRDefault="00641D85" w:rsidP="00641D85">
            <w:pPr>
              <w:jc w:val="center"/>
              <w:rPr>
                <w:rFonts w:asciiTheme="minorHAnsi" w:hAnsiTheme="minorHAnsi" w:cstheme="minorHAnsi"/>
                <w:sz w:val="18"/>
                <w:szCs w:val="18"/>
              </w:rPr>
            </w:pPr>
          </w:p>
          <w:p w14:paraId="225872E9" w14:textId="77777777" w:rsidR="00641D85" w:rsidRDefault="00641D85" w:rsidP="00641D85">
            <w:pPr>
              <w:jc w:val="center"/>
              <w:rPr>
                <w:rFonts w:asciiTheme="minorHAnsi" w:hAnsiTheme="minorHAnsi" w:cstheme="minorHAnsi"/>
                <w:sz w:val="18"/>
                <w:szCs w:val="18"/>
              </w:rPr>
            </w:pPr>
          </w:p>
          <w:p w14:paraId="5EC67AEC" w14:textId="77777777" w:rsidR="00641D85" w:rsidRDefault="00641D85" w:rsidP="00641D85">
            <w:pPr>
              <w:jc w:val="center"/>
              <w:rPr>
                <w:rFonts w:asciiTheme="minorHAnsi" w:hAnsiTheme="minorHAnsi" w:cstheme="minorHAnsi"/>
                <w:sz w:val="18"/>
                <w:szCs w:val="18"/>
              </w:rPr>
            </w:pPr>
          </w:p>
          <w:p w14:paraId="324DDB0F" w14:textId="77777777"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Khalid </w:t>
            </w:r>
            <w:proofErr w:type="spellStart"/>
            <w:r w:rsidRPr="00CA7586">
              <w:rPr>
                <w:rFonts w:asciiTheme="minorHAnsi" w:hAnsiTheme="minorHAnsi" w:cstheme="minorHAnsi"/>
                <w:sz w:val="18"/>
                <w:szCs w:val="18"/>
                <w:lang w:val="en-US"/>
              </w:rPr>
              <w:t>Elmughira</w:t>
            </w:r>
            <w:proofErr w:type="spellEnd"/>
            <w:r w:rsidRPr="00CA7586">
              <w:rPr>
                <w:rFonts w:asciiTheme="minorHAnsi" w:hAnsiTheme="minorHAnsi" w:cstheme="minorHAnsi"/>
                <w:sz w:val="18"/>
                <w:szCs w:val="18"/>
                <w:lang w:val="en-US"/>
              </w:rPr>
              <w:t>- BADEA</w:t>
            </w:r>
          </w:p>
          <w:p w14:paraId="485838EC" w14:textId="151267D8" w:rsidR="00641D85" w:rsidRPr="00CA7586" w:rsidRDefault="00641D85" w:rsidP="00641D85">
            <w:pPr>
              <w:jc w:val="center"/>
              <w:rPr>
                <w:rFonts w:asciiTheme="minorHAnsi" w:hAnsiTheme="minorHAnsi" w:cstheme="minorHAnsi"/>
                <w:sz w:val="18"/>
                <w:szCs w:val="18"/>
              </w:rPr>
            </w:pPr>
          </w:p>
        </w:tc>
      </w:tr>
      <w:tr w:rsidR="00641D85" w:rsidRPr="00CA7586" w14:paraId="58E433DE" w14:textId="77777777" w:rsidTr="00C27A98">
        <w:trPr>
          <w:trHeight w:val="326"/>
        </w:trPr>
        <w:tc>
          <w:tcPr>
            <w:tcW w:w="2405" w:type="dxa"/>
            <w:vMerge/>
            <w:shd w:val="clear" w:color="auto" w:fill="B2F9F4"/>
          </w:tcPr>
          <w:p w14:paraId="2E0DA5B2" w14:textId="77777777" w:rsidR="00641D85" w:rsidRPr="00CA7586" w:rsidRDefault="00641D85" w:rsidP="00641D85">
            <w:pPr>
              <w:rPr>
                <w:rFonts w:asciiTheme="minorHAnsi" w:hAnsiTheme="minorHAnsi" w:cstheme="minorHAnsi"/>
                <w:sz w:val="18"/>
                <w:szCs w:val="18"/>
              </w:rPr>
            </w:pPr>
          </w:p>
        </w:tc>
        <w:tc>
          <w:tcPr>
            <w:tcW w:w="1701" w:type="dxa"/>
            <w:shd w:val="clear" w:color="auto" w:fill="B2F9F4"/>
          </w:tcPr>
          <w:p w14:paraId="5C9A6B23" w14:textId="7FE8568E"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15:30-16:30</w:t>
            </w:r>
          </w:p>
        </w:tc>
        <w:tc>
          <w:tcPr>
            <w:tcW w:w="4165" w:type="dxa"/>
            <w:shd w:val="clear" w:color="auto" w:fill="B2F9F4"/>
          </w:tcPr>
          <w:p w14:paraId="2B0D16E0" w14:textId="34D5DA9F" w:rsidR="00641D85" w:rsidRPr="00CA7586" w:rsidRDefault="00641D85" w:rsidP="00641D85">
            <w:pPr>
              <w:jc w:val="center"/>
              <w:rPr>
                <w:rFonts w:asciiTheme="minorHAnsi" w:hAnsiTheme="minorHAnsi" w:cstheme="minorHAnsi"/>
                <w:sz w:val="18"/>
                <w:szCs w:val="18"/>
                <w:highlight w:val="yellow"/>
                <w:lang w:val="en-US"/>
              </w:rPr>
            </w:pPr>
            <w:r w:rsidRPr="002F2E23">
              <w:rPr>
                <w:rFonts w:asciiTheme="minorHAnsi" w:hAnsiTheme="minorHAnsi" w:cstheme="minorHAnsi"/>
                <w:sz w:val="18"/>
                <w:szCs w:val="18"/>
                <w:lang w:val="en-US"/>
              </w:rPr>
              <w:t>AMEA Announcement</w:t>
            </w:r>
          </w:p>
        </w:tc>
        <w:tc>
          <w:tcPr>
            <w:tcW w:w="5474" w:type="dxa"/>
            <w:shd w:val="clear" w:color="auto" w:fill="B2F9F4"/>
          </w:tcPr>
          <w:p w14:paraId="30335E33" w14:textId="5B6D23D2" w:rsidR="00641D85" w:rsidRPr="00CA7586" w:rsidRDefault="00641D85" w:rsidP="00641D85">
            <w:pPr>
              <w:rPr>
                <w:rFonts w:asciiTheme="minorHAnsi" w:hAnsiTheme="minorHAnsi" w:cstheme="minorHAnsi"/>
                <w:sz w:val="18"/>
                <w:szCs w:val="18"/>
              </w:rPr>
            </w:pPr>
            <w:r w:rsidRPr="00CA7586">
              <w:rPr>
                <w:rFonts w:asciiTheme="minorHAnsi" w:hAnsiTheme="minorHAnsi" w:cstheme="minorHAnsi"/>
                <w:sz w:val="18"/>
                <w:szCs w:val="18"/>
              </w:rPr>
              <w:t>TBD RTCC</w:t>
            </w:r>
          </w:p>
        </w:tc>
        <w:tc>
          <w:tcPr>
            <w:tcW w:w="2693" w:type="dxa"/>
            <w:shd w:val="clear" w:color="auto" w:fill="B2F9F4"/>
          </w:tcPr>
          <w:p w14:paraId="3DB1A7AA" w14:textId="77777777" w:rsidR="00641D85" w:rsidRPr="00CA7586" w:rsidRDefault="00641D85" w:rsidP="00641D85">
            <w:pPr>
              <w:rPr>
                <w:rFonts w:asciiTheme="minorHAnsi" w:hAnsiTheme="minorHAnsi" w:cstheme="minorHAnsi"/>
                <w:sz w:val="18"/>
                <w:szCs w:val="18"/>
              </w:rPr>
            </w:pPr>
          </w:p>
        </w:tc>
      </w:tr>
      <w:tr w:rsidR="00641D85" w:rsidRPr="00CA7586" w14:paraId="2A5FBFD7" w14:textId="77777777" w:rsidTr="00C27A98">
        <w:trPr>
          <w:trHeight w:val="326"/>
        </w:trPr>
        <w:tc>
          <w:tcPr>
            <w:tcW w:w="2405" w:type="dxa"/>
            <w:vMerge/>
            <w:shd w:val="clear" w:color="auto" w:fill="B2F9F4"/>
          </w:tcPr>
          <w:p w14:paraId="240DD541" w14:textId="77777777" w:rsidR="00641D85" w:rsidRPr="00CA7586" w:rsidRDefault="00641D85" w:rsidP="00641D85">
            <w:pPr>
              <w:rPr>
                <w:rFonts w:asciiTheme="minorHAnsi" w:hAnsiTheme="minorHAnsi" w:cstheme="minorHAnsi"/>
                <w:sz w:val="18"/>
                <w:szCs w:val="18"/>
              </w:rPr>
            </w:pPr>
          </w:p>
        </w:tc>
        <w:tc>
          <w:tcPr>
            <w:tcW w:w="1701" w:type="dxa"/>
            <w:shd w:val="clear" w:color="auto" w:fill="B2F9F4"/>
          </w:tcPr>
          <w:p w14:paraId="3E453555" w14:textId="77777777" w:rsidR="00641D85" w:rsidRDefault="00641D85" w:rsidP="00641D85">
            <w:pPr>
              <w:jc w:val="center"/>
              <w:rPr>
                <w:rFonts w:asciiTheme="minorHAnsi" w:hAnsiTheme="minorHAnsi" w:cstheme="minorHAnsi"/>
                <w:sz w:val="18"/>
                <w:szCs w:val="18"/>
              </w:rPr>
            </w:pPr>
          </w:p>
          <w:p w14:paraId="47C4F8CA" w14:textId="77777777" w:rsidR="00641D85" w:rsidRDefault="00641D85" w:rsidP="00641D85">
            <w:pPr>
              <w:jc w:val="center"/>
              <w:rPr>
                <w:rFonts w:asciiTheme="minorHAnsi" w:hAnsiTheme="minorHAnsi" w:cstheme="minorHAnsi"/>
                <w:sz w:val="18"/>
                <w:szCs w:val="18"/>
              </w:rPr>
            </w:pPr>
          </w:p>
          <w:p w14:paraId="2F688B20" w14:textId="77777777" w:rsidR="00641D85" w:rsidRDefault="00641D85" w:rsidP="00641D85">
            <w:pPr>
              <w:jc w:val="center"/>
              <w:rPr>
                <w:rFonts w:asciiTheme="minorHAnsi" w:hAnsiTheme="minorHAnsi" w:cstheme="minorHAnsi"/>
                <w:sz w:val="18"/>
                <w:szCs w:val="18"/>
              </w:rPr>
            </w:pPr>
          </w:p>
          <w:p w14:paraId="41BAF5C1" w14:textId="6A8946A8"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17:00-18:30</w:t>
            </w:r>
          </w:p>
        </w:tc>
        <w:tc>
          <w:tcPr>
            <w:tcW w:w="4165" w:type="dxa"/>
            <w:shd w:val="clear" w:color="auto" w:fill="B2F9F4"/>
          </w:tcPr>
          <w:p w14:paraId="2A32CC7E" w14:textId="77777777" w:rsidR="00641D85" w:rsidRDefault="00641D85" w:rsidP="00641D85">
            <w:pPr>
              <w:jc w:val="center"/>
              <w:rPr>
                <w:rFonts w:asciiTheme="minorHAnsi" w:hAnsiTheme="minorHAnsi" w:cstheme="minorHAnsi"/>
                <w:sz w:val="18"/>
                <w:szCs w:val="18"/>
                <w:lang w:val="en-US"/>
              </w:rPr>
            </w:pPr>
          </w:p>
          <w:p w14:paraId="7F9B4E58" w14:textId="77777777" w:rsidR="00641D85" w:rsidRDefault="00641D85" w:rsidP="00641D85">
            <w:pPr>
              <w:jc w:val="center"/>
              <w:rPr>
                <w:rFonts w:asciiTheme="minorHAnsi" w:hAnsiTheme="minorHAnsi" w:cstheme="minorHAnsi"/>
                <w:sz w:val="18"/>
                <w:szCs w:val="18"/>
                <w:lang w:val="en-US"/>
              </w:rPr>
            </w:pPr>
          </w:p>
          <w:p w14:paraId="35EC7084" w14:textId="77777777" w:rsidR="00641D85" w:rsidRDefault="00641D85" w:rsidP="00641D85">
            <w:pPr>
              <w:jc w:val="center"/>
              <w:rPr>
                <w:rFonts w:asciiTheme="minorHAnsi" w:hAnsiTheme="minorHAnsi" w:cstheme="minorHAnsi"/>
                <w:sz w:val="18"/>
                <w:szCs w:val="18"/>
                <w:lang w:val="en-US"/>
              </w:rPr>
            </w:pPr>
          </w:p>
          <w:p w14:paraId="3C72D078" w14:textId="354512BB"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Mali Experiences in River Protection</w:t>
            </w:r>
          </w:p>
        </w:tc>
        <w:tc>
          <w:tcPr>
            <w:tcW w:w="5474" w:type="dxa"/>
            <w:shd w:val="clear" w:color="auto" w:fill="B2F9F4"/>
          </w:tcPr>
          <w:p w14:paraId="4A821490" w14:textId="77777777" w:rsidR="00641D85" w:rsidRPr="00CA7586" w:rsidRDefault="00641D85" w:rsidP="00641D85">
            <w:pPr>
              <w:pStyle w:val="ListParagraph"/>
              <w:numPr>
                <w:ilvl w:val="0"/>
                <w:numId w:val="12"/>
              </w:numPr>
              <w:rPr>
                <w:rFonts w:cstheme="minorHAnsi"/>
                <w:sz w:val="18"/>
                <w:szCs w:val="18"/>
              </w:rPr>
            </w:pPr>
            <w:proofErr w:type="spellStart"/>
            <w:r w:rsidRPr="00CA7586">
              <w:rPr>
                <w:rFonts w:cstheme="minorHAnsi"/>
                <w:sz w:val="18"/>
                <w:szCs w:val="18"/>
              </w:rPr>
              <w:t>Adouramane</w:t>
            </w:r>
            <w:proofErr w:type="spellEnd"/>
            <w:r w:rsidRPr="00CA7586">
              <w:rPr>
                <w:rFonts w:cstheme="minorHAnsi"/>
                <w:sz w:val="18"/>
                <w:szCs w:val="18"/>
              </w:rPr>
              <w:t xml:space="preserve"> </w:t>
            </w:r>
            <w:proofErr w:type="spellStart"/>
            <w:r w:rsidRPr="00CA7586">
              <w:rPr>
                <w:rFonts w:cstheme="minorHAnsi"/>
                <w:sz w:val="18"/>
                <w:szCs w:val="18"/>
              </w:rPr>
              <w:t>Toure</w:t>
            </w:r>
            <w:proofErr w:type="spellEnd"/>
            <w:r w:rsidRPr="00CA7586">
              <w:rPr>
                <w:rFonts w:cstheme="minorHAnsi"/>
                <w:sz w:val="18"/>
                <w:szCs w:val="18"/>
              </w:rPr>
              <w:t xml:space="preserve">, General Director of Niger River </w:t>
            </w:r>
            <w:proofErr w:type="spellStart"/>
            <w:r w:rsidRPr="00CA7586">
              <w:rPr>
                <w:rFonts w:cstheme="minorHAnsi"/>
                <w:sz w:val="18"/>
                <w:szCs w:val="18"/>
              </w:rPr>
              <w:t>Bassin</w:t>
            </w:r>
            <w:proofErr w:type="spellEnd"/>
            <w:r w:rsidRPr="00CA7586">
              <w:rPr>
                <w:rFonts w:cstheme="minorHAnsi"/>
                <w:sz w:val="18"/>
                <w:szCs w:val="18"/>
              </w:rPr>
              <w:t xml:space="preserve"> Agency</w:t>
            </w:r>
          </w:p>
          <w:p w14:paraId="1BB45FE4" w14:textId="49703567" w:rsidR="00641D85" w:rsidRPr="00CA7586" w:rsidRDefault="00641D85" w:rsidP="00641D85">
            <w:pPr>
              <w:pStyle w:val="ListParagraph"/>
              <w:numPr>
                <w:ilvl w:val="0"/>
                <w:numId w:val="12"/>
              </w:numPr>
              <w:rPr>
                <w:rFonts w:cstheme="minorHAnsi"/>
                <w:sz w:val="18"/>
                <w:szCs w:val="18"/>
              </w:rPr>
            </w:pPr>
            <w:proofErr w:type="spellStart"/>
            <w:r w:rsidRPr="00CA7586">
              <w:rPr>
                <w:rFonts w:cstheme="minorHAnsi"/>
                <w:sz w:val="18"/>
                <w:szCs w:val="18"/>
              </w:rPr>
              <w:t>Zantigui</w:t>
            </w:r>
            <w:proofErr w:type="spellEnd"/>
            <w:r w:rsidRPr="00CA7586">
              <w:rPr>
                <w:rFonts w:cstheme="minorHAnsi"/>
                <w:sz w:val="18"/>
                <w:szCs w:val="18"/>
              </w:rPr>
              <w:t xml:space="preserve"> </w:t>
            </w:r>
            <w:proofErr w:type="spellStart"/>
            <w:r w:rsidRPr="00CA7586">
              <w:rPr>
                <w:rFonts w:cstheme="minorHAnsi"/>
                <w:sz w:val="18"/>
                <w:szCs w:val="18"/>
              </w:rPr>
              <w:t>Knone</w:t>
            </w:r>
            <w:proofErr w:type="spellEnd"/>
            <w:r w:rsidRPr="00CA7586">
              <w:rPr>
                <w:rFonts w:cstheme="minorHAnsi"/>
                <w:sz w:val="18"/>
                <w:szCs w:val="18"/>
              </w:rPr>
              <w:t>, Director of Data and Planning for Environment</w:t>
            </w:r>
          </w:p>
        </w:tc>
        <w:tc>
          <w:tcPr>
            <w:tcW w:w="2693" w:type="dxa"/>
            <w:shd w:val="clear" w:color="auto" w:fill="B2F9F4"/>
          </w:tcPr>
          <w:p w14:paraId="357EBCF9" w14:textId="77777777" w:rsidR="00641D85" w:rsidRDefault="00641D85" w:rsidP="00641D85">
            <w:pPr>
              <w:jc w:val="center"/>
              <w:rPr>
                <w:rFonts w:asciiTheme="minorHAnsi" w:hAnsiTheme="minorHAnsi" w:cstheme="minorHAnsi"/>
                <w:sz w:val="18"/>
                <w:szCs w:val="18"/>
              </w:rPr>
            </w:pPr>
          </w:p>
          <w:p w14:paraId="2A484725" w14:textId="17EA902A" w:rsidR="00641D85" w:rsidRDefault="00641D85" w:rsidP="00641D85">
            <w:pPr>
              <w:jc w:val="center"/>
              <w:rPr>
                <w:rFonts w:asciiTheme="minorHAnsi" w:hAnsiTheme="minorHAnsi" w:cstheme="minorHAnsi"/>
                <w:sz w:val="18"/>
                <w:szCs w:val="18"/>
              </w:rPr>
            </w:pPr>
            <w:proofErr w:type="spellStart"/>
            <w:r>
              <w:rPr>
                <w:rFonts w:asciiTheme="minorHAnsi" w:hAnsiTheme="minorHAnsi" w:cstheme="minorHAnsi"/>
                <w:sz w:val="18"/>
                <w:szCs w:val="18"/>
              </w:rPr>
              <w:t>Drissa</w:t>
            </w:r>
            <w:proofErr w:type="spellEnd"/>
            <w:r>
              <w:rPr>
                <w:rFonts w:asciiTheme="minorHAnsi" w:hAnsiTheme="minorHAnsi" w:cstheme="minorHAnsi"/>
                <w:sz w:val="18"/>
                <w:szCs w:val="18"/>
              </w:rPr>
              <w:t xml:space="preserve"> Doumbia – Agency of </w:t>
            </w:r>
            <w:proofErr w:type="spellStart"/>
            <w:r>
              <w:rPr>
                <w:rFonts w:asciiTheme="minorHAnsi" w:hAnsiTheme="minorHAnsi" w:cstheme="minorHAnsi"/>
                <w:sz w:val="18"/>
                <w:szCs w:val="18"/>
              </w:rPr>
              <w:t>Evironment</w:t>
            </w:r>
            <w:proofErr w:type="spellEnd"/>
            <w:r>
              <w:rPr>
                <w:rFonts w:asciiTheme="minorHAnsi" w:hAnsiTheme="minorHAnsi" w:cstheme="minorHAnsi"/>
                <w:sz w:val="18"/>
                <w:szCs w:val="18"/>
              </w:rPr>
              <w:t xml:space="preserve"> of Mali, Chief bureau of SDGs implementation and National Focal Point</w:t>
            </w:r>
          </w:p>
          <w:p w14:paraId="1CA95721" w14:textId="77777777" w:rsidR="00A97A8F" w:rsidRDefault="00A97A8F" w:rsidP="00641D85">
            <w:pPr>
              <w:jc w:val="center"/>
              <w:rPr>
                <w:rFonts w:asciiTheme="minorHAnsi" w:hAnsiTheme="minorHAnsi" w:cstheme="minorHAnsi"/>
                <w:sz w:val="18"/>
                <w:szCs w:val="18"/>
              </w:rPr>
            </w:pPr>
          </w:p>
          <w:p w14:paraId="71CF6E90" w14:textId="7A9E69A8" w:rsidR="00253317" w:rsidRPr="00CA7586" w:rsidRDefault="00253317" w:rsidP="00641D85">
            <w:pPr>
              <w:jc w:val="center"/>
              <w:rPr>
                <w:rFonts w:asciiTheme="minorHAnsi" w:hAnsiTheme="minorHAnsi" w:cstheme="minorHAnsi"/>
                <w:sz w:val="18"/>
                <w:szCs w:val="18"/>
              </w:rPr>
            </w:pPr>
          </w:p>
        </w:tc>
      </w:tr>
      <w:tr w:rsidR="00253317" w:rsidRPr="00CA7586" w14:paraId="2D4CAE22" w14:textId="77777777" w:rsidTr="00253317">
        <w:trPr>
          <w:trHeight w:val="138"/>
        </w:trPr>
        <w:tc>
          <w:tcPr>
            <w:tcW w:w="16438" w:type="dxa"/>
            <w:gridSpan w:val="5"/>
            <w:shd w:val="clear" w:color="auto" w:fill="000000" w:themeFill="text1"/>
          </w:tcPr>
          <w:p w14:paraId="161B3854" w14:textId="6AC31E27" w:rsidR="00253317" w:rsidRPr="00253317" w:rsidRDefault="00253317" w:rsidP="00641D85">
            <w:pPr>
              <w:jc w:val="center"/>
              <w:rPr>
                <w:rFonts w:asciiTheme="minorHAnsi" w:hAnsiTheme="minorHAnsi" w:cstheme="minorHAnsi"/>
                <w:sz w:val="22"/>
                <w:szCs w:val="22"/>
                <w:lang w:val="en-US"/>
              </w:rPr>
            </w:pPr>
            <w:r w:rsidRPr="00253317">
              <w:rPr>
                <w:rFonts w:asciiTheme="minorHAnsi" w:hAnsiTheme="minorHAnsi" w:cstheme="minorHAnsi"/>
                <w:b/>
                <w:bCs/>
                <w:sz w:val="22"/>
                <w:szCs w:val="22"/>
              </w:rPr>
              <w:t>Theme: Energy and CSO Day</w:t>
            </w:r>
          </w:p>
        </w:tc>
      </w:tr>
      <w:tr w:rsidR="00641D85" w:rsidRPr="00CA7586" w14:paraId="25E08287" w14:textId="77777777" w:rsidTr="00C27A98">
        <w:trPr>
          <w:trHeight w:val="326"/>
        </w:trPr>
        <w:tc>
          <w:tcPr>
            <w:tcW w:w="2405" w:type="dxa"/>
            <w:vMerge w:val="restart"/>
            <w:shd w:val="clear" w:color="auto" w:fill="FFDDD5"/>
          </w:tcPr>
          <w:p w14:paraId="1B7121A8" w14:textId="77777777" w:rsidR="00641D85" w:rsidRPr="00CA7586" w:rsidRDefault="00641D85" w:rsidP="00641D85">
            <w:pPr>
              <w:jc w:val="center"/>
              <w:rPr>
                <w:rFonts w:asciiTheme="minorHAnsi" w:hAnsiTheme="minorHAnsi" w:cstheme="minorHAnsi"/>
                <w:b/>
                <w:bCs/>
                <w:sz w:val="18"/>
                <w:szCs w:val="18"/>
              </w:rPr>
            </w:pPr>
          </w:p>
          <w:p w14:paraId="49D958CD" w14:textId="77777777" w:rsidR="00641D85" w:rsidRPr="00CA7586" w:rsidRDefault="00641D85" w:rsidP="00641D85">
            <w:pPr>
              <w:jc w:val="center"/>
              <w:rPr>
                <w:rFonts w:asciiTheme="minorHAnsi" w:hAnsiTheme="minorHAnsi" w:cstheme="minorHAnsi"/>
                <w:b/>
                <w:bCs/>
                <w:sz w:val="18"/>
                <w:szCs w:val="18"/>
              </w:rPr>
            </w:pPr>
          </w:p>
          <w:p w14:paraId="0A2B9CC4" w14:textId="77777777" w:rsidR="00641D85" w:rsidRPr="00CA7586" w:rsidRDefault="00641D85" w:rsidP="00641D85">
            <w:pPr>
              <w:jc w:val="center"/>
              <w:rPr>
                <w:rFonts w:asciiTheme="minorHAnsi" w:hAnsiTheme="minorHAnsi" w:cstheme="minorHAnsi"/>
                <w:b/>
                <w:bCs/>
                <w:sz w:val="18"/>
                <w:szCs w:val="18"/>
              </w:rPr>
            </w:pPr>
          </w:p>
          <w:p w14:paraId="4A654C4E" w14:textId="77777777" w:rsidR="00641D85" w:rsidRPr="00CA7586" w:rsidRDefault="00641D85" w:rsidP="00641D85">
            <w:pPr>
              <w:jc w:val="center"/>
              <w:rPr>
                <w:rFonts w:asciiTheme="minorHAnsi" w:hAnsiTheme="minorHAnsi" w:cstheme="minorHAnsi"/>
                <w:b/>
                <w:bCs/>
                <w:sz w:val="18"/>
                <w:szCs w:val="18"/>
              </w:rPr>
            </w:pPr>
          </w:p>
          <w:p w14:paraId="7F1872C4" w14:textId="77777777" w:rsidR="00641D85" w:rsidRPr="00CA7586" w:rsidRDefault="00641D85" w:rsidP="00641D85">
            <w:pPr>
              <w:jc w:val="center"/>
              <w:rPr>
                <w:rFonts w:asciiTheme="minorHAnsi" w:hAnsiTheme="minorHAnsi" w:cstheme="minorHAnsi"/>
                <w:b/>
                <w:bCs/>
                <w:sz w:val="18"/>
                <w:szCs w:val="18"/>
              </w:rPr>
            </w:pPr>
          </w:p>
          <w:p w14:paraId="25E8641F" w14:textId="77777777" w:rsidR="00641D85" w:rsidRPr="00CA7586" w:rsidRDefault="00641D85" w:rsidP="00641D85">
            <w:pPr>
              <w:jc w:val="center"/>
              <w:rPr>
                <w:rFonts w:asciiTheme="minorHAnsi" w:hAnsiTheme="minorHAnsi" w:cstheme="minorHAnsi"/>
                <w:b/>
                <w:bCs/>
                <w:sz w:val="18"/>
                <w:szCs w:val="18"/>
              </w:rPr>
            </w:pPr>
          </w:p>
          <w:p w14:paraId="78881586" w14:textId="77777777" w:rsidR="00641D85" w:rsidRPr="00CA7586" w:rsidRDefault="00641D85" w:rsidP="00641D85">
            <w:pPr>
              <w:jc w:val="center"/>
              <w:rPr>
                <w:rFonts w:asciiTheme="minorHAnsi" w:hAnsiTheme="minorHAnsi" w:cstheme="minorHAnsi"/>
                <w:b/>
                <w:bCs/>
                <w:sz w:val="18"/>
                <w:szCs w:val="18"/>
              </w:rPr>
            </w:pPr>
          </w:p>
          <w:p w14:paraId="213FF669" w14:textId="77777777" w:rsidR="00641D85" w:rsidRPr="00CA7586" w:rsidRDefault="00641D85" w:rsidP="00641D85">
            <w:pPr>
              <w:jc w:val="center"/>
              <w:rPr>
                <w:rFonts w:asciiTheme="minorHAnsi" w:hAnsiTheme="minorHAnsi" w:cstheme="minorHAnsi"/>
                <w:b/>
                <w:bCs/>
                <w:sz w:val="18"/>
                <w:szCs w:val="18"/>
              </w:rPr>
            </w:pPr>
          </w:p>
          <w:p w14:paraId="59E94437" w14:textId="77777777" w:rsidR="00641D85" w:rsidRDefault="00641D85" w:rsidP="00641D85">
            <w:pPr>
              <w:jc w:val="center"/>
              <w:rPr>
                <w:rFonts w:asciiTheme="minorHAnsi" w:hAnsiTheme="minorHAnsi" w:cstheme="minorHAnsi"/>
                <w:b/>
                <w:bCs/>
                <w:sz w:val="18"/>
                <w:szCs w:val="18"/>
              </w:rPr>
            </w:pPr>
          </w:p>
          <w:p w14:paraId="1EE7A579" w14:textId="77777777" w:rsidR="00641D85" w:rsidRDefault="00641D85" w:rsidP="00641D85">
            <w:pPr>
              <w:jc w:val="center"/>
              <w:rPr>
                <w:rFonts w:asciiTheme="minorHAnsi" w:hAnsiTheme="minorHAnsi" w:cstheme="minorHAnsi"/>
                <w:b/>
                <w:bCs/>
                <w:sz w:val="18"/>
                <w:szCs w:val="18"/>
              </w:rPr>
            </w:pPr>
          </w:p>
          <w:p w14:paraId="6D21BC2D" w14:textId="77777777" w:rsidR="00641D85" w:rsidRDefault="00641D85" w:rsidP="00641D85">
            <w:pPr>
              <w:jc w:val="center"/>
              <w:rPr>
                <w:rFonts w:asciiTheme="minorHAnsi" w:hAnsiTheme="minorHAnsi" w:cstheme="minorHAnsi"/>
                <w:b/>
                <w:bCs/>
                <w:sz w:val="18"/>
                <w:szCs w:val="18"/>
              </w:rPr>
            </w:pPr>
          </w:p>
          <w:p w14:paraId="4B6FC2EC" w14:textId="37C3C9CE" w:rsidR="00641D85" w:rsidRPr="00CA7586" w:rsidRDefault="00641D85" w:rsidP="00641D85">
            <w:pPr>
              <w:jc w:val="center"/>
              <w:rPr>
                <w:rFonts w:asciiTheme="minorHAnsi" w:hAnsiTheme="minorHAnsi" w:cstheme="minorHAnsi"/>
                <w:b/>
                <w:bCs/>
                <w:sz w:val="18"/>
                <w:szCs w:val="18"/>
              </w:rPr>
            </w:pPr>
            <w:r w:rsidRPr="00CA7586">
              <w:rPr>
                <w:rFonts w:asciiTheme="minorHAnsi" w:hAnsiTheme="minorHAnsi" w:cstheme="minorHAnsi"/>
                <w:b/>
                <w:bCs/>
                <w:sz w:val="18"/>
                <w:szCs w:val="18"/>
              </w:rPr>
              <w:t>Tuesday 15</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FFDDD5"/>
          </w:tcPr>
          <w:p w14:paraId="1995AFA1" w14:textId="15048A61"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9:00-9:15</w:t>
            </w:r>
          </w:p>
        </w:tc>
        <w:tc>
          <w:tcPr>
            <w:tcW w:w="4165" w:type="dxa"/>
            <w:shd w:val="clear" w:color="auto" w:fill="FFDDD5"/>
          </w:tcPr>
          <w:p w14:paraId="1E7F6970" w14:textId="225E3FCF"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Renewable Energy in Africa: Case Study- Pilot Project for </w:t>
            </w:r>
            <w:proofErr w:type="spellStart"/>
            <w:r w:rsidRPr="00CA7586">
              <w:rPr>
                <w:rFonts w:asciiTheme="minorHAnsi" w:hAnsiTheme="minorHAnsi" w:cstheme="minorHAnsi"/>
                <w:sz w:val="18"/>
                <w:szCs w:val="18"/>
                <w:lang w:val="en-US"/>
              </w:rPr>
              <w:t>Biombo</w:t>
            </w:r>
            <w:proofErr w:type="spellEnd"/>
            <w:r w:rsidRPr="00CA7586">
              <w:rPr>
                <w:rFonts w:asciiTheme="minorHAnsi" w:hAnsiTheme="minorHAnsi" w:cstheme="minorHAnsi"/>
                <w:sz w:val="18"/>
                <w:szCs w:val="18"/>
                <w:lang w:val="en-US"/>
              </w:rPr>
              <w:t xml:space="preserve"> Project-Guinea Bissau</w:t>
            </w:r>
          </w:p>
        </w:tc>
        <w:tc>
          <w:tcPr>
            <w:tcW w:w="5474" w:type="dxa"/>
            <w:shd w:val="clear" w:color="auto" w:fill="FFDDD5"/>
          </w:tcPr>
          <w:p w14:paraId="18FCBF23" w14:textId="70ADCD4F" w:rsidR="00641D85" w:rsidRPr="00CA7586" w:rsidRDefault="00641D85" w:rsidP="00641D85">
            <w:pPr>
              <w:pStyle w:val="ListParagraph"/>
              <w:numPr>
                <w:ilvl w:val="0"/>
                <w:numId w:val="18"/>
              </w:numPr>
              <w:rPr>
                <w:rFonts w:cstheme="minorHAnsi"/>
                <w:sz w:val="18"/>
                <w:szCs w:val="18"/>
              </w:rPr>
            </w:pPr>
            <w:r w:rsidRPr="00CA7586">
              <w:rPr>
                <w:rFonts w:eastAsia="Times New Roman" w:cstheme="minorHAnsi"/>
                <w:sz w:val="18"/>
                <w:szCs w:val="18"/>
                <w:lang w:val="en-US"/>
              </w:rPr>
              <w:t xml:space="preserve">Khalid </w:t>
            </w:r>
            <w:proofErr w:type="spellStart"/>
            <w:r w:rsidRPr="00CA7586">
              <w:rPr>
                <w:rFonts w:eastAsia="Times New Roman" w:cstheme="minorHAnsi"/>
                <w:sz w:val="18"/>
                <w:szCs w:val="18"/>
                <w:lang w:val="en-US"/>
              </w:rPr>
              <w:t>Elmughira</w:t>
            </w:r>
            <w:proofErr w:type="spellEnd"/>
            <w:r w:rsidRPr="00CA7586">
              <w:rPr>
                <w:rFonts w:eastAsia="Times New Roman" w:cstheme="minorHAnsi"/>
                <w:sz w:val="18"/>
                <w:szCs w:val="18"/>
                <w:lang w:val="en-US"/>
              </w:rPr>
              <w:t>- BADEA</w:t>
            </w:r>
          </w:p>
        </w:tc>
        <w:tc>
          <w:tcPr>
            <w:tcW w:w="2693" w:type="dxa"/>
            <w:vMerge w:val="restart"/>
            <w:shd w:val="clear" w:color="auto" w:fill="FFDDD5"/>
          </w:tcPr>
          <w:p w14:paraId="18C4ECE2" w14:textId="77777777" w:rsidR="00641D85" w:rsidRPr="00CA7586" w:rsidRDefault="00641D85" w:rsidP="00641D85">
            <w:pPr>
              <w:jc w:val="center"/>
              <w:rPr>
                <w:rFonts w:asciiTheme="minorHAnsi" w:hAnsiTheme="minorHAnsi" w:cstheme="minorHAnsi"/>
                <w:sz w:val="18"/>
                <w:szCs w:val="18"/>
                <w:lang w:val="en-US"/>
              </w:rPr>
            </w:pPr>
          </w:p>
          <w:p w14:paraId="50A03394" w14:textId="77777777" w:rsidR="00641D85" w:rsidRPr="00CA7586" w:rsidRDefault="00641D85" w:rsidP="00641D85">
            <w:pPr>
              <w:jc w:val="center"/>
              <w:rPr>
                <w:rFonts w:asciiTheme="minorHAnsi" w:hAnsiTheme="minorHAnsi" w:cstheme="minorHAnsi"/>
                <w:sz w:val="18"/>
                <w:szCs w:val="18"/>
                <w:lang w:val="en-US"/>
              </w:rPr>
            </w:pPr>
          </w:p>
          <w:p w14:paraId="4C7BA947" w14:textId="77777777" w:rsidR="00641D85" w:rsidRPr="00CA7586" w:rsidRDefault="00641D85" w:rsidP="00641D85">
            <w:pPr>
              <w:jc w:val="center"/>
              <w:rPr>
                <w:rFonts w:asciiTheme="minorHAnsi" w:hAnsiTheme="minorHAnsi" w:cstheme="minorHAnsi"/>
                <w:sz w:val="18"/>
                <w:szCs w:val="18"/>
                <w:lang w:val="en-US"/>
              </w:rPr>
            </w:pPr>
          </w:p>
          <w:p w14:paraId="61CCF35B" w14:textId="77777777" w:rsidR="00641D85" w:rsidRPr="00CA7586" w:rsidRDefault="00641D85" w:rsidP="00641D85">
            <w:pPr>
              <w:jc w:val="center"/>
              <w:rPr>
                <w:rFonts w:asciiTheme="minorHAnsi" w:hAnsiTheme="minorHAnsi" w:cstheme="minorHAnsi"/>
                <w:sz w:val="18"/>
                <w:szCs w:val="18"/>
                <w:lang w:val="en-US"/>
              </w:rPr>
            </w:pPr>
          </w:p>
          <w:p w14:paraId="491AB9A1" w14:textId="77777777" w:rsidR="00641D85" w:rsidRPr="00CA7586" w:rsidRDefault="00641D85" w:rsidP="00641D85">
            <w:pPr>
              <w:jc w:val="center"/>
              <w:rPr>
                <w:rFonts w:asciiTheme="minorHAnsi" w:hAnsiTheme="minorHAnsi" w:cstheme="minorHAnsi"/>
                <w:sz w:val="18"/>
                <w:szCs w:val="18"/>
                <w:lang w:val="en-US"/>
              </w:rPr>
            </w:pPr>
          </w:p>
          <w:p w14:paraId="1F22B970" w14:textId="77777777" w:rsidR="00641D85" w:rsidRPr="00CA7586" w:rsidRDefault="00641D85" w:rsidP="00641D85">
            <w:pPr>
              <w:jc w:val="center"/>
              <w:rPr>
                <w:rFonts w:asciiTheme="minorHAnsi" w:hAnsiTheme="minorHAnsi" w:cstheme="minorHAnsi"/>
                <w:sz w:val="18"/>
                <w:szCs w:val="18"/>
                <w:lang w:val="en-US"/>
              </w:rPr>
            </w:pPr>
          </w:p>
          <w:p w14:paraId="1C59A45C" w14:textId="77777777" w:rsidR="00641D85" w:rsidRDefault="00641D85" w:rsidP="00641D85">
            <w:pPr>
              <w:jc w:val="center"/>
              <w:rPr>
                <w:rFonts w:asciiTheme="minorHAnsi" w:hAnsiTheme="minorHAnsi" w:cstheme="minorHAnsi"/>
                <w:sz w:val="18"/>
                <w:szCs w:val="18"/>
                <w:lang w:val="en-US"/>
              </w:rPr>
            </w:pPr>
          </w:p>
          <w:p w14:paraId="30C880EA" w14:textId="77777777" w:rsidR="00641D85" w:rsidRDefault="00641D85" w:rsidP="00641D85">
            <w:pPr>
              <w:jc w:val="center"/>
              <w:rPr>
                <w:rFonts w:asciiTheme="minorHAnsi" w:hAnsiTheme="minorHAnsi" w:cstheme="minorHAnsi"/>
                <w:sz w:val="18"/>
                <w:szCs w:val="18"/>
                <w:lang w:val="en-US"/>
              </w:rPr>
            </w:pPr>
          </w:p>
          <w:p w14:paraId="333D6633" w14:textId="36031EFC"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lang w:val="en-US"/>
              </w:rPr>
              <w:t xml:space="preserve">Amna </w:t>
            </w:r>
            <w:proofErr w:type="spellStart"/>
            <w:r w:rsidRPr="00CA7586">
              <w:rPr>
                <w:rFonts w:asciiTheme="minorHAnsi" w:hAnsiTheme="minorHAnsi" w:cstheme="minorHAnsi"/>
                <w:sz w:val="18"/>
                <w:szCs w:val="18"/>
                <w:lang w:val="en-US"/>
              </w:rPr>
              <w:t>Elhajhamed</w:t>
            </w:r>
            <w:proofErr w:type="spellEnd"/>
            <w:r w:rsidRPr="00CA7586">
              <w:rPr>
                <w:rFonts w:asciiTheme="minorHAnsi" w:hAnsiTheme="minorHAnsi" w:cstheme="minorHAnsi"/>
                <w:sz w:val="18"/>
                <w:szCs w:val="18"/>
                <w:lang w:val="en-US"/>
              </w:rPr>
              <w:t>- BADEA</w:t>
            </w:r>
          </w:p>
        </w:tc>
      </w:tr>
      <w:tr w:rsidR="00641D85" w:rsidRPr="00CA7586" w14:paraId="15E64827" w14:textId="77777777" w:rsidTr="00C27A98">
        <w:trPr>
          <w:trHeight w:val="326"/>
        </w:trPr>
        <w:tc>
          <w:tcPr>
            <w:tcW w:w="2405" w:type="dxa"/>
            <w:vMerge/>
            <w:shd w:val="clear" w:color="auto" w:fill="FFDDD5"/>
          </w:tcPr>
          <w:p w14:paraId="028DABB6"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100113A7" w14:textId="4F7E7121"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9:15-9:30</w:t>
            </w:r>
          </w:p>
        </w:tc>
        <w:tc>
          <w:tcPr>
            <w:tcW w:w="4165" w:type="dxa"/>
            <w:shd w:val="clear" w:color="auto" w:fill="FFDDD5"/>
          </w:tcPr>
          <w:p w14:paraId="145B996E" w14:textId="24AAB5F6"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Renewable Energy in Africa: Case Study Renewable Energy for Refugee Settlements</w:t>
            </w:r>
            <w:r w:rsidR="00A97A8F">
              <w:rPr>
                <w:rFonts w:asciiTheme="minorHAnsi" w:hAnsiTheme="minorHAnsi" w:cstheme="minorHAnsi"/>
                <w:sz w:val="18"/>
                <w:szCs w:val="18"/>
                <w:lang w:val="en-US"/>
              </w:rPr>
              <w:t xml:space="preserve"> in Zambia</w:t>
            </w:r>
          </w:p>
        </w:tc>
        <w:tc>
          <w:tcPr>
            <w:tcW w:w="5474" w:type="dxa"/>
            <w:shd w:val="clear" w:color="auto" w:fill="FFDDD5"/>
          </w:tcPr>
          <w:p w14:paraId="1919DE71" w14:textId="272CBD3F" w:rsidR="00641D85" w:rsidRPr="00CA7586" w:rsidRDefault="00A97A8F" w:rsidP="00641D85">
            <w:pPr>
              <w:pStyle w:val="ListParagraph"/>
              <w:numPr>
                <w:ilvl w:val="0"/>
                <w:numId w:val="18"/>
              </w:numPr>
              <w:rPr>
                <w:rFonts w:cstheme="minorHAnsi"/>
                <w:sz w:val="18"/>
                <w:szCs w:val="18"/>
              </w:rPr>
            </w:pPr>
            <w:r w:rsidRPr="00A97A8F">
              <w:rPr>
                <w:rFonts w:eastAsia="Times New Roman" w:cstheme="minorHAnsi"/>
                <w:sz w:val="18"/>
                <w:szCs w:val="18"/>
                <w:lang w:val="en-US"/>
              </w:rPr>
              <w:t>Andrew Harper</w:t>
            </w:r>
            <w:r>
              <w:rPr>
                <w:rFonts w:eastAsia="Times New Roman" w:cstheme="minorHAnsi"/>
                <w:sz w:val="18"/>
                <w:szCs w:val="18"/>
                <w:lang w:val="en-US"/>
              </w:rPr>
              <w:t>-</w:t>
            </w:r>
            <w:r w:rsidR="00641D85" w:rsidRPr="00CA7586">
              <w:rPr>
                <w:rFonts w:eastAsia="Times New Roman" w:cstheme="minorHAnsi"/>
                <w:sz w:val="18"/>
                <w:szCs w:val="18"/>
                <w:lang w:val="en-US"/>
              </w:rPr>
              <w:t>UNHCR-Zambia</w:t>
            </w:r>
          </w:p>
        </w:tc>
        <w:tc>
          <w:tcPr>
            <w:tcW w:w="2693" w:type="dxa"/>
            <w:vMerge/>
            <w:shd w:val="clear" w:color="auto" w:fill="FFDDD5"/>
          </w:tcPr>
          <w:p w14:paraId="1077417D" w14:textId="77777777" w:rsidR="00641D85" w:rsidRPr="00CA7586" w:rsidRDefault="00641D85" w:rsidP="00641D85">
            <w:pPr>
              <w:rPr>
                <w:rFonts w:asciiTheme="minorHAnsi" w:hAnsiTheme="minorHAnsi" w:cstheme="minorHAnsi"/>
                <w:sz w:val="18"/>
                <w:szCs w:val="18"/>
              </w:rPr>
            </w:pPr>
          </w:p>
        </w:tc>
      </w:tr>
      <w:tr w:rsidR="00641D85" w:rsidRPr="00CA7586" w14:paraId="0242DDD0" w14:textId="77777777" w:rsidTr="00C27A98">
        <w:trPr>
          <w:trHeight w:val="326"/>
        </w:trPr>
        <w:tc>
          <w:tcPr>
            <w:tcW w:w="2405" w:type="dxa"/>
            <w:vMerge/>
            <w:shd w:val="clear" w:color="auto" w:fill="FFDDD5"/>
          </w:tcPr>
          <w:p w14:paraId="6FA9BEAD"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030D24A8" w14:textId="77777777" w:rsidR="00641D85" w:rsidRDefault="00641D85" w:rsidP="00641D85">
            <w:pPr>
              <w:jc w:val="center"/>
              <w:rPr>
                <w:rFonts w:asciiTheme="minorHAnsi" w:hAnsiTheme="minorHAnsi" w:cstheme="minorHAnsi"/>
                <w:sz w:val="18"/>
                <w:szCs w:val="18"/>
              </w:rPr>
            </w:pPr>
          </w:p>
          <w:p w14:paraId="5E04F0F3" w14:textId="3647FEF7"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9:30-9:45</w:t>
            </w:r>
          </w:p>
        </w:tc>
        <w:tc>
          <w:tcPr>
            <w:tcW w:w="4165" w:type="dxa"/>
            <w:shd w:val="clear" w:color="auto" w:fill="FFDDD5"/>
          </w:tcPr>
          <w:p w14:paraId="0FA5061C" w14:textId="77777777" w:rsidR="00641D85" w:rsidRPr="00CA7586" w:rsidRDefault="00641D85" w:rsidP="00641D85">
            <w:pPr>
              <w:jc w:val="center"/>
              <w:rPr>
                <w:rFonts w:asciiTheme="minorHAnsi" w:hAnsiTheme="minorHAnsi" w:cstheme="minorHAnsi"/>
                <w:sz w:val="18"/>
                <w:szCs w:val="18"/>
                <w:lang w:val="en-US"/>
              </w:rPr>
            </w:pPr>
          </w:p>
          <w:p w14:paraId="7E9C8F16" w14:textId="659834C3"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Solar Multifunctional Platforms in The Gambia</w:t>
            </w:r>
          </w:p>
        </w:tc>
        <w:tc>
          <w:tcPr>
            <w:tcW w:w="5474" w:type="dxa"/>
            <w:shd w:val="clear" w:color="auto" w:fill="FFDDD5"/>
          </w:tcPr>
          <w:p w14:paraId="572A4603" w14:textId="093B4502" w:rsidR="00641D85" w:rsidRPr="00CA7586" w:rsidRDefault="00641D85" w:rsidP="00641D85">
            <w:pPr>
              <w:pStyle w:val="ListParagraph"/>
              <w:numPr>
                <w:ilvl w:val="0"/>
                <w:numId w:val="18"/>
              </w:numPr>
              <w:rPr>
                <w:rFonts w:eastAsia="Times New Roman" w:cstheme="minorHAnsi"/>
                <w:sz w:val="18"/>
                <w:szCs w:val="18"/>
                <w:lang w:val="en-US"/>
              </w:rPr>
            </w:pPr>
            <w:r w:rsidRPr="00CA7586">
              <w:rPr>
                <w:rFonts w:eastAsia="Times New Roman" w:cstheme="minorHAnsi"/>
                <w:sz w:val="18"/>
                <w:szCs w:val="18"/>
                <w:lang w:val="en-US"/>
              </w:rPr>
              <w:t xml:space="preserve">Malang </w:t>
            </w:r>
            <w:proofErr w:type="spellStart"/>
            <w:r w:rsidRPr="00CA7586">
              <w:rPr>
                <w:rFonts w:eastAsia="Times New Roman" w:cstheme="minorHAnsi"/>
                <w:sz w:val="18"/>
                <w:szCs w:val="18"/>
                <w:lang w:val="en-US"/>
              </w:rPr>
              <w:t>Sambou-Mbolo</w:t>
            </w:r>
            <w:proofErr w:type="spellEnd"/>
            <w:r w:rsidRPr="00CA7586">
              <w:rPr>
                <w:rFonts w:eastAsia="Times New Roman" w:cstheme="minorHAnsi"/>
                <w:sz w:val="18"/>
                <w:szCs w:val="18"/>
                <w:lang w:val="en-US"/>
              </w:rPr>
              <w:t xml:space="preserve"> </w:t>
            </w:r>
            <w:proofErr w:type="spellStart"/>
            <w:r w:rsidRPr="00CA7586">
              <w:rPr>
                <w:rFonts w:eastAsia="Times New Roman" w:cstheme="minorHAnsi"/>
                <w:sz w:val="18"/>
                <w:szCs w:val="18"/>
                <w:lang w:val="en-US"/>
              </w:rPr>
              <w:t>Assoication</w:t>
            </w:r>
            <w:proofErr w:type="spellEnd"/>
          </w:p>
        </w:tc>
        <w:tc>
          <w:tcPr>
            <w:tcW w:w="2693" w:type="dxa"/>
            <w:vMerge/>
            <w:shd w:val="clear" w:color="auto" w:fill="FFDDD5"/>
          </w:tcPr>
          <w:p w14:paraId="0BCCC738" w14:textId="77777777" w:rsidR="00641D85" w:rsidRPr="00CA7586" w:rsidRDefault="00641D85" w:rsidP="00641D85">
            <w:pPr>
              <w:rPr>
                <w:rFonts w:asciiTheme="minorHAnsi" w:hAnsiTheme="minorHAnsi" w:cstheme="minorHAnsi"/>
                <w:sz w:val="18"/>
                <w:szCs w:val="18"/>
              </w:rPr>
            </w:pPr>
          </w:p>
        </w:tc>
      </w:tr>
      <w:tr w:rsidR="00641D85" w:rsidRPr="00CA7586" w14:paraId="00393F7F" w14:textId="77777777" w:rsidTr="00C27A98">
        <w:trPr>
          <w:trHeight w:val="326"/>
        </w:trPr>
        <w:tc>
          <w:tcPr>
            <w:tcW w:w="2405" w:type="dxa"/>
            <w:vMerge/>
            <w:shd w:val="clear" w:color="auto" w:fill="FFDDD5"/>
          </w:tcPr>
          <w:p w14:paraId="637493D6"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0A587161" w14:textId="6AFB563E"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9:45-10:00</w:t>
            </w:r>
          </w:p>
        </w:tc>
        <w:tc>
          <w:tcPr>
            <w:tcW w:w="4165" w:type="dxa"/>
            <w:shd w:val="clear" w:color="auto" w:fill="FFDDD5"/>
          </w:tcPr>
          <w:p w14:paraId="7E025AA5" w14:textId="6D6691D9"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Renewable Energy Development in Africa</w:t>
            </w:r>
          </w:p>
        </w:tc>
        <w:tc>
          <w:tcPr>
            <w:tcW w:w="5474" w:type="dxa"/>
            <w:shd w:val="clear" w:color="auto" w:fill="FFDDD5"/>
          </w:tcPr>
          <w:p w14:paraId="3B5C65ED" w14:textId="302ED59D" w:rsidR="00641D85" w:rsidRPr="00CA7586" w:rsidRDefault="00641D85" w:rsidP="00641D85">
            <w:pPr>
              <w:pStyle w:val="ListParagraph"/>
              <w:numPr>
                <w:ilvl w:val="0"/>
                <w:numId w:val="18"/>
              </w:numPr>
              <w:rPr>
                <w:rFonts w:eastAsia="Times New Roman" w:cstheme="minorHAnsi"/>
                <w:sz w:val="18"/>
                <w:szCs w:val="18"/>
                <w:lang w:val="en-US"/>
              </w:rPr>
            </w:pPr>
            <w:r w:rsidRPr="00CA7586">
              <w:rPr>
                <w:rFonts w:eastAsia="Times New Roman" w:cstheme="minorHAnsi"/>
                <w:sz w:val="18"/>
                <w:szCs w:val="18"/>
                <w:lang w:val="en-US"/>
              </w:rPr>
              <w:t>Helen Brume-</w:t>
            </w:r>
            <w:proofErr w:type="spellStart"/>
            <w:r w:rsidRPr="00CA7586">
              <w:rPr>
                <w:rFonts w:eastAsia="Times New Roman" w:cstheme="minorHAnsi"/>
                <w:sz w:val="18"/>
                <w:szCs w:val="18"/>
                <w:lang w:val="en-US"/>
              </w:rPr>
              <w:t>Afreximbank</w:t>
            </w:r>
            <w:proofErr w:type="spellEnd"/>
          </w:p>
        </w:tc>
        <w:tc>
          <w:tcPr>
            <w:tcW w:w="2693" w:type="dxa"/>
            <w:vMerge/>
            <w:shd w:val="clear" w:color="auto" w:fill="FFDDD5"/>
          </w:tcPr>
          <w:p w14:paraId="62BF03D8" w14:textId="77777777" w:rsidR="00641D85" w:rsidRPr="00CA7586" w:rsidRDefault="00641D85" w:rsidP="00641D85">
            <w:pPr>
              <w:rPr>
                <w:rFonts w:asciiTheme="minorHAnsi" w:hAnsiTheme="minorHAnsi" w:cstheme="minorHAnsi"/>
                <w:sz w:val="18"/>
                <w:szCs w:val="18"/>
              </w:rPr>
            </w:pPr>
          </w:p>
        </w:tc>
      </w:tr>
      <w:tr w:rsidR="00641D85" w:rsidRPr="00372844" w14:paraId="7B5EC52B" w14:textId="77777777" w:rsidTr="00C27A98">
        <w:trPr>
          <w:trHeight w:val="326"/>
        </w:trPr>
        <w:tc>
          <w:tcPr>
            <w:tcW w:w="2405" w:type="dxa"/>
            <w:vMerge/>
            <w:shd w:val="clear" w:color="auto" w:fill="FFDDD5"/>
          </w:tcPr>
          <w:p w14:paraId="72C4D1E7"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5C45E55C" w14:textId="77777777" w:rsidR="00641D85" w:rsidRPr="00CA7586" w:rsidRDefault="00641D85" w:rsidP="00641D85">
            <w:pPr>
              <w:jc w:val="center"/>
              <w:rPr>
                <w:rFonts w:asciiTheme="minorHAnsi" w:hAnsiTheme="minorHAnsi" w:cstheme="minorHAnsi"/>
                <w:sz w:val="18"/>
                <w:szCs w:val="18"/>
              </w:rPr>
            </w:pPr>
          </w:p>
          <w:p w14:paraId="03B580A2" w14:textId="313E1974"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10:00-10:15</w:t>
            </w:r>
          </w:p>
        </w:tc>
        <w:tc>
          <w:tcPr>
            <w:tcW w:w="4165" w:type="dxa"/>
            <w:shd w:val="clear" w:color="auto" w:fill="FFDDD5"/>
          </w:tcPr>
          <w:p w14:paraId="6514881D" w14:textId="5DA88B89"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The Role of NGOs in Mitigating Climate Changes and Adapting to Its Repercussions: Case Study: </w:t>
            </w:r>
            <w:r w:rsidRPr="00CA7586">
              <w:rPr>
                <w:rFonts w:asciiTheme="minorHAnsi" w:hAnsiTheme="minorHAnsi" w:cstheme="minorHAnsi"/>
                <w:color w:val="000000"/>
                <w:sz w:val="18"/>
                <w:szCs w:val="18"/>
              </w:rPr>
              <w:t>Mangrove Restoration Project in the Gambia</w:t>
            </w:r>
          </w:p>
        </w:tc>
        <w:tc>
          <w:tcPr>
            <w:tcW w:w="5474" w:type="dxa"/>
            <w:shd w:val="clear" w:color="auto" w:fill="FFDDD5"/>
          </w:tcPr>
          <w:p w14:paraId="5FB6A264" w14:textId="51FCE32A" w:rsidR="00641D85" w:rsidRPr="00372844" w:rsidRDefault="00372844" w:rsidP="00641D85">
            <w:pPr>
              <w:pStyle w:val="ListParagraph"/>
              <w:numPr>
                <w:ilvl w:val="0"/>
                <w:numId w:val="18"/>
              </w:numPr>
              <w:rPr>
                <w:rFonts w:cstheme="minorHAnsi"/>
                <w:sz w:val="18"/>
                <w:szCs w:val="18"/>
                <w:lang w:val="fr-FR"/>
              </w:rPr>
            </w:pPr>
            <w:proofErr w:type="spellStart"/>
            <w:r w:rsidRPr="00372844">
              <w:rPr>
                <w:rFonts w:cstheme="minorHAnsi"/>
                <w:sz w:val="18"/>
                <w:szCs w:val="18"/>
                <w:lang w:val="fr-FR"/>
              </w:rPr>
              <w:t>Momodou</w:t>
            </w:r>
            <w:proofErr w:type="spellEnd"/>
            <w:r w:rsidRPr="00372844">
              <w:rPr>
                <w:rFonts w:cstheme="minorHAnsi"/>
                <w:sz w:val="18"/>
                <w:szCs w:val="18"/>
                <w:lang w:val="fr-FR"/>
              </w:rPr>
              <w:t xml:space="preserve"> Bah-</w:t>
            </w:r>
            <w:r w:rsidRPr="00372844">
              <w:rPr>
                <w:rFonts w:cstheme="minorHAnsi"/>
                <w:sz w:val="18"/>
                <w:szCs w:val="18"/>
                <w:lang w:val="en-US"/>
              </w:rPr>
              <w:t>Executive Director</w:t>
            </w:r>
            <w:r w:rsidRPr="00372844">
              <w:rPr>
                <w:rFonts w:cstheme="minorHAnsi"/>
                <w:sz w:val="18"/>
                <w:szCs w:val="18"/>
                <w:lang w:val="fr-FR"/>
              </w:rPr>
              <w:t>-C</w:t>
            </w:r>
            <w:r>
              <w:rPr>
                <w:rFonts w:cstheme="minorHAnsi"/>
                <w:sz w:val="18"/>
                <w:szCs w:val="18"/>
                <w:lang w:val="fr-FR"/>
              </w:rPr>
              <w:t>APED</w:t>
            </w:r>
          </w:p>
        </w:tc>
        <w:tc>
          <w:tcPr>
            <w:tcW w:w="2693" w:type="dxa"/>
            <w:vMerge/>
            <w:shd w:val="clear" w:color="auto" w:fill="FFDDD5"/>
          </w:tcPr>
          <w:p w14:paraId="7C80B8B5" w14:textId="77777777" w:rsidR="00641D85" w:rsidRPr="00372844" w:rsidRDefault="00641D85" w:rsidP="00641D85">
            <w:pPr>
              <w:rPr>
                <w:rFonts w:asciiTheme="minorHAnsi" w:hAnsiTheme="minorHAnsi" w:cstheme="minorHAnsi"/>
                <w:sz w:val="18"/>
                <w:szCs w:val="18"/>
                <w:lang w:val="fr-FR"/>
              </w:rPr>
            </w:pPr>
          </w:p>
        </w:tc>
      </w:tr>
      <w:tr w:rsidR="00641D85" w:rsidRPr="00CA7586" w14:paraId="12E04CF1" w14:textId="77777777" w:rsidTr="00C27A98">
        <w:trPr>
          <w:trHeight w:val="326"/>
        </w:trPr>
        <w:tc>
          <w:tcPr>
            <w:tcW w:w="2405" w:type="dxa"/>
            <w:vMerge/>
            <w:shd w:val="clear" w:color="auto" w:fill="FFDDD5"/>
          </w:tcPr>
          <w:p w14:paraId="45337DF3" w14:textId="77777777" w:rsidR="00641D85" w:rsidRPr="00372844" w:rsidRDefault="00641D85" w:rsidP="00641D85">
            <w:pPr>
              <w:rPr>
                <w:rFonts w:asciiTheme="minorHAnsi" w:hAnsiTheme="minorHAnsi" w:cstheme="minorHAnsi"/>
                <w:sz w:val="18"/>
                <w:szCs w:val="18"/>
                <w:lang w:val="fr-FR"/>
              </w:rPr>
            </w:pPr>
          </w:p>
        </w:tc>
        <w:tc>
          <w:tcPr>
            <w:tcW w:w="1701" w:type="dxa"/>
            <w:shd w:val="clear" w:color="auto" w:fill="FFDDD5"/>
          </w:tcPr>
          <w:p w14:paraId="1432F0CF" w14:textId="77777777" w:rsidR="00641D85" w:rsidRPr="00372844" w:rsidRDefault="00641D85" w:rsidP="00641D85">
            <w:pPr>
              <w:jc w:val="center"/>
              <w:rPr>
                <w:rFonts w:asciiTheme="minorHAnsi" w:hAnsiTheme="minorHAnsi" w:cstheme="minorHAnsi"/>
                <w:sz w:val="18"/>
                <w:szCs w:val="18"/>
                <w:lang w:val="fr-FR"/>
              </w:rPr>
            </w:pPr>
          </w:p>
          <w:p w14:paraId="6373BA9A" w14:textId="224D8D50"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10:15-10:30</w:t>
            </w:r>
          </w:p>
        </w:tc>
        <w:tc>
          <w:tcPr>
            <w:tcW w:w="4165" w:type="dxa"/>
            <w:shd w:val="clear" w:color="auto" w:fill="FFDDD5"/>
          </w:tcPr>
          <w:p w14:paraId="69CA924A" w14:textId="6D69EA84" w:rsidR="00641D85" w:rsidRPr="00CA7586" w:rsidRDefault="00641D85" w:rsidP="00372844">
            <w:pPr>
              <w:rPr>
                <w:rFonts w:asciiTheme="minorHAnsi" w:hAnsiTheme="minorHAnsi" w:cstheme="minorHAnsi"/>
                <w:sz w:val="18"/>
                <w:szCs w:val="18"/>
                <w:lang w:val="en-US"/>
              </w:rPr>
            </w:pPr>
            <w:r w:rsidRPr="00CA7586">
              <w:rPr>
                <w:rFonts w:asciiTheme="minorHAnsi" w:hAnsiTheme="minorHAnsi" w:cstheme="minorHAnsi"/>
                <w:color w:val="000000"/>
                <w:sz w:val="18"/>
                <w:szCs w:val="18"/>
              </w:rPr>
              <w:t xml:space="preserve">Policy </w:t>
            </w:r>
            <w:r w:rsidR="00253317">
              <w:rPr>
                <w:rFonts w:asciiTheme="minorHAnsi" w:hAnsiTheme="minorHAnsi" w:cstheme="minorHAnsi"/>
                <w:color w:val="000000"/>
                <w:sz w:val="18"/>
                <w:szCs w:val="18"/>
              </w:rPr>
              <w:t>P</w:t>
            </w:r>
            <w:r w:rsidRPr="00CA7586">
              <w:rPr>
                <w:rFonts w:asciiTheme="minorHAnsi" w:hAnsiTheme="minorHAnsi" w:cstheme="minorHAnsi"/>
                <w:color w:val="000000"/>
                <w:sz w:val="18"/>
                <w:szCs w:val="18"/>
              </w:rPr>
              <w:t xml:space="preserve">aper on </w:t>
            </w:r>
            <w:r w:rsidR="00253317">
              <w:rPr>
                <w:rFonts w:asciiTheme="minorHAnsi" w:hAnsiTheme="minorHAnsi" w:cstheme="minorHAnsi"/>
                <w:color w:val="000000"/>
                <w:sz w:val="18"/>
                <w:szCs w:val="18"/>
              </w:rPr>
              <w:t>I</w:t>
            </w:r>
            <w:r w:rsidRPr="00CA7586">
              <w:rPr>
                <w:rFonts w:asciiTheme="minorHAnsi" w:hAnsiTheme="minorHAnsi" w:cstheme="minorHAnsi"/>
                <w:color w:val="000000"/>
                <w:sz w:val="18"/>
                <w:szCs w:val="18"/>
              </w:rPr>
              <w:t xml:space="preserve">nclusive </w:t>
            </w:r>
            <w:r w:rsidR="00253317">
              <w:rPr>
                <w:rFonts w:asciiTheme="minorHAnsi" w:hAnsiTheme="minorHAnsi" w:cstheme="minorHAnsi"/>
                <w:color w:val="000000"/>
                <w:sz w:val="18"/>
                <w:szCs w:val="18"/>
              </w:rPr>
              <w:t>C</w:t>
            </w:r>
            <w:r w:rsidRPr="00CA7586">
              <w:rPr>
                <w:rFonts w:asciiTheme="minorHAnsi" w:hAnsiTheme="minorHAnsi" w:cstheme="minorHAnsi"/>
                <w:color w:val="000000"/>
                <w:sz w:val="18"/>
                <w:szCs w:val="18"/>
              </w:rPr>
              <w:t xml:space="preserve">limate </w:t>
            </w:r>
            <w:r w:rsidR="00253317">
              <w:rPr>
                <w:rFonts w:asciiTheme="minorHAnsi" w:hAnsiTheme="minorHAnsi" w:cstheme="minorHAnsi"/>
                <w:color w:val="000000"/>
                <w:sz w:val="18"/>
                <w:szCs w:val="18"/>
              </w:rPr>
              <w:t>R</w:t>
            </w:r>
            <w:r w:rsidRPr="00CA7586">
              <w:rPr>
                <w:rFonts w:asciiTheme="minorHAnsi" w:hAnsiTheme="minorHAnsi" w:cstheme="minorHAnsi"/>
                <w:color w:val="000000"/>
                <w:sz w:val="18"/>
                <w:szCs w:val="18"/>
              </w:rPr>
              <w:t xml:space="preserve">esilient </w:t>
            </w:r>
            <w:r w:rsidR="00372844">
              <w:rPr>
                <w:rFonts w:asciiTheme="minorHAnsi" w:hAnsiTheme="minorHAnsi" w:cstheme="minorHAnsi"/>
                <w:color w:val="000000"/>
                <w:sz w:val="18"/>
                <w:szCs w:val="18"/>
              </w:rPr>
              <w:t>De</w:t>
            </w:r>
            <w:r w:rsidRPr="00CA7586">
              <w:rPr>
                <w:rFonts w:asciiTheme="minorHAnsi" w:hAnsiTheme="minorHAnsi" w:cstheme="minorHAnsi"/>
                <w:color w:val="000000"/>
                <w:sz w:val="18"/>
                <w:szCs w:val="18"/>
              </w:rPr>
              <w:t>velopment</w:t>
            </w:r>
            <w:r w:rsidR="00372844">
              <w:rPr>
                <w:rFonts w:asciiTheme="minorHAnsi" w:hAnsiTheme="minorHAnsi" w:cstheme="minorHAnsi"/>
                <w:color w:val="000000"/>
                <w:sz w:val="18"/>
                <w:szCs w:val="18"/>
              </w:rPr>
              <w:t xml:space="preserve"> </w:t>
            </w:r>
            <w:proofErr w:type="spellStart"/>
            <w:r w:rsidR="00372844">
              <w:rPr>
                <w:rFonts w:asciiTheme="minorHAnsi" w:hAnsiTheme="minorHAnsi" w:cstheme="minorHAnsi"/>
                <w:color w:val="000000"/>
                <w:sz w:val="18"/>
                <w:szCs w:val="18"/>
              </w:rPr>
              <w:t>F</w:t>
            </w:r>
            <w:r w:rsidRPr="00CA7586">
              <w:rPr>
                <w:rFonts w:asciiTheme="minorHAnsi" w:hAnsiTheme="minorHAnsi" w:cstheme="minorHAnsi"/>
                <w:color w:val="000000"/>
                <w:sz w:val="18"/>
                <w:szCs w:val="18"/>
              </w:rPr>
              <w:t>amework</w:t>
            </w:r>
            <w:proofErr w:type="spellEnd"/>
            <w:r w:rsidRPr="00CA7586">
              <w:rPr>
                <w:rFonts w:asciiTheme="minorHAnsi" w:hAnsiTheme="minorHAnsi" w:cstheme="minorHAnsi"/>
                <w:color w:val="000000"/>
                <w:sz w:val="18"/>
                <w:szCs w:val="18"/>
              </w:rPr>
              <w:t xml:space="preserve"> for NGOs</w:t>
            </w:r>
          </w:p>
        </w:tc>
        <w:tc>
          <w:tcPr>
            <w:tcW w:w="5474" w:type="dxa"/>
            <w:shd w:val="clear" w:color="auto" w:fill="FFDDD5"/>
          </w:tcPr>
          <w:p w14:paraId="1B5B13C0" w14:textId="630DDF52" w:rsidR="00641D85" w:rsidRPr="00CA7586" w:rsidRDefault="00641D85" w:rsidP="00641D85">
            <w:pPr>
              <w:pStyle w:val="ListParagraph"/>
              <w:numPr>
                <w:ilvl w:val="0"/>
                <w:numId w:val="18"/>
              </w:numPr>
              <w:rPr>
                <w:rFonts w:cstheme="minorHAnsi"/>
                <w:sz w:val="18"/>
                <w:szCs w:val="18"/>
              </w:rPr>
            </w:pPr>
            <w:r w:rsidRPr="00CA7586">
              <w:rPr>
                <w:rFonts w:cstheme="minorHAnsi"/>
                <w:color w:val="000000" w:themeColor="text1"/>
                <w:sz w:val="18"/>
                <w:szCs w:val="18"/>
              </w:rPr>
              <w:t xml:space="preserve">Mrs. </w:t>
            </w:r>
            <w:proofErr w:type="spellStart"/>
            <w:r w:rsidRPr="00CA7586">
              <w:rPr>
                <w:rFonts w:cstheme="minorHAnsi"/>
                <w:color w:val="000000" w:themeColor="text1"/>
                <w:sz w:val="18"/>
                <w:szCs w:val="18"/>
              </w:rPr>
              <w:t>Hoda</w:t>
            </w:r>
            <w:proofErr w:type="spellEnd"/>
            <w:r w:rsidRPr="00CA7586">
              <w:rPr>
                <w:rFonts w:cstheme="minorHAnsi"/>
                <w:color w:val="000000" w:themeColor="text1"/>
                <w:sz w:val="18"/>
                <w:szCs w:val="18"/>
              </w:rPr>
              <w:t xml:space="preserve"> El Bakr, Executive Director Arab Network for NGOs</w:t>
            </w:r>
          </w:p>
        </w:tc>
        <w:tc>
          <w:tcPr>
            <w:tcW w:w="2693" w:type="dxa"/>
            <w:vMerge/>
            <w:shd w:val="clear" w:color="auto" w:fill="FFDDD5"/>
          </w:tcPr>
          <w:p w14:paraId="101171B0" w14:textId="77777777" w:rsidR="00641D85" w:rsidRPr="00CA7586" w:rsidRDefault="00641D85" w:rsidP="00641D85">
            <w:pPr>
              <w:rPr>
                <w:rFonts w:asciiTheme="minorHAnsi" w:hAnsiTheme="minorHAnsi" w:cstheme="minorHAnsi"/>
                <w:sz w:val="18"/>
                <w:szCs w:val="18"/>
              </w:rPr>
            </w:pPr>
          </w:p>
        </w:tc>
      </w:tr>
      <w:tr w:rsidR="00641D85" w:rsidRPr="00CA7586" w14:paraId="46FDA66F" w14:textId="77777777" w:rsidTr="00C27A98">
        <w:trPr>
          <w:trHeight w:val="326"/>
        </w:trPr>
        <w:tc>
          <w:tcPr>
            <w:tcW w:w="2405" w:type="dxa"/>
            <w:vMerge/>
            <w:shd w:val="clear" w:color="auto" w:fill="FFDDD5"/>
          </w:tcPr>
          <w:p w14:paraId="32C7DBC5"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3846D30F" w14:textId="78BFE1B7" w:rsidR="00641D85" w:rsidRPr="00CA7586" w:rsidRDefault="00641D85" w:rsidP="00641D85">
            <w:pPr>
              <w:rPr>
                <w:rFonts w:asciiTheme="minorHAnsi" w:hAnsiTheme="minorHAnsi" w:cstheme="minorHAnsi"/>
                <w:sz w:val="18"/>
                <w:szCs w:val="18"/>
              </w:rPr>
            </w:pPr>
            <w:r w:rsidRPr="00CA7586">
              <w:rPr>
                <w:rFonts w:asciiTheme="minorHAnsi" w:hAnsiTheme="minorHAnsi" w:cstheme="minorHAnsi"/>
                <w:sz w:val="18"/>
                <w:szCs w:val="18"/>
              </w:rPr>
              <w:t xml:space="preserve">      10:30-10:45</w:t>
            </w:r>
          </w:p>
        </w:tc>
        <w:tc>
          <w:tcPr>
            <w:tcW w:w="4165" w:type="dxa"/>
            <w:shd w:val="clear" w:color="auto" w:fill="FFDDD5"/>
          </w:tcPr>
          <w:p w14:paraId="101BACA9" w14:textId="133246CD" w:rsidR="00641D85" w:rsidRPr="00CA7586" w:rsidRDefault="00641D85" w:rsidP="00641D85">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Q&amp;A</w:t>
            </w:r>
          </w:p>
        </w:tc>
        <w:tc>
          <w:tcPr>
            <w:tcW w:w="5474" w:type="dxa"/>
            <w:shd w:val="clear" w:color="auto" w:fill="FFDDD5"/>
          </w:tcPr>
          <w:p w14:paraId="10BB8A71" w14:textId="64EB923F" w:rsidR="00641D85" w:rsidRPr="00CA7586" w:rsidRDefault="00641D85" w:rsidP="00641D85">
            <w:pPr>
              <w:rPr>
                <w:rFonts w:asciiTheme="minorHAnsi" w:hAnsiTheme="minorHAnsi" w:cstheme="minorHAnsi"/>
                <w:sz w:val="18"/>
                <w:szCs w:val="18"/>
              </w:rPr>
            </w:pPr>
          </w:p>
        </w:tc>
        <w:tc>
          <w:tcPr>
            <w:tcW w:w="2693" w:type="dxa"/>
            <w:vMerge/>
            <w:shd w:val="clear" w:color="auto" w:fill="FFDDD5"/>
          </w:tcPr>
          <w:p w14:paraId="05BAC9A0" w14:textId="77777777" w:rsidR="00641D85" w:rsidRPr="00CA7586" w:rsidRDefault="00641D85" w:rsidP="00641D85">
            <w:pPr>
              <w:rPr>
                <w:rFonts w:asciiTheme="minorHAnsi" w:hAnsiTheme="minorHAnsi" w:cstheme="minorHAnsi"/>
                <w:sz w:val="18"/>
                <w:szCs w:val="18"/>
              </w:rPr>
            </w:pPr>
          </w:p>
        </w:tc>
      </w:tr>
      <w:tr w:rsidR="00641D85" w:rsidRPr="00CA7586" w14:paraId="30979483" w14:textId="77777777" w:rsidTr="00C27A98">
        <w:trPr>
          <w:trHeight w:val="326"/>
        </w:trPr>
        <w:tc>
          <w:tcPr>
            <w:tcW w:w="2405" w:type="dxa"/>
            <w:vMerge/>
            <w:shd w:val="clear" w:color="auto" w:fill="FFDDD5"/>
          </w:tcPr>
          <w:p w14:paraId="0809EAD8"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7F830C86" w14:textId="1D8C41CD"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13:30-15:00</w:t>
            </w:r>
          </w:p>
        </w:tc>
        <w:tc>
          <w:tcPr>
            <w:tcW w:w="4165" w:type="dxa"/>
            <w:shd w:val="clear" w:color="auto" w:fill="FFDDD5"/>
          </w:tcPr>
          <w:p w14:paraId="61846963" w14:textId="4CF7C4F3" w:rsidR="00641D85" w:rsidRPr="00CA7586" w:rsidRDefault="00253317" w:rsidP="00641D85">
            <w:pPr>
              <w:jc w:val="center"/>
              <w:rPr>
                <w:rFonts w:asciiTheme="minorHAnsi" w:hAnsiTheme="minorHAnsi" w:cstheme="minorHAnsi"/>
                <w:sz w:val="18"/>
                <w:szCs w:val="18"/>
                <w:lang w:val="en-US"/>
              </w:rPr>
            </w:pPr>
            <w:r>
              <w:rPr>
                <w:rFonts w:asciiTheme="minorHAnsi" w:hAnsiTheme="minorHAnsi" w:cstheme="minorHAnsi"/>
                <w:sz w:val="18"/>
                <w:szCs w:val="18"/>
                <w:lang w:val="en-US"/>
              </w:rPr>
              <w:t>Clean Cooking in Africa (TBC)</w:t>
            </w:r>
          </w:p>
        </w:tc>
        <w:tc>
          <w:tcPr>
            <w:tcW w:w="5474" w:type="dxa"/>
            <w:shd w:val="clear" w:color="auto" w:fill="FFDDD5"/>
          </w:tcPr>
          <w:p w14:paraId="2FCBECC8" w14:textId="44EFAA72" w:rsidR="00641D85" w:rsidRPr="00CA7586" w:rsidRDefault="00253317" w:rsidP="00641D85">
            <w:pPr>
              <w:jc w:val="center"/>
              <w:rPr>
                <w:rFonts w:asciiTheme="minorHAnsi" w:hAnsiTheme="minorHAnsi" w:cstheme="minorHAnsi"/>
                <w:sz w:val="18"/>
                <w:szCs w:val="18"/>
              </w:rPr>
            </w:pPr>
            <w:r>
              <w:rPr>
                <w:rFonts w:asciiTheme="minorHAnsi" w:hAnsiTheme="minorHAnsi" w:cstheme="minorHAnsi"/>
                <w:sz w:val="18"/>
                <w:szCs w:val="18"/>
              </w:rPr>
              <w:t>OPEC Fund</w:t>
            </w:r>
          </w:p>
        </w:tc>
        <w:tc>
          <w:tcPr>
            <w:tcW w:w="2693" w:type="dxa"/>
            <w:shd w:val="clear" w:color="auto" w:fill="FFDDD5"/>
          </w:tcPr>
          <w:p w14:paraId="3D478B20" w14:textId="76B98636" w:rsidR="00641D85" w:rsidRPr="00372844" w:rsidRDefault="00372844" w:rsidP="00372844">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Khalid </w:t>
            </w:r>
            <w:proofErr w:type="spellStart"/>
            <w:r w:rsidRPr="00CA7586">
              <w:rPr>
                <w:rFonts w:asciiTheme="minorHAnsi" w:hAnsiTheme="minorHAnsi" w:cstheme="minorHAnsi"/>
                <w:sz w:val="18"/>
                <w:szCs w:val="18"/>
                <w:lang w:val="en-US"/>
              </w:rPr>
              <w:t>Elmughira</w:t>
            </w:r>
            <w:proofErr w:type="spellEnd"/>
            <w:r w:rsidRPr="00CA7586">
              <w:rPr>
                <w:rFonts w:asciiTheme="minorHAnsi" w:hAnsiTheme="minorHAnsi" w:cstheme="minorHAnsi"/>
                <w:sz w:val="18"/>
                <w:szCs w:val="18"/>
                <w:lang w:val="en-US"/>
              </w:rPr>
              <w:t>- BADEA</w:t>
            </w:r>
          </w:p>
        </w:tc>
      </w:tr>
      <w:tr w:rsidR="00641D85" w:rsidRPr="00CA7586" w14:paraId="6BE59FD3" w14:textId="77777777" w:rsidTr="00C27A98">
        <w:trPr>
          <w:trHeight w:val="326"/>
        </w:trPr>
        <w:tc>
          <w:tcPr>
            <w:tcW w:w="2405" w:type="dxa"/>
            <w:vMerge/>
            <w:shd w:val="clear" w:color="auto" w:fill="FFDDD5"/>
          </w:tcPr>
          <w:p w14:paraId="0EBC5F4C"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6BA0A4B9" w14:textId="727FCDD7" w:rsidR="00641D85" w:rsidRPr="00CA7586" w:rsidRDefault="00641D85" w:rsidP="00372844">
            <w:pPr>
              <w:jc w:val="center"/>
              <w:rPr>
                <w:rFonts w:asciiTheme="minorHAnsi" w:hAnsiTheme="minorHAnsi" w:cstheme="minorHAnsi"/>
                <w:sz w:val="18"/>
                <w:szCs w:val="18"/>
              </w:rPr>
            </w:pPr>
            <w:r w:rsidRPr="00CA7586">
              <w:rPr>
                <w:rFonts w:asciiTheme="minorHAnsi" w:hAnsiTheme="minorHAnsi" w:cstheme="minorHAnsi"/>
                <w:sz w:val="18"/>
                <w:szCs w:val="18"/>
              </w:rPr>
              <w:t>16:00-17:00</w:t>
            </w:r>
          </w:p>
        </w:tc>
        <w:tc>
          <w:tcPr>
            <w:tcW w:w="4165" w:type="dxa"/>
            <w:shd w:val="clear" w:color="auto" w:fill="FFDDD5"/>
          </w:tcPr>
          <w:p w14:paraId="0CDC3D4E" w14:textId="08B33A43" w:rsidR="00641D85" w:rsidRPr="00372844" w:rsidRDefault="00641D85" w:rsidP="00372844">
            <w:pPr>
              <w:jc w:val="center"/>
              <w:rPr>
                <w:rFonts w:asciiTheme="minorHAnsi" w:hAnsiTheme="minorHAnsi" w:cstheme="minorHAnsi"/>
                <w:color w:val="000000"/>
                <w:sz w:val="18"/>
                <w:szCs w:val="18"/>
                <w:lang w:val="en-US"/>
              </w:rPr>
            </w:pPr>
            <w:r w:rsidRPr="0034238E">
              <w:rPr>
                <w:rFonts w:asciiTheme="minorHAnsi" w:hAnsiTheme="minorHAnsi" w:cstheme="minorHAnsi"/>
                <w:sz w:val="18"/>
                <w:szCs w:val="18"/>
                <w:lang w:val="en-US"/>
              </w:rPr>
              <w:t>AMEA Announcements</w:t>
            </w:r>
          </w:p>
        </w:tc>
        <w:tc>
          <w:tcPr>
            <w:tcW w:w="5474" w:type="dxa"/>
            <w:shd w:val="clear" w:color="auto" w:fill="FFDDD5"/>
          </w:tcPr>
          <w:p w14:paraId="7828829E" w14:textId="530EBE44"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T</w:t>
            </w:r>
            <w:r>
              <w:rPr>
                <w:rFonts w:asciiTheme="minorHAnsi" w:hAnsiTheme="minorHAnsi" w:cstheme="minorHAnsi"/>
                <w:sz w:val="18"/>
                <w:szCs w:val="18"/>
              </w:rPr>
              <w:t>B</w:t>
            </w:r>
            <w:r w:rsidRPr="00CA7586">
              <w:rPr>
                <w:rFonts w:asciiTheme="minorHAnsi" w:hAnsiTheme="minorHAnsi" w:cstheme="minorHAnsi"/>
                <w:sz w:val="18"/>
                <w:szCs w:val="18"/>
              </w:rPr>
              <w:t>D RTCC</w:t>
            </w:r>
          </w:p>
        </w:tc>
        <w:tc>
          <w:tcPr>
            <w:tcW w:w="2693" w:type="dxa"/>
            <w:shd w:val="clear" w:color="auto" w:fill="FFDDD5"/>
          </w:tcPr>
          <w:p w14:paraId="4527EAD3" w14:textId="63CBAEC8"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TBD RTCC</w:t>
            </w:r>
          </w:p>
        </w:tc>
      </w:tr>
      <w:tr w:rsidR="00641D85" w:rsidRPr="00CA7586" w14:paraId="64D17C7E" w14:textId="77777777" w:rsidTr="00372844">
        <w:trPr>
          <w:trHeight w:val="1076"/>
        </w:trPr>
        <w:tc>
          <w:tcPr>
            <w:tcW w:w="2405" w:type="dxa"/>
            <w:vMerge/>
            <w:shd w:val="clear" w:color="auto" w:fill="FFDDD5"/>
          </w:tcPr>
          <w:p w14:paraId="4D738FBE" w14:textId="77777777" w:rsidR="00641D85" w:rsidRPr="00CA7586" w:rsidRDefault="00641D85" w:rsidP="00641D85">
            <w:pPr>
              <w:rPr>
                <w:rFonts w:asciiTheme="minorHAnsi" w:hAnsiTheme="minorHAnsi" w:cstheme="minorHAnsi"/>
                <w:sz w:val="18"/>
                <w:szCs w:val="18"/>
              </w:rPr>
            </w:pPr>
          </w:p>
        </w:tc>
        <w:tc>
          <w:tcPr>
            <w:tcW w:w="1701" w:type="dxa"/>
            <w:shd w:val="clear" w:color="auto" w:fill="FFDDD5"/>
          </w:tcPr>
          <w:p w14:paraId="16DF0FDC" w14:textId="77777777" w:rsidR="00641D85" w:rsidRDefault="00641D85" w:rsidP="00641D85">
            <w:pPr>
              <w:jc w:val="center"/>
              <w:rPr>
                <w:rFonts w:asciiTheme="minorHAnsi" w:hAnsiTheme="minorHAnsi" w:cstheme="minorHAnsi"/>
                <w:sz w:val="18"/>
                <w:szCs w:val="18"/>
              </w:rPr>
            </w:pPr>
          </w:p>
          <w:p w14:paraId="167EBE67" w14:textId="77777777" w:rsidR="00641D85" w:rsidRDefault="00641D85" w:rsidP="00641D85">
            <w:pPr>
              <w:jc w:val="center"/>
              <w:rPr>
                <w:rFonts w:asciiTheme="minorHAnsi" w:hAnsiTheme="minorHAnsi" w:cstheme="minorHAnsi"/>
                <w:sz w:val="18"/>
                <w:szCs w:val="18"/>
              </w:rPr>
            </w:pPr>
          </w:p>
          <w:p w14:paraId="655E585E" w14:textId="06701FC0" w:rsidR="00641D85" w:rsidRPr="00CA7586" w:rsidRDefault="00641D85" w:rsidP="00641D85">
            <w:pPr>
              <w:jc w:val="center"/>
              <w:rPr>
                <w:rFonts w:asciiTheme="minorHAnsi" w:hAnsiTheme="minorHAnsi" w:cstheme="minorHAnsi"/>
                <w:sz w:val="18"/>
                <w:szCs w:val="18"/>
              </w:rPr>
            </w:pPr>
            <w:r w:rsidRPr="00CA7586">
              <w:rPr>
                <w:rFonts w:asciiTheme="minorHAnsi" w:hAnsiTheme="minorHAnsi" w:cstheme="minorHAnsi"/>
                <w:sz w:val="18"/>
                <w:szCs w:val="18"/>
              </w:rPr>
              <w:t>17:30-1</w:t>
            </w:r>
            <w:r>
              <w:rPr>
                <w:rFonts w:asciiTheme="minorHAnsi" w:hAnsiTheme="minorHAnsi" w:cstheme="minorHAnsi"/>
                <w:sz w:val="18"/>
                <w:szCs w:val="18"/>
              </w:rPr>
              <w:t>9</w:t>
            </w:r>
            <w:r w:rsidRPr="00CA7586">
              <w:rPr>
                <w:rFonts w:asciiTheme="minorHAnsi" w:hAnsiTheme="minorHAnsi" w:cstheme="minorHAnsi"/>
                <w:sz w:val="18"/>
                <w:szCs w:val="18"/>
              </w:rPr>
              <w:t>:</w:t>
            </w:r>
            <w:r>
              <w:rPr>
                <w:rFonts w:asciiTheme="minorHAnsi" w:hAnsiTheme="minorHAnsi" w:cstheme="minorHAnsi"/>
                <w:sz w:val="18"/>
                <w:szCs w:val="18"/>
              </w:rPr>
              <w:t>0</w:t>
            </w:r>
            <w:r w:rsidRPr="00CA7586">
              <w:rPr>
                <w:rFonts w:asciiTheme="minorHAnsi" w:hAnsiTheme="minorHAnsi" w:cstheme="minorHAnsi"/>
                <w:sz w:val="18"/>
                <w:szCs w:val="18"/>
              </w:rPr>
              <w:t>0</w:t>
            </w:r>
          </w:p>
        </w:tc>
        <w:tc>
          <w:tcPr>
            <w:tcW w:w="4165" w:type="dxa"/>
            <w:shd w:val="clear" w:color="auto" w:fill="FFDDD5"/>
          </w:tcPr>
          <w:p w14:paraId="4CB6FDED" w14:textId="77777777" w:rsidR="00D652E6" w:rsidRDefault="00D652E6" w:rsidP="0076263E">
            <w:pPr>
              <w:jc w:val="center"/>
              <w:rPr>
                <w:rFonts w:asciiTheme="minorHAnsi" w:hAnsiTheme="minorHAnsi" w:cstheme="minorHAnsi"/>
                <w:b/>
                <w:bCs/>
                <w:color w:val="000000"/>
                <w:sz w:val="18"/>
                <w:szCs w:val="18"/>
              </w:rPr>
            </w:pPr>
          </w:p>
          <w:p w14:paraId="5E131EEA" w14:textId="220C4B71" w:rsidR="00641D85" w:rsidRDefault="00641D85" w:rsidP="0076263E">
            <w:pPr>
              <w:jc w:val="center"/>
            </w:pPr>
            <w:r>
              <w:rPr>
                <w:rFonts w:asciiTheme="minorHAnsi" w:hAnsiTheme="minorHAnsi" w:cstheme="minorHAnsi"/>
                <w:b/>
                <w:bCs/>
                <w:color w:val="000000"/>
                <w:sz w:val="18"/>
                <w:szCs w:val="18"/>
              </w:rPr>
              <w:t xml:space="preserve">How can Information Technology Assist Businesses and Cities in their Efforts to Reduce Carbon Emissions? </w:t>
            </w:r>
            <w:r>
              <w:rPr>
                <w:rFonts w:ascii="Calibri" w:hAnsi="Calibri" w:cs="Calibri"/>
                <w:i/>
                <w:iCs/>
                <w:color w:val="000000"/>
              </w:rPr>
              <w:t xml:space="preserve"> </w:t>
            </w:r>
            <w:r w:rsidRPr="00C804BD">
              <w:rPr>
                <w:rFonts w:ascii="Calibri" w:hAnsi="Calibri" w:cs="Calibri"/>
                <w:i/>
                <w:iCs/>
                <w:color w:val="000000"/>
                <w:sz w:val="18"/>
                <w:szCs w:val="18"/>
              </w:rPr>
              <w:t>The panel will discuss how information technology is helping to achieve NET ZERO by 2050</w:t>
            </w:r>
            <w:r>
              <w:rPr>
                <w:rFonts w:ascii="Calibri" w:hAnsi="Calibri" w:cs="Calibri"/>
                <w:i/>
                <w:iCs/>
                <w:color w:val="000000"/>
                <w:sz w:val="18"/>
                <w:szCs w:val="18"/>
              </w:rPr>
              <w:t>.</w:t>
            </w:r>
          </w:p>
          <w:p w14:paraId="6F710103" w14:textId="1E95EC46" w:rsidR="00641D85" w:rsidRPr="002B1FF9" w:rsidRDefault="00641D85" w:rsidP="00641D85">
            <w:pPr>
              <w:jc w:val="center"/>
              <w:rPr>
                <w:rFonts w:asciiTheme="minorHAnsi" w:hAnsiTheme="minorHAnsi" w:cstheme="minorHAnsi"/>
                <w:b/>
                <w:bCs/>
                <w:color w:val="000000"/>
                <w:sz w:val="18"/>
                <w:szCs w:val="18"/>
              </w:rPr>
            </w:pPr>
          </w:p>
        </w:tc>
        <w:tc>
          <w:tcPr>
            <w:tcW w:w="5474" w:type="dxa"/>
            <w:shd w:val="clear" w:color="auto" w:fill="FFDDD5"/>
          </w:tcPr>
          <w:p w14:paraId="05FCEA24" w14:textId="56DFAC18" w:rsidR="00641D85" w:rsidRPr="002B1FF9" w:rsidRDefault="00641D85" w:rsidP="00641D85">
            <w:pPr>
              <w:pStyle w:val="ListParagraph"/>
              <w:numPr>
                <w:ilvl w:val="0"/>
                <w:numId w:val="18"/>
              </w:numPr>
              <w:rPr>
                <w:rFonts w:cstheme="minorHAnsi"/>
                <w:sz w:val="18"/>
                <w:szCs w:val="18"/>
              </w:rPr>
            </w:pPr>
            <w:r w:rsidRPr="002B1FF9">
              <w:rPr>
                <w:rFonts w:cstheme="minorHAnsi"/>
                <w:sz w:val="18"/>
                <w:szCs w:val="18"/>
              </w:rPr>
              <w:t xml:space="preserve">Eduardo Marini </w:t>
            </w:r>
            <w:r>
              <w:rPr>
                <w:rFonts w:cstheme="minorHAnsi"/>
                <w:sz w:val="18"/>
                <w:szCs w:val="18"/>
              </w:rPr>
              <w:t>– green4T</w:t>
            </w:r>
          </w:p>
          <w:p w14:paraId="7A20BA6E" w14:textId="25AB903C" w:rsidR="00641D85" w:rsidRDefault="00641D85" w:rsidP="00641D85">
            <w:pPr>
              <w:pStyle w:val="ListParagraph"/>
              <w:numPr>
                <w:ilvl w:val="0"/>
                <w:numId w:val="18"/>
              </w:numPr>
              <w:rPr>
                <w:rFonts w:cstheme="minorHAnsi"/>
                <w:sz w:val="18"/>
                <w:szCs w:val="18"/>
              </w:rPr>
            </w:pPr>
            <w:r w:rsidRPr="002B1FF9">
              <w:rPr>
                <w:rFonts w:cstheme="minorHAnsi"/>
                <w:sz w:val="18"/>
                <w:szCs w:val="18"/>
              </w:rPr>
              <w:t xml:space="preserve">Roberto </w:t>
            </w:r>
            <w:proofErr w:type="spellStart"/>
            <w:r w:rsidRPr="002B1FF9">
              <w:rPr>
                <w:rFonts w:cstheme="minorHAnsi"/>
                <w:sz w:val="18"/>
                <w:szCs w:val="18"/>
              </w:rPr>
              <w:t>Speicys</w:t>
            </w:r>
            <w:proofErr w:type="spellEnd"/>
            <w:r>
              <w:rPr>
                <w:rFonts w:cstheme="minorHAnsi"/>
                <w:sz w:val="18"/>
                <w:szCs w:val="18"/>
              </w:rPr>
              <w:t xml:space="preserve"> – SCIPOPULIS</w:t>
            </w:r>
          </w:p>
          <w:p w14:paraId="41E1B7CF" w14:textId="77777777" w:rsidR="00641D85" w:rsidRDefault="00641D85" w:rsidP="00641D85">
            <w:pPr>
              <w:pStyle w:val="ListParagraph"/>
              <w:numPr>
                <w:ilvl w:val="0"/>
                <w:numId w:val="18"/>
              </w:numPr>
              <w:rPr>
                <w:rFonts w:cstheme="minorHAnsi"/>
                <w:sz w:val="18"/>
                <w:szCs w:val="18"/>
              </w:rPr>
            </w:pPr>
            <w:proofErr w:type="spellStart"/>
            <w:r>
              <w:rPr>
                <w:rFonts w:cstheme="minorHAnsi"/>
                <w:sz w:val="18"/>
                <w:szCs w:val="18"/>
              </w:rPr>
              <w:t>Movida</w:t>
            </w:r>
            <w:proofErr w:type="spellEnd"/>
            <w:r>
              <w:rPr>
                <w:rFonts w:cstheme="minorHAnsi"/>
                <w:sz w:val="18"/>
                <w:szCs w:val="18"/>
              </w:rPr>
              <w:t xml:space="preserve"> Car Rental </w:t>
            </w:r>
          </w:p>
          <w:p w14:paraId="738EE175" w14:textId="77777777" w:rsidR="00641D85" w:rsidRDefault="00641D85" w:rsidP="00641D85">
            <w:pPr>
              <w:pStyle w:val="ListParagraph"/>
              <w:numPr>
                <w:ilvl w:val="0"/>
                <w:numId w:val="18"/>
              </w:numPr>
              <w:rPr>
                <w:rFonts w:cstheme="minorHAnsi"/>
                <w:sz w:val="18"/>
                <w:szCs w:val="18"/>
              </w:rPr>
            </w:pPr>
            <w:r>
              <w:rPr>
                <w:rFonts w:cstheme="minorHAnsi"/>
                <w:sz w:val="18"/>
                <w:szCs w:val="18"/>
              </w:rPr>
              <w:t>Moss Earth</w:t>
            </w:r>
          </w:p>
          <w:p w14:paraId="5D40BB63" w14:textId="1F988230" w:rsidR="00641D85" w:rsidRPr="007E67EA" w:rsidRDefault="00BC0CE3" w:rsidP="00641D85">
            <w:pPr>
              <w:pStyle w:val="ListParagraph"/>
              <w:numPr>
                <w:ilvl w:val="0"/>
                <w:numId w:val="18"/>
              </w:numPr>
              <w:rPr>
                <w:rFonts w:cstheme="minorHAnsi"/>
                <w:sz w:val="18"/>
                <w:szCs w:val="18"/>
              </w:rPr>
            </w:pPr>
            <w:r>
              <w:rPr>
                <w:rFonts w:cstheme="minorHAnsi"/>
                <w:sz w:val="18"/>
                <w:szCs w:val="18"/>
              </w:rPr>
              <w:t xml:space="preserve">Rodrigo </w:t>
            </w:r>
            <w:proofErr w:type="spellStart"/>
            <w:r>
              <w:rPr>
                <w:rFonts w:cstheme="minorHAnsi"/>
                <w:sz w:val="18"/>
                <w:szCs w:val="18"/>
              </w:rPr>
              <w:t>Sluminsky</w:t>
            </w:r>
            <w:proofErr w:type="spellEnd"/>
            <w:r>
              <w:rPr>
                <w:rFonts w:cstheme="minorHAnsi"/>
                <w:sz w:val="18"/>
                <w:szCs w:val="18"/>
              </w:rPr>
              <w:t xml:space="preserve"> - </w:t>
            </w:r>
            <w:proofErr w:type="spellStart"/>
            <w:r w:rsidR="00641D85">
              <w:rPr>
                <w:rFonts w:cstheme="minorHAnsi"/>
                <w:sz w:val="18"/>
                <w:szCs w:val="18"/>
              </w:rPr>
              <w:t>Rolim</w:t>
            </w:r>
            <w:proofErr w:type="spellEnd"/>
            <w:r w:rsidR="00641D85">
              <w:rPr>
                <w:rFonts w:cstheme="minorHAnsi"/>
                <w:sz w:val="18"/>
                <w:szCs w:val="18"/>
              </w:rPr>
              <w:t xml:space="preserve"> Law Firm</w:t>
            </w:r>
          </w:p>
        </w:tc>
        <w:tc>
          <w:tcPr>
            <w:tcW w:w="2693" w:type="dxa"/>
            <w:shd w:val="clear" w:color="auto" w:fill="FFDDD5"/>
          </w:tcPr>
          <w:p w14:paraId="1761A301" w14:textId="31D120D9" w:rsidR="00641D85" w:rsidRPr="00CA7586" w:rsidRDefault="00641D85" w:rsidP="00641D85">
            <w:pPr>
              <w:jc w:val="center"/>
              <w:rPr>
                <w:rFonts w:asciiTheme="minorHAnsi" w:hAnsiTheme="minorHAnsi" w:cstheme="minorHAnsi"/>
                <w:sz w:val="18"/>
                <w:szCs w:val="18"/>
              </w:rPr>
            </w:pPr>
            <w:r>
              <w:rPr>
                <w:rFonts w:asciiTheme="minorHAnsi" w:hAnsiTheme="minorHAnsi" w:cstheme="minorHAnsi"/>
                <w:sz w:val="18"/>
                <w:szCs w:val="18"/>
              </w:rPr>
              <w:t>TBD RTCC</w:t>
            </w:r>
          </w:p>
        </w:tc>
      </w:tr>
      <w:tr w:rsidR="00372844" w:rsidRPr="00CA7586" w14:paraId="7A7675F0" w14:textId="77777777" w:rsidTr="00372844">
        <w:trPr>
          <w:trHeight w:val="150"/>
        </w:trPr>
        <w:tc>
          <w:tcPr>
            <w:tcW w:w="16438" w:type="dxa"/>
            <w:gridSpan w:val="5"/>
            <w:shd w:val="clear" w:color="auto" w:fill="000000" w:themeFill="text1"/>
          </w:tcPr>
          <w:p w14:paraId="5249F630" w14:textId="48633B25" w:rsidR="00372844" w:rsidRPr="00372844" w:rsidRDefault="00372844" w:rsidP="00641D85">
            <w:pPr>
              <w:jc w:val="center"/>
              <w:rPr>
                <w:rFonts w:asciiTheme="minorHAnsi" w:hAnsiTheme="minorHAnsi" w:cstheme="minorHAnsi"/>
                <w:sz w:val="22"/>
                <w:szCs w:val="22"/>
              </w:rPr>
            </w:pPr>
            <w:r w:rsidRPr="00372844">
              <w:rPr>
                <w:rFonts w:asciiTheme="minorHAnsi" w:hAnsiTheme="minorHAnsi" w:cstheme="minorHAnsi"/>
                <w:b/>
                <w:bCs/>
                <w:sz w:val="22"/>
                <w:szCs w:val="22"/>
              </w:rPr>
              <w:lastRenderedPageBreak/>
              <w:t>Theme: Biodiversity Day</w:t>
            </w:r>
          </w:p>
        </w:tc>
      </w:tr>
      <w:tr w:rsidR="0076263E" w:rsidRPr="00CA7586" w14:paraId="3E9EFCAA" w14:textId="77777777" w:rsidTr="00372844">
        <w:trPr>
          <w:trHeight w:val="720"/>
        </w:trPr>
        <w:tc>
          <w:tcPr>
            <w:tcW w:w="2405" w:type="dxa"/>
            <w:vMerge w:val="restart"/>
            <w:shd w:val="clear" w:color="auto" w:fill="EECAFF"/>
          </w:tcPr>
          <w:p w14:paraId="7C887B06" w14:textId="77777777" w:rsidR="0076263E" w:rsidRPr="00CA7586" w:rsidRDefault="0076263E" w:rsidP="00641D85">
            <w:pPr>
              <w:jc w:val="center"/>
              <w:rPr>
                <w:rFonts w:asciiTheme="minorHAnsi" w:hAnsiTheme="minorHAnsi" w:cstheme="minorHAnsi"/>
                <w:b/>
                <w:bCs/>
                <w:sz w:val="18"/>
                <w:szCs w:val="18"/>
              </w:rPr>
            </w:pPr>
          </w:p>
          <w:p w14:paraId="50434B54" w14:textId="77777777" w:rsidR="0076263E" w:rsidRPr="00CA7586" w:rsidRDefault="0076263E" w:rsidP="00641D85">
            <w:pPr>
              <w:jc w:val="center"/>
              <w:rPr>
                <w:rFonts w:asciiTheme="minorHAnsi" w:hAnsiTheme="minorHAnsi" w:cstheme="minorHAnsi"/>
                <w:b/>
                <w:bCs/>
                <w:sz w:val="18"/>
                <w:szCs w:val="18"/>
              </w:rPr>
            </w:pPr>
          </w:p>
          <w:p w14:paraId="0409A240" w14:textId="1AE4A2B9" w:rsidR="0076263E" w:rsidRPr="00CA7586" w:rsidRDefault="0076263E" w:rsidP="00641D85">
            <w:pPr>
              <w:jc w:val="center"/>
              <w:rPr>
                <w:rFonts w:asciiTheme="minorHAnsi" w:hAnsiTheme="minorHAnsi" w:cstheme="minorHAnsi"/>
                <w:b/>
                <w:bCs/>
                <w:sz w:val="18"/>
                <w:szCs w:val="18"/>
              </w:rPr>
            </w:pPr>
            <w:r w:rsidRPr="00CA7586">
              <w:rPr>
                <w:rFonts w:asciiTheme="minorHAnsi" w:hAnsiTheme="minorHAnsi" w:cstheme="minorHAnsi"/>
                <w:b/>
                <w:bCs/>
                <w:sz w:val="18"/>
                <w:szCs w:val="18"/>
              </w:rPr>
              <w:t>Wednesday 16</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EECAFF"/>
          </w:tcPr>
          <w:p w14:paraId="148E3F0F" w14:textId="77777777" w:rsidR="0076263E" w:rsidRDefault="0076263E" w:rsidP="00372844">
            <w:pPr>
              <w:rPr>
                <w:rFonts w:asciiTheme="minorHAnsi" w:hAnsiTheme="minorHAnsi" w:cstheme="minorHAnsi"/>
                <w:sz w:val="18"/>
                <w:szCs w:val="18"/>
              </w:rPr>
            </w:pPr>
          </w:p>
          <w:p w14:paraId="45BE3948" w14:textId="77777777" w:rsidR="0076263E" w:rsidRDefault="0076263E" w:rsidP="00641D85">
            <w:pPr>
              <w:jc w:val="center"/>
              <w:rPr>
                <w:rFonts w:asciiTheme="minorHAnsi" w:hAnsiTheme="minorHAnsi" w:cstheme="minorHAnsi"/>
                <w:sz w:val="18"/>
                <w:szCs w:val="18"/>
              </w:rPr>
            </w:pPr>
          </w:p>
          <w:p w14:paraId="00A21A2A" w14:textId="0782F358" w:rsidR="0076263E" w:rsidRPr="00CA7586" w:rsidRDefault="0076263E" w:rsidP="00641D85">
            <w:pPr>
              <w:jc w:val="center"/>
              <w:rPr>
                <w:rFonts w:asciiTheme="minorHAnsi" w:hAnsiTheme="minorHAnsi" w:cstheme="minorHAnsi"/>
                <w:sz w:val="18"/>
                <w:szCs w:val="18"/>
              </w:rPr>
            </w:pPr>
            <w:r>
              <w:rPr>
                <w:rFonts w:asciiTheme="minorHAnsi" w:hAnsiTheme="minorHAnsi" w:cstheme="minorHAnsi"/>
                <w:sz w:val="18"/>
                <w:szCs w:val="18"/>
              </w:rPr>
              <w:t>0</w:t>
            </w:r>
            <w:r w:rsidRPr="00CA7586">
              <w:rPr>
                <w:rFonts w:asciiTheme="minorHAnsi" w:hAnsiTheme="minorHAnsi" w:cstheme="minorHAnsi"/>
                <w:sz w:val="18"/>
                <w:szCs w:val="18"/>
              </w:rPr>
              <w:t>9:00-10:30</w:t>
            </w:r>
          </w:p>
        </w:tc>
        <w:tc>
          <w:tcPr>
            <w:tcW w:w="4165" w:type="dxa"/>
            <w:shd w:val="clear" w:color="auto" w:fill="EECAFF"/>
          </w:tcPr>
          <w:p w14:paraId="6274E47F" w14:textId="77777777" w:rsidR="0076263E" w:rsidRPr="00CA7586" w:rsidRDefault="0076263E" w:rsidP="00641D85">
            <w:pPr>
              <w:jc w:val="center"/>
              <w:rPr>
                <w:rFonts w:asciiTheme="minorHAnsi" w:hAnsiTheme="minorHAnsi" w:cstheme="minorHAnsi"/>
                <w:color w:val="000000"/>
                <w:sz w:val="18"/>
                <w:szCs w:val="18"/>
              </w:rPr>
            </w:pPr>
          </w:p>
          <w:p w14:paraId="65D2777A" w14:textId="1F6EA5DD" w:rsidR="0076263E" w:rsidRPr="00CA7586" w:rsidRDefault="0076263E" w:rsidP="0076263E">
            <w:pPr>
              <w:jc w:val="center"/>
              <w:rPr>
                <w:rFonts w:asciiTheme="minorHAnsi" w:hAnsiTheme="minorHAnsi" w:cstheme="minorHAnsi"/>
                <w:color w:val="000000"/>
                <w:sz w:val="18"/>
                <w:szCs w:val="18"/>
              </w:rPr>
            </w:pPr>
            <w:r w:rsidRPr="00CA7586">
              <w:rPr>
                <w:rFonts w:asciiTheme="minorHAnsi" w:hAnsiTheme="minorHAnsi" w:cstheme="minorHAnsi"/>
                <w:color w:val="000000"/>
                <w:sz w:val="18"/>
                <w:szCs w:val="18"/>
              </w:rPr>
              <w:t>Financing Nature Based Solutions</w:t>
            </w:r>
          </w:p>
        </w:tc>
        <w:tc>
          <w:tcPr>
            <w:tcW w:w="5474" w:type="dxa"/>
            <w:shd w:val="clear" w:color="auto" w:fill="EECAFF"/>
          </w:tcPr>
          <w:p w14:paraId="7FB83AB4" w14:textId="1B6963D8" w:rsidR="0076263E" w:rsidRPr="00CA7586" w:rsidRDefault="0076263E" w:rsidP="00641D85">
            <w:pPr>
              <w:pStyle w:val="contentpasted01"/>
              <w:numPr>
                <w:ilvl w:val="0"/>
                <w:numId w:val="12"/>
              </w:numPr>
              <w:rPr>
                <w:rFonts w:asciiTheme="minorHAnsi" w:eastAsia="Times New Roman" w:hAnsiTheme="minorHAnsi" w:cstheme="minorHAnsi"/>
                <w:color w:val="000000"/>
                <w:sz w:val="18"/>
                <w:szCs w:val="18"/>
              </w:rPr>
            </w:pPr>
            <w:r w:rsidRPr="00CA7586">
              <w:rPr>
                <w:rFonts w:asciiTheme="minorHAnsi" w:eastAsia="Times New Roman" w:hAnsiTheme="minorHAnsi" w:cstheme="minorHAnsi"/>
                <w:color w:val="000000"/>
                <w:sz w:val="18"/>
                <w:szCs w:val="18"/>
              </w:rPr>
              <w:t>Kweku Amankwah</w:t>
            </w:r>
            <w:r w:rsidRPr="00CA7586">
              <w:rPr>
                <w:rStyle w:val="contentpasted0"/>
                <w:rFonts w:asciiTheme="minorHAnsi" w:eastAsia="Times New Roman" w:hAnsiTheme="minorHAnsi" w:cstheme="minorHAnsi"/>
                <w:color w:val="000000"/>
                <w:sz w:val="18"/>
                <w:szCs w:val="18"/>
              </w:rPr>
              <w:t> </w:t>
            </w:r>
            <w:r w:rsidRPr="00CA7586">
              <w:rPr>
                <w:rFonts w:asciiTheme="minorHAnsi" w:eastAsia="Times New Roman" w:hAnsiTheme="minorHAnsi" w:cstheme="minorHAnsi"/>
                <w:color w:val="000000"/>
                <w:sz w:val="18"/>
                <w:szCs w:val="18"/>
              </w:rPr>
              <w:t xml:space="preserve">- Global Green Environment Network </w:t>
            </w:r>
          </w:p>
          <w:p w14:paraId="59B119FA" w14:textId="2C3B4DEE" w:rsidR="0076263E" w:rsidRPr="00CA7586" w:rsidRDefault="0076263E" w:rsidP="00641D85">
            <w:pPr>
              <w:pStyle w:val="contentpasted01"/>
              <w:numPr>
                <w:ilvl w:val="0"/>
                <w:numId w:val="12"/>
              </w:numPr>
              <w:rPr>
                <w:rFonts w:asciiTheme="minorHAnsi" w:eastAsia="Times New Roman" w:hAnsiTheme="minorHAnsi" w:cstheme="minorHAnsi"/>
                <w:color w:val="000000"/>
                <w:sz w:val="18"/>
                <w:szCs w:val="18"/>
              </w:rPr>
            </w:pPr>
            <w:proofErr w:type="spellStart"/>
            <w:r w:rsidRPr="00CA7586">
              <w:rPr>
                <w:rFonts w:asciiTheme="minorHAnsi" w:eastAsia="Times New Roman" w:hAnsiTheme="minorHAnsi" w:cstheme="minorHAnsi"/>
                <w:color w:val="000000"/>
                <w:sz w:val="18"/>
                <w:szCs w:val="18"/>
              </w:rPr>
              <w:t>Omali</w:t>
            </w:r>
            <w:proofErr w:type="spellEnd"/>
            <w:r w:rsidRPr="00CA7586">
              <w:rPr>
                <w:rFonts w:asciiTheme="minorHAnsi" w:eastAsia="Times New Roman" w:hAnsiTheme="minorHAnsi" w:cstheme="minorHAnsi"/>
                <w:color w:val="000000"/>
                <w:sz w:val="18"/>
                <w:szCs w:val="18"/>
              </w:rPr>
              <w:t xml:space="preserve"> Phiri</w:t>
            </w:r>
            <w:r w:rsidRPr="00CA7586">
              <w:rPr>
                <w:rFonts w:asciiTheme="minorHAnsi" w:hAnsiTheme="minorHAnsi" w:cstheme="minorHAnsi"/>
                <w:sz w:val="18"/>
                <w:szCs w:val="18"/>
              </w:rPr>
              <w:t> </w:t>
            </w:r>
            <w:r w:rsidRPr="00CA7586">
              <w:rPr>
                <w:rFonts w:asciiTheme="minorHAnsi" w:eastAsia="Times New Roman" w:hAnsiTheme="minorHAnsi" w:cstheme="minorHAnsi"/>
                <w:color w:val="000000"/>
                <w:sz w:val="18"/>
                <w:szCs w:val="18"/>
              </w:rPr>
              <w:t xml:space="preserve">- Zambia Alliance for Agroecology and Biodiversity </w:t>
            </w:r>
          </w:p>
          <w:p w14:paraId="7A3E7F22" w14:textId="57E05442" w:rsidR="0076263E" w:rsidRPr="00CA7586" w:rsidRDefault="0076263E" w:rsidP="00641D85">
            <w:pPr>
              <w:pStyle w:val="contentpasted01"/>
              <w:numPr>
                <w:ilvl w:val="0"/>
                <w:numId w:val="12"/>
              </w:numPr>
              <w:rPr>
                <w:rFonts w:asciiTheme="minorHAnsi" w:eastAsia="Times New Roman" w:hAnsiTheme="minorHAnsi" w:cstheme="minorHAnsi"/>
                <w:color w:val="000000"/>
                <w:sz w:val="18"/>
                <w:szCs w:val="18"/>
              </w:rPr>
            </w:pPr>
            <w:r w:rsidRPr="00CA7586">
              <w:rPr>
                <w:rFonts w:asciiTheme="minorHAnsi" w:eastAsia="Times New Roman" w:hAnsiTheme="minorHAnsi" w:cstheme="minorHAnsi"/>
                <w:color w:val="000000"/>
                <w:sz w:val="18"/>
                <w:szCs w:val="18"/>
              </w:rPr>
              <w:t>David Niyonsaba</w:t>
            </w:r>
            <w:r w:rsidRPr="00CA7586">
              <w:rPr>
                <w:rFonts w:asciiTheme="minorHAnsi" w:hAnsiTheme="minorHAnsi" w:cstheme="minorHAnsi"/>
                <w:sz w:val="18"/>
                <w:szCs w:val="18"/>
              </w:rPr>
              <w:t> </w:t>
            </w:r>
            <w:r w:rsidRPr="00CA7586">
              <w:rPr>
                <w:rFonts w:asciiTheme="minorHAnsi" w:eastAsia="Times New Roman" w:hAnsiTheme="minorHAnsi" w:cstheme="minorHAnsi"/>
                <w:color w:val="000000"/>
                <w:sz w:val="18"/>
                <w:szCs w:val="18"/>
              </w:rPr>
              <w:t>- Prime Biodiversity Conservation </w:t>
            </w:r>
          </w:p>
          <w:p w14:paraId="563E6254" w14:textId="44DAB121" w:rsidR="0076263E" w:rsidRPr="00372844" w:rsidRDefault="0076263E" w:rsidP="00372844">
            <w:pPr>
              <w:pStyle w:val="ListParagraph"/>
              <w:numPr>
                <w:ilvl w:val="0"/>
                <w:numId w:val="12"/>
              </w:numPr>
              <w:rPr>
                <w:rFonts w:cstheme="minorHAnsi"/>
                <w:sz w:val="18"/>
                <w:szCs w:val="18"/>
              </w:rPr>
            </w:pPr>
            <w:r w:rsidRPr="00CA7586">
              <w:rPr>
                <w:rFonts w:eastAsia="Times New Roman" w:cstheme="minorHAnsi"/>
                <w:color w:val="000000"/>
                <w:sz w:val="18"/>
                <w:szCs w:val="18"/>
              </w:rPr>
              <w:t xml:space="preserve">Moses </w:t>
            </w:r>
            <w:proofErr w:type="spellStart"/>
            <w:r w:rsidRPr="00CA7586">
              <w:rPr>
                <w:rFonts w:eastAsia="Times New Roman" w:cstheme="minorHAnsi"/>
                <w:color w:val="000000"/>
                <w:sz w:val="18"/>
                <w:szCs w:val="18"/>
              </w:rPr>
              <w:t>Selebatso</w:t>
            </w:r>
            <w:proofErr w:type="spellEnd"/>
            <w:r w:rsidRPr="00CA7586">
              <w:rPr>
                <w:rFonts w:cstheme="minorHAnsi"/>
                <w:sz w:val="18"/>
                <w:szCs w:val="18"/>
              </w:rPr>
              <w:t> </w:t>
            </w:r>
            <w:r w:rsidRPr="00CA7586">
              <w:rPr>
                <w:rFonts w:eastAsia="Times New Roman" w:cstheme="minorHAnsi"/>
                <w:color w:val="000000"/>
                <w:sz w:val="18"/>
                <w:szCs w:val="18"/>
              </w:rPr>
              <w:t>- Kalahari Research and Conservation Trust </w:t>
            </w:r>
          </w:p>
        </w:tc>
        <w:tc>
          <w:tcPr>
            <w:tcW w:w="2693" w:type="dxa"/>
            <w:shd w:val="clear" w:color="auto" w:fill="EECAFF"/>
          </w:tcPr>
          <w:p w14:paraId="721EADF9" w14:textId="77777777" w:rsidR="0076263E" w:rsidRPr="00CA7586" w:rsidRDefault="0076263E" w:rsidP="00641D85">
            <w:pPr>
              <w:jc w:val="center"/>
              <w:rPr>
                <w:rFonts w:asciiTheme="minorHAnsi" w:hAnsiTheme="minorHAnsi" w:cstheme="minorHAnsi"/>
                <w:sz w:val="18"/>
                <w:szCs w:val="18"/>
              </w:rPr>
            </w:pPr>
          </w:p>
          <w:p w14:paraId="0FD7A0FB" w14:textId="77777777" w:rsidR="0076263E" w:rsidRPr="00CA7586" w:rsidRDefault="0076263E" w:rsidP="0076263E">
            <w:pPr>
              <w:jc w:val="center"/>
              <w:rPr>
                <w:rFonts w:asciiTheme="minorHAnsi" w:hAnsiTheme="minorHAnsi" w:cstheme="minorHAnsi"/>
                <w:sz w:val="18"/>
                <w:szCs w:val="18"/>
                <w:lang w:val="en-US"/>
              </w:rPr>
            </w:pPr>
            <w:r w:rsidRPr="00CA7586">
              <w:rPr>
                <w:rFonts w:asciiTheme="minorHAnsi" w:hAnsiTheme="minorHAnsi" w:cstheme="minorHAnsi"/>
                <w:sz w:val="18"/>
                <w:szCs w:val="18"/>
                <w:lang w:val="en-US"/>
              </w:rPr>
              <w:t xml:space="preserve">Khalid </w:t>
            </w:r>
            <w:proofErr w:type="spellStart"/>
            <w:r w:rsidRPr="00CA7586">
              <w:rPr>
                <w:rFonts w:asciiTheme="minorHAnsi" w:hAnsiTheme="minorHAnsi" w:cstheme="minorHAnsi"/>
                <w:sz w:val="18"/>
                <w:szCs w:val="18"/>
                <w:lang w:val="en-US"/>
              </w:rPr>
              <w:t>Elmughira</w:t>
            </w:r>
            <w:proofErr w:type="spellEnd"/>
            <w:r w:rsidRPr="00CA7586">
              <w:rPr>
                <w:rFonts w:asciiTheme="minorHAnsi" w:hAnsiTheme="minorHAnsi" w:cstheme="minorHAnsi"/>
                <w:sz w:val="18"/>
                <w:szCs w:val="18"/>
                <w:lang w:val="en-US"/>
              </w:rPr>
              <w:t>- BADEA</w:t>
            </w:r>
          </w:p>
          <w:p w14:paraId="324F221C" w14:textId="5B3B5FD0" w:rsidR="0076263E" w:rsidRPr="00CA7586" w:rsidRDefault="0076263E" w:rsidP="00641D85">
            <w:pPr>
              <w:jc w:val="center"/>
              <w:rPr>
                <w:rFonts w:asciiTheme="minorHAnsi" w:hAnsiTheme="minorHAnsi" w:cstheme="minorHAnsi"/>
                <w:sz w:val="18"/>
                <w:szCs w:val="18"/>
              </w:rPr>
            </w:pPr>
          </w:p>
        </w:tc>
      </w:tr>
      <w:tr w:rsidR="0076263E" w:rsidRPr="00CA7586" w14:paraId="2538F3DE" w14:textId="77777777" w:rsidTr="00C27A98">
        <w:trPr>
          <w:trHeight w:val="326"/>
        </w:trPr>
        <w:tc>
          <w:tcPr>
            <w:tcW w:w="2405" w:type="dxa"/>
            <w:vMerge/>
            <w:shd w:val="clear" w:color="auto" w:fill="EECAFF"/>
          </w:tcPr>
          <w:p w14:paraId="2DDF37C7" w14:textId="77777777" w:rsidR="0076263E" w:rsidRPr="00CA7586" w:rsidRDefault="0076263E" w:rsidP="00641D85">
            <w:pPr>
              <w:rPr>
                <w:rFonts w:asciiTheme="minorHAnsi" w:hAnsiTheme="minorHAnsi" w:cstheme="minorHAnsi"/>
                <w:sz w:val="18"/>
                <w:szCs w:val="18"/>
              </w:rPr>
            </w:pPr>
          </w:p>
        </w:tc>
        <w:tc>
          <w:tcPr>
            <w:tcW w:w="1701" w:type="dxa"/>
            <w:shd w:val="clear" w:color="auto" w:fill="EECAFF"/>
          </w:tcPr>
          <w:p w14:paraId="676B9200" w14:textId="7DCD82A0" w:rsidR="0076263E" w:rsidRPr="00CA7586" w:rsidRDefault="0076263E" w:rsidP="00641D85">
            <w:pPr>
              <w:jc w:val="center"/>
              <w:rPr>
                <w:rFonts w:asciiTheme="minorHAnsi" w:hAnsiTheme="minorHAnsi" w:cstheme="minorHAnsi"/>
                <w:sz w:val="18"/>
                <w:szCs w:val="18"/>
              </w:rPr>
            </w:pPr>
            <w:r w:rsidRPr="00CA7586">
              <w:rPr>
                <w:rFonts w:asciiTheme="minorHAnsi" w:hAnsiTheme="minorHAnsi" w:cstheme="minorHAnsi"/>
                <w:sz w:val="18"/>
                <w:szCs w:val="18"/>
              </w:rPr>
              <w:t>16:00-17:00</w:t>
            </w:r>
          </w:p>
        </w:tc>
        <w:tc>
          <w:tcPr>
            <w:tcW w:w="4165" w:type="dxa"/>
            <w:shd w:val="clear" w:color="auto" w:fill="EECAFF"/>
          </w:tcPr>
          <w:p w14:paraId="24CCF97F" w14:textId="60E82B69" w:rsidR="0076263E" w:rsidRPr="00CA7586" w:rsidRDefault="0076263E" w:rsidP="00641D85">
            <w:pPr>
              <w:jc w:val="center"/>
              <w:rPr>
                <w:rFonts w:asciiTheme="minorHAnsi" w:hAnsiTheme="minorHAnsi" w:cstheme="minorHAnsi"/>
                <w:color w:val="000000"/>
                <w:sz w:val="18"/>
                <w:szCs w:val="18"/>
              </w:rPr>
            </w:pPr>
            <w:r w:rsidRPr="0034238E">
              <w:rPr>
                <w:rFonts w:asciiTheme="minorHAnsi" w:hAnsiTheme="minorHAnsi" w:cstheme="minorHAnsi"/>
                <w:sz w:val="18"/>
                <w:szCs w:val="18"/>
                <w:lang w:val="en-US"/>
              </w:rPr>
              <w:t>AMEA Announcement</w:t>
            </w:r>
          </w:p>
        </w:tc>
        <w:tc>
          <w:tcPr>
            <w:tcW w:w="5474" w:type="dxa"/>
            <w:shd w:val="clear" w:color="auto" w:fill="EECAFF"/>
          </w:tcPr>
          <w:p w14:paraId="668C3B66" w14:textId="63929AF1" w:rsidR="0076263E" w:rsidRPr="00CA7586" w:rsidRDefault="0076263E" w:rsidP="00641D85">
            <w:pPr>
              <w:jc w:val="center"/>
              <w:rPr>
                <w:rFonts w:asciiTheme="minorHAnsi" w:hAnsiTheme="minorHAnsi" w:cstheme="minorHAnsi"/>
                <w:sz w:val="18"/>
                <w:szCs w:val="18"/>
              </w:rPr>
            </w:pPr>
            <w:r w:rsidRPr="00CA7586">
              <w:rPr>
                <w:rFonts w:asciiTheme="minorHAnsi" w:hAnsiTheme="minorHAnsi" w:cstheme="minorHAnsi"/>
                <w:sz w:val="18"/>
                <w:szCs w:val="18"/>
              </w:rPr>
              <w:t>TBD RTCC</w:t>
            </w:r>
          </w:p>
        </w:tc>
        <w:tc>
          <w:tcPr>
            <w:tcW w:w="2693" w:type="dxa"/>
            <w:shd w:val="clear" w:color="auto" w:fill="EECAFF"/>
          </w:tcPr>
          <w:p w14:paraId="2CCFB616" w14:textId="650C873B" w:rsidR="0076263E" w:rsidRPr="00CA7586" w:rsidRDefault="0076263E" w:rsidP="00641D85">
            <w:pPr>
              <w:jc w:val="center"/>
              <w:rPr>
                <w:rFonts w:asciiTheme="minorHAnsi" w:hAnsiTheme="minorHAnsi" w:cstheme="minorHAnsi"/>
                <w:sz w:val="18"/>
                <w:szCs w:val="18"/>
              </w:rPr>
            </w:pPr>
            <w:r w:rsidRPr="00CA7586">
              <w:rPr>
                <w:rFonts w:asciiTheme="minorHAnsi" w:hAnsiTheme="minorHAnsi" w:cstheme="minorHAnsi"/>
                <w:sz w:val="18"/>
                <w:szCs w:val="18"/>
              </w:rPr>
              <w:t>TBD RTCC</w:t>
            </w:r>
          </w:p>
        </w:tc>
      </w:tr>
      <w:tr w:rsidR="0076263E" w:rsidRPr="00CA7586" w14:paraId="1BCA4D6C" w14:textId="77777777" w:rsidTr="00C27A98">
        <w:trPr>
          <w:trHeight w:val="326"/>
        </w:trPr>
        <w:tc>
          <w:tcPr>
            <w:tcW w:w="2405" w:type="dxa"/>
            <w:vMerge/>
            <w:shd w:val="clear" w:color="auto" w:fill="EECAFF"/>
          </w:tcPr>
          <w:p w14:paraId="57249C40" w14:textId="77777777" w:rsidR="0076263E" w:rsidRPr="00CA7586" w:rsidRDefault="0076263E" w:rsidP="00641D85">
            <w:pPr>
              <w:rPr>
                <w:rFonts w:asciiTheme="minorHAnsi" w:hAnsiTheme="minorHAnsi" w:cstheme="minorHAnsi"/>
                <w:sz w:val="18"/>
                <w:szCs w:val="18"/>
              </w:rPr>
            </w:pPr>
          </w:p>
        </w:tc>
        <w:tc>
          <w:tcPr>
            <w:tcW w:w="1701" w:type="dxa"/>
            <w:shd w:val="clear" w:color="auto" w:fill="EECAFF"/>
          </w:tcPr>
          <w:p w14:paraId="55D5D616" w14:textId="77777777" w:rsidR="0076263E" w:rsidRDefault="0076263E" w:rsidP="00641D85">
            <w:pPr>
              <w:jc w:val="center"/>
              <w:rPr>
                <w:rFonts w:asciiTheme="minorHAnsi" w:hAnsiTheme="minorHAnsi" w:cstheme="minorHAnsi"/>
                <w:sz w:val="18"/>
                <w:szCs w:val="18"/>
              </w:rPr>
            </w:pPr>
          </w:p>
          <w:p w14:paraId="328B16A5" w14:textId="4C403248" w:rsidR="0076263E" w:rsidRPr="00CA7586" w:rsidRDefault="0076263E" w:rsidP="00641D85">
            <w:pPr>
              <w:jc w:val="center"/>
              <w:rPr>
                <w:rFonts w:asciiTheme="minorHAnsi" w:hAnsiTheme="minorHAnsi" w:cstheme="minorHAnsi"/>
                <w:sz w:val="18"/>
                <w:szCs w:val="18"/>
              </w:rPr>
            </w:pPr>
            <w:r w:rsidRPr="00CA7586">
              <w:rPr>
                <w:rFonts w:asciiTheme="minorHAnsi" w:hAnsiTheme="minorHAnsi" w:cstheme="minorHAnsi"/>
                <w:sz w:val="18"/>
                <w:szCs w:val="18"/>
              </w:rPr>
              <w:t>17:30-18:30</w:t>
            </w:r>
          </w:p>
        </w:tc>
        <w:tc>
          <w:tcPr>
            <w:tcW w:w="4165" w:type="dxa"/>
            <w:shd w:val="clear" w:color="auto" w:fill="EECAFF"/>
          </w:tcPr>
          <w:p w14:paraId="4FCFD52A" w14:textId="73317AC8" w:rsidR="0076263E" w:rsidRDefault="0076263E" w:rsidP="0076263E">
            <w:pPr>
              <w:jc w:val="center"/>
              <w:rPr>
                <w:rFonts w:asciiTheme="minorHAnsi" w:hAnsiTheme="minorHAnsi" w:cstheme="minorHAnsi"/>
                <w:color w:val="000000"/>
                <w:sz w:val="18"/>
                <w:szCs w:val="18"/>
              </w:rPr>
            </w:pPr>
            <w:r w:rsidRPr="00CA7586">
              <w:rPr>
                <w:rFonts w:asciiTheme="minorHAnsi" w:hAnsiTheme="minorHAnsi" w:cstheme="minorHAnsi"/>
                <w:color w:val="000000"/>
                <w:sz w:val="18"/>
                <w:szCs w:val="18"/>
              </w:rPr>
              <w:t>RTCC</w:t>
            </w:r>
          </w:p>
          <w:p w14:paraId="1CF09827" w14:textId="59BA87C8" w:rsidR="0076263E" w:rsidRPr="00CA7586" w:rsidRDefault="0076263E" w:rsidP="00641D85">
            <w:pPr>
              <w:jc w:val="center"/>
              <w:rPr>
                <w:rFonts w:asciiTheme="minorHAnsi" w:hAnsiTheme="minorHAnsi" w:cstheme="minorHAnsi"/>
                <w:color w:val="000000"/>
                <w:sz w:val="18"/>
                <w:szCs w:val="18"/>
              </w:rPr>
            </w:pPr>
          </w:p>
        </w:tc>
        <w:tc>
          <w:tcPr>
            <w:tcW w:w="5474" w:type="dxa"/>
            <w:shd w:val="clear" w:color="auto" w:fill="EECAFF"/>
          </w:tcPr>
          <w:p w14:paraId="5509CC56" w14:textId="3BA30D3C" w:rsidR="0076263E" w:rsidRPr="00CA7586" w:rsidRDefault="0076263E" w:rsidP="00641D85">
            <w:pPr>
              <w:rPr>
                <w:rFonts w:asciiTheme="minorHAnsi" w:hAnsiTheme="minorHAnsi" w:cstheme="minorHAnsi"/>
                <w:sz w:val="18"/>
                <w:szCs w:val="18"/>
              </w:rPr>
            </w:pPr>
            <w:r>
              <w:rPr>
                <w:rFonts w:asciiTheme="minorHAnsi" w:hAnsiTheme="minorHAnsi" w:cstheme="minorHAnsi"/>
                <w:sz w:val="18"/>
                <w:szCs w:val="18"/>
              </w:rPr>
              <w:t xml:space="preserve">                                                     RTCC</w:t>
            </w:r>
          </w:p>
        </w:tc>
        <w:tc>
          <w:tcPr>
            <w:tcW w:w="2693" w:type="dxa"/>
            <w:shd w:val="clear" w:color="auto" w:fill="EECAFF"/>
          </w:tcPr>
          <w:p w14:paraId="14D1688F" w14:textId="77777777" w:rsidR="0076263E" w:rsidRDefault="0076263E" w:rsidP="00641D85">
            <w:pPr>
              <w:rPr>
                <w:rFonts w:asciiTheme="minorHAnsi" w:hAnsiTheme="minorHAnsi" w:cstheme="minorHAnsi"/>
                <w:sz w:val="18"/>
                <w:szCs w:val="18"/>
              </w:rPr>
            </w:pPr>
            <w:r>
              <w:rPr>
                <w:rFonts w:asciiTheme="minorHAnsi" w:hAnsiTheme="minorHAnsi" w:cstheme="minorHAnsi"/>
                <w:sz w:val="18"/>
                <w:szCs w:val="18"/>
              </w:rPr>
              <w:t xml:space="preserve">                       RTCC</w:t>
            </w:r>
          </w:p>
          <w:p w14:paraId="15D77B84" w14:textId="77777777" w:rsidR="0076263E" w:rsidRDefault="0076263E" w:rsidP="00641D85">
            <w:pPr>
              <w:rPr>
                <w:rFonts w:asciiTheme="minorHAnsi" w:hAnsiTheme="minorHAnsi" w:cstheme="minorHAnsi"/>
                <w:sz w:val="18"/>
                <w:szCs w:val="18"/>
              </w:rPr>
            </w:pPr>
          </w:p>
          <w:p w14:paraId="73F0D39C" w14:textId="40A505AC" w:rsidR="0076263E" w:rsidRPr="00CA7586" w:rsidRDefault="0076263E" w:rsidP="00641D85">
            <w:pPr>
              <w:rPr>
                <w:rFonts w:asciiTheme="minorHAnsi" w:hAnsiTheme="minorHAnsi" w:cstheme="minorHAnsi"/>
                <w:sz w:val="18"/>
                <w:szCs w:val="18"/>
              </w:rPr>
            </w:pPr>
          </w:p>
        </w:tc>
      </w:tr>
      <w:tr w:rsidR="00372844" w:rsidRPr="00CA7586" w14:paraId="05479A0E" w14:textId="77777777" w:rsidTr="00372844">
        <w:trPr>
          <w:trHeight w:val="138"/>
        </w:trPr>
        <w:tc>
          <w:tcPr>
            <w:tcW w:w="16438" w:type="dxa"/>
            <w:gridSpan w:val="5"/>
            <w:shd w:val="clear" w:color="auto" w:fill="000000" w:themeFill="text1"/>
          </w:tcPr>
          <w:p w14:paraId="32FBE9DD" w14:textId="67CBD35E" w:rsidR="00372844" w:rsidRPr="00372844" w:rsidRDefault="00372844" w:rsidP="00372844">
            <w:pPr>
              <w:jc w:val="center"/>
              <w:rPr>
                <w:rFonts w:asciiTheme="minorHAnsi" w:hAnsiTheme="minorHAnsi" w:cstheme="minorHAnsi"/>
                <w:sz w:val="22"/>
                <w:szCs w:val="22"/>
                <w:lang w:val="en-US"/>
              </w:rPr>
            </w:pPr>
            <w:r w:rsidRPr="00372844">
              <w:rPr>
                <w:rFonts w:asciiTheme="minorHAnsi" w:hAnsiTheme="minorHAnsi" w:cstheme="minorHAnsi"/>
                <w:b/>
                <w:bCs/>
                <w:sz w:val="22"/>
                <w:szCs w:val="22"/>
              </w:rPr>
              <w:t>Theme: Solutions Day</w:t>
            </w:r>
          </w:p>
        </w:tc>
      </w:tr>
      <w:tr w:rsidR="00372844" w:rsidRPr="00CA7586" w14:paraId="010FD106" w14:textId="77777777" w:rsidTr="00C27A98">
        <w:trPr>
          <w:trHeight w:val="2924"/>
        </w:trPr>
        <w:tc>
          <w:tcPr>
            <w:tcW w:w="2405" w:type="dxa"/>
            <w:shd w:val="clear" w:color="auto" w:fill="A5FFA3"/>
          </w:tcPr>
          <w:p w14:paraId="6455B08C" w14:textId="77777777" w:rsidR="00372844" w:rsidRPr="00CA7586" w:rsidRDefault="00372844" w:rsidP="00372844">
            <w:pPr>
              <w:rPr>
                <w:rFonts w:asciiTheme="minorHAnsi" w:hAnsiTheme="minorHAnsi" w:cstheme="minorHAnsi"/>
                <w:sz w:val="18"/>
                <w:szCs w:val="18"/>
              </w:rPr>
            </w:pPr>
          </w:p>
        </w:tc>
        <w:tc>
          <w:tcPr>
            <w:tcW w:w="1701" w:type="dxa"/>
            <w:shd w:val="clear" w:color="auto" w:fill="A5FFA3"/>
          </w:tcPr>
          <w:p w14:paraId="09681DB9" w14:textId="77777777" w:rsidR="00372844" w:rsidRPr="00CA7586" w:rsidRDefault="00372844" w:rsidP="00372844">
            <w:pPr>
              <w:jc w:val="center"/>
              <w:rPr>
                <w:rFonts w:asciiTheme="minorHAnsi" w:hAnsiTheme="minorHAnsi" w:cstheme="minorHAnsi"/>
                <w:sz w:val="18"/>
                <w:szCs w:val="18"/>
              </w:rPr>
            </w:pPr>
          </w:p>
          <w:p w14:paraId="5B37158E" w14:textId="77777777" w:rsidR="00372844" w:rsidRPr="00CA7586" w:rsidRDefault="00372844" w:rsidP="00372844">
            <w:pPr>
              <w:jc w:val="center"/>
              <w:rPr>
                <w:rFonts w:asciiTheme="minorHAnsi" w:hAnsiTheme="minorHAnsi" w:cstheme="minorHAnsi"/>
                <w:sz w:val="18"/>
                <w:szCs w:val="18"/>
              </w:rPr>
            </w:pPr>
          </w:p>
          <w:p w14:paraId="7F56F128" w14:textId="77777777" w:rsidR="00372844" w:rsidRPr="00CA7586" w:rsidRDefault="00372844" w:rsidP="00372844">
            <w:pPr>
              <w:jc w:val="center"/>
              <w:rPr>
                <w:rFonts w:asciiTheme="minorHAnsi" w:hAnsiTheme="minorHAnsi" w:cstheme="minorHAnsi"/>
                <w:sz w:val="18"/>
                <w:szCs w:val="18"/>
              </w:rPr>
            </w:pPr>
          </w:p>
          <w:p w14:paraId="3D217AFA" w14:textId="77777777" w:rsidR="00372844" w:rsidRPr="00CA7586" w:rsidRDefault="00372844" w:rsidP="00372844">
            <w:pPr>
              <w:jc w:val="center"/>
              <w:rPr>
                <w:rFonts w:asciiTheme="minorHAnsi" w:hAnsiTheme="minorHAnsi" w:cstheme="minorHAnsi"/>
                <w:sz w:val="18"/>
                <w:szCs w:val="18"/>
              </w:rPr>
            </w:pPr>
          </w:p>
          <w:p w14:paraId="20AF640F" w14:textId="77777777" w:rsidR="00372844" w:rsidRDefault="00372844" w:rsidP="0076263E">
            <w:pPr>
              <w:rPr>
                <w:rFonts w:asciiTheme="minorHAnsi" w:hAnsiTheme="minorHAnsi" w:cstheme="minorHAnsi"/>
                <w:sz w:val="18"/>
                <w:szCs w:val="18"/>
              </w:rPr>
            </w:pPr>
          </w:p>
          <w:p w14:paraId="6C164C9E" w14:textId="77777777" w:rsidR="00372844" w:rsidRDefault="00372844" w:rsidP="00372844">
            <w:pPr>
              <w:jc w:val="center"/>
              <w:rPr>
                <w:rFonts w:asciiTheme="minorHAnsi" w:hAnsiTheme="minorHAnsi" w:cstheme="minorHAnsi"/>
                <w:sz w:val="18"/>
                <w:szCs w:val="18"/>
              </w:rPr>
            </w:pPr>
          </w:p>
          <w:p w14:paraId="6F60DA86" w14:textId="77777777" w:rsidR="00372844" w:rsidRDefault="00372844" w:rsidP="00372844">
            <w:pPr>
              <w:jc w:val="center"/>
              <w:rPr>
                <w:rFonts w:asciiTheme="minorHAnsi" w:hAnsiTheme="minorHAnsi" w:cstheme="minorHAnsi"/>
                <w:sz w:val="18"/>
                <w:szCs w:val="18"/>
              </w:rPr>
            </w:pPr>
          </w:p>
          <w:p w14:paraId="4662CBAB" w14:textId="2E864063" w:rsidR="00372844" w:rsidRPr="00CA7586" w:rsidRDefault="00372844" w:rsidP="00372844">
            <w:pPr>
              <w:jc w:val="center"/>
              <w:rPr>
                <w:rFonts w:asciiTheme="minorHAnsi" w:hAnsiTheme="minorHAnsi" w:cstheme="minorHAnsi"/>
                <w:sz w:val="18"/>
                <w:szCs w:val="18"/>
              </w:rPr>
            </w:pPr>
            <w:r w:rsidRPr="00CA7586">
              <w:rPr>
                <w:rFonts w:asciiTheme="minorHAnsi" w:hAnsiTheme="minorHAnsi" w:cstheme="minorHAnsi"/>
                <w:sz w:val="18"/>
                <w:szCs w:val="18"/>
              </w:rPr>
              <w:t>13:00-14:30</w:t>
            </w:r>
          </w:p>
        </w:tc>
        <w:tc>
          <w:tcPr>
            <w:tcW w:w="4165" w:type="dxa"/>
            <w:shd w:val="clear" w:color="auto" w:fill="A5FFA3"/>
          </w:tcPr>
          <w:p w14:paraId="35A1578E" w14:textId="77777777" w:rsidR="00372844" w:rsidRPr="00CA7586" w:rsidRDefault="00372844" w:rsidP="00372844">
            <w:pPr>
              <w:pStyle w:val="PlainText"/>
              <w:jc w:val="center"/>
              <w:rPr>
                <w:rFonts w:asciiTheme="minorHAnsi" w:eastAsia="Times New Roman" w:hAnsiTheme="minorHAnsi" w:cstheme="minorHAnsi"/>
                <w:sz w:val="18"/>
                <w:szCs w:val="18"/>
                <w:lang w:val="en-US" w:eastAsia="en-US"/>
              </w:rPr>
            </w:pPr>
          </w:p>
          <w:p w14:paraId="2A8AC52D" w14:textId="77777777" w:rsidR="00372844" w:rsidRPr="00CA7586" w:rsidRDefault="00372844" w:rsidP="00372844">
            <w:pPr>
              <w:pStyle w:val="PlainText"/>
              <w:jc w:val="center"/>
              <w:rPr>
                <w:rFonts w:asciiTheme="minorHAnsi" w:eastAsia="Times New Roman" w:hAnsiTheme="minorHAnsi" w:cstheme="minorHAnsi"/>
                <w:sz w:val="18"/>
                <w:szCs w:val="18"/>
                <w:lang w:val="en-US" w:eastAsia="en-US"/>
              </w:rPr>
            </w:pPr>
          </w:p>
          <w:p w14:paraId="3CC42726" w14:textId="77777777" w:rsidR="00372844" w:rsidRDefault="00372844" w:rsidP="0076263E">
            <w:pPr>
              <w:pStyle w:val="PlainText"/>
              <w:rPr>
                <w:rFonts w:asciiTheme="minorHAnsi" w:eastAsia="Times New Roman" w:hAnsiTheme="minorHAnsi" w:cstheme="minorHAnsi"/>
                <w:sz w:val="18"/>
                <w:szCs w:val="18"/>
                <w:lang w:val="en-US" w:eastAsia="en-US"/>
              </w:rPr>
            </w:pPr>
          </w:p>
          <w:p w14:paraId="52B8F972" w14:textId="77777777" w:rsidR="00372844" w:rsidRDefault="00372844" w:rsidP="00372844">
            <w:pPr>
              <w:pStyle w:val="PlainText"/>
              <w:jc w:val="center"/>
              <w:rPr>
                <w:rFonts w:asciiTheme="minorHAnsi" w:eastAsia="Times New Roman" w:hAnsiTheme="minorHAnsi" w:cstheme="minorHAnsi"/>
                <w:sz w:val="18"/>
                <w:szCs w:val="18"/>
                <w:lang w:val="en-US" w:eastAsia="en-US"/>
              </w:rPr>
            </w:pPr>
          </w:p>
          <w:p w14:paraId="33B9DE2B" w14:textId="77777777" w:rsidR="00372844" w:rsidRDefault="00372844" w:rsidP="00372844">
            <w:pPr>
              <w:pStyle w:val="PlainText"/>
              <w:jc w:val="center"/>
              <w:rPr>
                <w:rFonts w:asciiTheme="minorHAnsi" w:eastAsia="Times New Roman" w:hAnsiTheme="minorHAnsi" w:cstheme="minorHAnsi"/>
                <w:sz w:val="18"/>
                <w:szCs w:val="18"/>
                <w:lang w:val="en-US" w:eastAsia="en-US"/>
              </w:rPr>
            </w:pPr>
          </w:p>
          <w:p w14:paraId="4700E310" w14:textId="77777777" w:rsidR="00372844" w:rsidRDefault="00372844" w:rsidP="00372844">
            <w:pPr>
              <w:pStyle w:val="PlainText"/>
              <w:jc w:val="center"/>
              <w:rPr>
                <w:rFonts w:asciiTheme="minorHAnsi" w:eastAsia="Times New Roman" w:hAnsiTheme="minorHAnsi" w:cstheme="minorHAnsi"/>
                <w:sz w:val="18"/>
                <w:szCs w:val="18"/>
                <w:lang w:val="en-US" w:eastAsia="en-US"/>
              </w:rPr>
            </w:pPr>
          </w:p>
          <w:p w14:paraId="78FC6332" w14:textId="77777777" w:rsidR="00372844" w:rsidRDefault="00372844" w:rsidP="00372844">
            <w:pPr>
              <w:pStyle w:val="PlainText"/>
              <w:jc w:val="center"/>
              <w:rPr>
                <w:rFonts w:asciiTheme="minorHAnsi" w:eastAsia="Times New Roman" w:hAnsiTheme="minorHAnsi" w:cstheme="minorHAnsi"/>
                <w:sz w:val="18"/>
                <w:szCs w:val="18"/>
                <w:lang w:val="en-US" w:eastAsia="en-US"/>
              </w:rPr>
            </w:pPr>
          </w:p>
          <w:p w14:paraId="70D9D299" w14:textId="4C490085" w:rsidR="00372844" w:rsidRPr="00CA7586" w:rsidRDefault="00372844" w:rsidP="00372844">
            <w:pPr>
              <w:pStyle w:val="PlainText"/>
              <w:jc w:val="center"/>
              <w:rPr>
                <w:rFonts w:asciiTheme="minorHAnsi" w:eastAsia="Times New Roman" w:hAnsiTheme="minorHAnsi" w:cstheme="minorHAnsi"/>
                <w:sz w:val="18"/>
                <w:szCs w:val="18"/>
                <w:lang w:val="en-US" w:eastAsia="en-US"/>
              </w:rPr>
            </w:pPr>
            <w:r w:rsidRPr="00CA7586">
              <w:rPr>
                <w:rFonts w:asciiTheme="minorHAnsi" w:eastAsia="Times New Roman" w:hAnsiTheme="minorHAnsi" w:cstheme="minorHAnsi"/>
                <w:sz w:val="18"/>
                <w:szCs w:val="18"/>
                <w:lang w:val="en-US" w:eastAsia="en-US"/>
              </w:rPr>
              <w:t>Facilitated Wrap up Session Meeting-Roundtable</w:t>
            </w:r>
          </w:p>
          <w:p w14:paraId="655C0D01" w14:textId="77777777" w:rsidR="00372844" w:rsidRPr="00CA7586" w:rsidRDefault="00372844" w:rsidP="00372844">
            <w:pPr>
              <w:pStyle w:val="PlainText"/>
              <w:jc w:val="center"/>
              <w:rPr>
                <w:rFonts w:asciiTheme="minorHAnsi" w:eastAsia="Times New Roman" w:hAnsiTheme="minorHAnsi" w:cstheme="minorHAnsi"/>
                <w:sz w:val="18"/>
                <w:szCs w:val="18"/>
                <w:lang w:val="en-US" w:eastAsia="en-US"/>
              </w:rPr>
            </w:pPr>
          </w:p>
          <w:p w14:paraId="572C2CAC" w14:textId="6B4D24E5" w:rsidR="00372844" w:rsidRPr="00CA7586" w:rsidRDefault="00372844" w:rsidP="00372844">
            <w:pPr>
              <w:pStyle w:val="PlainText"/>
              <w:rPr>
                <w:rFonts w:asciiTheme="minorHAnsi" w:eastAsia="Times New Roman" w:hAnsiTheme="minorHAnsi" w:cstheme="minorHAnsi"/>
                <w:sz w:val="18"/>
                <w:szCs w:val="18"/>
                <w:lang w:val="en-US" w:eastAsia="en-US"/>
              </w:rPr>
            </w:pPr>
          </w:p>
        </w:tc>
        <w:tc>
          <w:tcPr>
            <w:tcW w:w="5474" w:type="dxa"/>
            <w:shd w:val="clear" w:color="auto" w:fill="A5FFA3"/>
          </w:tcPr>
          <w:p w14:paraId="111C7FBD"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cstheme="minorHAnsi"/>
                <w:color w:val="000000"/>
                <w:sz w:val="18"/>
                <w:szCs w:val="18"/>
              </w:rPr>
              <w:t>H.E Director General-BADEA</w:t>
            </w:r>
          </w:p>
          <w:p w14:paraId="0D5D3E92"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cstheme="minorHAnsi"/>
                <w:color w:val="000000"/>
                <w:sz w:val="18"/>
                <w:szCs w:val="18"/>
              </w:rPr>
              <w:t>H.E Executive Director-AGFUND</w:t>
            </w:r>
          </w:p>
          <w:p w14:paraId="4D361066"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cstheme="minorHAnsi"/>
                <w:color w:val="000000"/>
                <w:sz w:val="18"/>
                <w:szCs w:val="18"/>
              </w:rPr>
              <w:t>Director of Operations (Public Sector)- BADEA</w:t>
            </w:r>
          </w:p>
          <w:p w14:paraId="2E1FFD16"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proofErr w:type="spellStart"/>
            <w:r w:rsidRPr="00CA7586">
              <w:rPr>
                <w:rFonts w:cstheme="minorHAnsi"/>
                <w:color w:val="000000"/>
                <w:sz w:val="18"/>
                <w:szCs w:val="18"/>
              </w:rPr>
              <w:t>Lubna</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Dafalla</w:t>
            </w:r>
            <w:proofErr w:type="spellEnd"/>
            <w:r w:rsidRPr="00CA7586">
              <w:rPr>
                <w:rFonts w:cstheme="minorHAnsi"/>
                <w:color w:val="000000"/>
                <w:sz w:val="18"/>
                <w:szCs w:val="18"/>
              </w:rPr>
              <w:t>- BADEA</w:t>
            </w:r>
          </w:p>
          <w:p w14:paraId="1C3CFB47"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cstheme="minorHAnsi"/>
                <w:color w:val="000000"/>
                <w:sz w:val="18"/>
                <w:szCs w:val="18"/>
              </w:rPr>
              <w:t xml:space="preserve">Khalid </w:t>
            </w:r>
            <w:proofErr w:type="spellStart"/>
            <w:r w:rsidRPr="00CA7586">
              <w:rPr>
                <w:rFonts w:cstheme="minorHAnsi"/>
                <w:color w:val="000000"/>
                <w:sz w:val="18"/>
                <w:szCs w:val="18"/>
              </w:rPr>
              <w:t>Elmughira</w:t>
            </w:r>
            <w:proofErr w:type="spellEnd"/>
            <w:r w:rsidRPr="00CA7586">
              <w:rPr>
                <w:rFonts w:cstheme="minorHAnsi"/>
                <w:color w:val="000000"/>
                <w:sz w:val="18"/>
                <w:szCs w:val="18"/>
              </w:rPr>
              <w:t>-BADEA</w:t>
            </w:r>
          </w:p>
          <w:p w14:paraId="6A8094CD"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cstheme="minorHAnsi"/>
                <w:color w:val="000000"/>
                <w:sz w:val="18"/>
                <w:szCs w:val="18"/>
              </w:rPr>
              <w:t xml:space="preserve">Cedric </w:t>
            </w:r>
            <w:proofErr w:type="spellStart"/>
            <w:r w:rsidRPr="00CA7586">
              <w:rPr>
                <w:rFonts w:cstheme="minorHAnsi"/>
                <w:color w:val="000000"/>
                <w:sz w:val="18"/>
                <w:szCs w:val="18"/>
              </w:rPr>
              <w:t>Montecho</w:t>
            </w:r>
            <w:proofErr w:type="spellEnd"/>
            <w:r w:rsidRPr="00CA7586">
              <w:rPr>
                <w:rFonts w:cstheme="minorHAnsi"/>
                <w:color w:val="000000"/>
                <w:sz w:val="18"/>
                <w:szCs w:val="18"/>
              </w:rPr>
              <w:t>- BADEA</w:t>
            </w:r>
          </w:p>
          <w:p w14:paraId="61D97DA6"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r w:rsidRPr="00CA7586">
              <w:rPr>
                <w:rFonts w:eastAsia="Times New Roman" w:cstheme="minorHAnsi"/>
                <w:sz w:val="18"/>
                <w:szCs w:val="18"/>
                <w:lang w:val="en-US"/>
              </w:rPr>
              <w:t xml:space="preserve">Amna </w:t>
            </w:r>
            <w:proofErr w:type="spellStart"/>
            <w:r w:rsidRPr="00CA7586">
              <w:rPr>
                <w:rFonts w:eastAsia="Times New Roman" w:cstheme="minorHAnsi"/>
                <w:sz w:val="18"/>
                <w:szCs w:val="18"/>
                <w:lang w:val="en-US"/>
              </w:rPr>
              <w:t>Elhajhamed</w:t>
            </w:r>
            <w:proofErr w:type="spellEnd"/>
            <w:r w:rsidRPr="00CA7586">
              <w:rPr>
                <w:rFonts w:eastAsia="Times New Roman" w:cstheme="minorHAnsi"/>
                <w:sz w:val="18"/>
                <w:szCs w:val="18"/>
                <w:lang w:val="en-US"/>
              </w:rPr>
              <w:t>- BADEA</w:t>
            </w:r>
          </w:p>
          <w:p w14:paraId="6FB628D6" w14:textId="77777777" w:rsidR="00372844" w:rsidRPr="00CA7586" w:rsidRDefault="00372844" w:rsidP="00372844">
            <w:pPr>
              <w:pStyle w:val="ListParagraph"/>
              <w:numPr>
                <w:ilvl w:val="0"/>
                <w:numId w:val="14"/>
              </w:numPr>
              <w:spacing w:after="0" w:line="240" w:lineRule="auto"/>
              <w:rPr>
                <w:rFonts w:cstheme="minorHAnsi"/>
                <w:color w:val="000000"/>
                <w:sz w:val="18"/>
                <w:szCs w:val="18"/>
              </w:rPr>
            </w:pPr>
            <w:proofErr w:type="spellStart"/>
            <w:r w:rsidRPr="00CA7586">
              <w:rPr>
                <w:rFonts w:cstheme="minorHAnsi"/>
                <w:color w:val="000000"/>
                <w:sz w:val="18"/>
                <w:szCs w:val="18"/>
              </w:rPr>
              <w:t>Shahd</w:t>
            </w:r>
            <w:proofErr w:type="spellEnd"/>
            <w:r w:rsidRPr="00CA7586">
              <w:rPr>
                <w:rFonts w:cstheme="minorHAnsi"/>
                <w:color w:val="000000"/>
                <w:sz w:val="18"/>
                <w:szCs w:val="18"/>
              </w:rPr>
              <w:t xml:space="preserve"> </w:t>
            </w:r>
            <w:proofErr w:type="spellStart"/>
            <w:r w:rsidRPr="00CA7586">
              <w:rPr>
                <w:rFonts w:cstheme="minorHAnsi"/>
                <w:color w:val="000000"/>
                <w:sz w:val="18"/>
                <w:szCs w:val="18"/>
              </w:rPr>
              <w:t>Khidir</w:t>
            </w:r>
            <w:proofErr w:type="spellEnd"/>
            <w:r w:rsidRPr="00CA7586">
              <w:rPr>
                <w:rFonts w:cstheme="minorHAnsi"/>
                <w:color w:val="000000"/>
                <w:sz w:val="18"/>
                <w:szCs w:val="18"/>
              </w:rPr>
              <w:t>- BADEA</w:t>
            </w:r>
          </w:p>
          <w:p w14:paraId="628FFDAD" w14:textId="77777777" w:rsidR="00372844" w:rsidRPr="00CA7586" w:rsidRDefault="00372844" w:rsidP="00372844">
            <w:pPr>
              <w:pStyle w:val="ListParagraph"/>
              <w:numPr>
                <w:ilvl w:val="0"/>
                <w:numId w:val="14"/>
              </w:numPr>
              <w:rPr>
                <w:rFonts w:cstheme="minorHAnsi"/>
                <w:sz w:val="18"/>
                <w:szCs w:val="18"/>
              </w:rPr>
            </w:pPr>
            <w:r w:rsidRPr="00CA7586">
              <w:rPr>
                <w:rFonts w:eastAsia="Times New Roman" w:cstheme="minorHAnsi"/>
                <w:sz w:val="18"/>
                <w:szCs w:val="18"/>
                <w:lang w:val="en-US"/>
              </w:rPr>
              <w:t>African Delegates Sponsored by BADEA</w:t>
            </w:r>
          </w:p>
          <w:p w14:paraId="4903BB60" w14:textId="77777777" w:rsidR="00372844" w:rsidRPr="00CA7586" w:rsidRDefault="00372844" w:rsidP="00372844">
            <w:pPr>
              <w:pStyle w:val="ListParagraph"/>
              <w:numPr>
                <w:ilvl w:val="0"/>
                <w:numId w:val="14"/>
              </w:numPr>
              <w:spacing w:after="0" w:line="240" w:lineRule="auto"/>
              <w:rPr>
                <w:rFonts w:eastAsia="Times New Roman" w:cstheme="minorHAnsi"/>
                <w:color w:val="000000" w:themeColor="text1"/>
                <w:sz w:val="18"/>
                <w:szCs w:val="18"/>
                <w:lang w:val="en-US"/>
              </w:rPr>
            </w:pPr>
            <w:r w:rsidRPr="00CA7586">
              <w:rPr>
                <w:rFonts w:eastAsia="Times New Roman" w:cstheme="minorHAnsi"/>
                <w:color w:val="000000" w:themeColor="text1"/>
                <w:sz w:val="18"/>
                <w:szCs w:val="18"/>
                <w:lang w:val="en-US"/>
              </w:rPr>
              <w:t xml:space="preserve">Prof. </w:t>
            </w:r>
            <w:proofErr w:type="spellStart"/>
            <w:r w:rsidRPr="00CA7586">
              <w:rPr>
                <w:rFonts w:eastAsia="Times New Roman" w:cstheme="minorHAnsi"/>
                <w:color w:val="000000" w:themeColor="text1"/>
                <w:sz w:val="18"/>
                <w:szCs w:val="18"/>
                <w:lang w:val="en-US"/>
              </w:rPr>
              <w:t>Badr</w:t>
            </w:r>
            <w:proofErr w:type="spellEnd"/>
            <w:r w:rsidRPr="00CA7586">
              <w:rPr>
                <w:rFonts w:eastAsia="Times New Roman" w:cstheme="minorHAnsi"/>
                <w:color w:val="000000" w:themeColor="text1"/>
                <w:sz w:val="18"/>
                <w:szCs w:val="18"/>
                <w:lang w:val="en-US"/>
              </w:rPr>
              <w:t xml:space="preserve"> El Din A. Ibrahim, AGFUND</w:t>
            </w:r>
          </w:p>
          <w:p w14:paraId="2F383070" w14:textId="77777777" w:rsidR="00372844" w:rsidRPr="00CA7586" w:rsidRDefault="00372844" w:rsidP="00372844">
            <w:pPr>
              <w:pStyle w:val="ListParagraph"/>
              <w:numPr>
                <w:ilvl w:val="0"/>
                <w:numId w:val="14"/>
              </w:numPr>
              <w:rPr>
                <w:rFonts w:cstheme="minorHAnsi"/>
                <w:color w:val="000000" w:themeColor="text1"/>
                <w:sz w:val="18"/>
                <w:szCs w:val="18"/>
                <w:lang w:val="en-US"/>
              </w:rPr>
            </w:pPr>
            <w:r w:rsidRPr="00CA7586">
              <w:rPr>
                <w:rFonts w:cstheme="minorHAnsi"/>
                <w:color w:val="000000" w:themeColor="text1"/>
                <w:sz w:val="18"/>
                <w:szCs w:val="18"/>
                <w:lang w:val="en-US"/>
              </w:rPr>
              <w:t>Muhammad Al Saleem – AGFUND</w:t>
            </w:r>
          </w:p>
          <w:p w14:paraId="19A6F502" w14:textId="77777777" w:rsidR="00372844" w:rsidRPr="00CA7586" w:rsidRDefault="00372844" w:rsidP="00372844">
            <w:pPr>
              <w:pStyle w:val="ListParagraph"/>
              <w:numPr>
                <w:ilvl w:val="0"/>
                <w:numId w:val="14"/>
              </w:numPr>
              <w:rPr>
                <w:rFonts w:cstheme="minorHAnsi"/>
                <w:color w:val="000000" w:themeColor="text1"/>
                <w:sz w:val="18"/>
                <w:szCs w:val="18"/>
                <w:lang w:val="en-US"/>
              </w:rPr>
            </w:pPr>
            <w:proofErr w:type="spellStart"/>
            <w:r w:rsidRPr="00CA7586">
              <w:rPr>
                <w:rFonts w:cstheme="minorHAnsi"/>
                <w:color w:val="000000" w:themeColor="text1"/>
                <w:sz w:val="18"/>
                <w:szCs w:val="18"/>
                <w:lang w:val="en-US"/>
              </w:rPr>
              <w:t>Monira</w:t>
            </w:r>
            <w:proofErr w:type="spellEnd"/>
            <w:r w:rsidRPr="00CA7586">
              <w:rPr>
                <w:rFonts w:cstheme="minorHAnsi"/>
                <w:color w:val="000000" w:themeColor="text1"/>
                <w:sz w:val="18"/>
                <w:szCs w:val="18"/>
                <w:lang w:val="en-US"/>
              </w:rPr>
              <w:t xml:space="preserve"> Al </w:t>
            </w:r>
            <w:proofErr w:type="spellStart"/>
            <w:r w:rsidRPr="00CA7586">
              <w:rPr>
                <w:rFonts w:cstheme="minorHAnsi"/>
                <w:color w:val="000000" w:themeColor="text1"/>
                <w:sz w:val="18"/>
                <w:szCs w:val="18"/>
                <w:lang w:val="en-US"/>
              </w:rPr>
              <w:t>Otaibi</w:t>
            </w:r>
            <w:proofErr w:type="spellEnd"/>
            <w:r w:rsidRPr="00CA7586">
              <w:rPr>
                <w:rFonts w:cstheme="minorHAnsi"/>
                <w:color w:val="000000" w:themeColor="text1"/>
                <w:sz w:val="18"/>
                <w:szCs w:val="18"/>
                <w:lang w:val="en-US"/>
              </w:rPr>
              <w:t xml:space="preserve"> – AGFUND</w:t>
            </w:r>
          </w:p>
          <w:p w14:paraId="351209AC" w14:textId="77777777" w:rsidR="00372844" w:rsidRPr="00CA7586" w:rsidRDefault="00372844" w:rsidP="00372844">
            <w:pPr>
              <w:pStyle w:val="ListParagraph"/>
              <w:numPr>
                <w:ilvl w:val="0"/>
                <w:numId w:val="14"/>
              </w:numPr>
              <w:rPr>
                <w:rFonts w:cstheme="minorHAnsi"/>
                <w:color w:val="000000" w:themeColor="text1"/>
                <w:sz w:val="18"/>
                <w:szCs w:val="18"/>
                <w:lang w:val="en-US"/>
              </w:rPr>
            </w:pPr>
            <w:r w:rsidRPr="00CA7586">
              <w:rPr>
                <w:rFonts w:cstheme="minorHAnsi"/>
                <w:color w:val="000000" w:themeColor="text1"/>
                <w:sz w:val="18"/>
                <w:szCs w:val="18"/>
                <w:lang w:val="en-US"/>
              </w:rPr>
              <w:t xml:space="preserve">Kholod </w:t>
            </w:r>
            <w:proofErr w:type="spellStart"/>
            <w:r w:rsidRPr="00CA7586">
              <w:rPr>
                <w:rFonts w:cstheme="minorHAnsi"/>
                <w:color w:val="000000" w:themeColor="text1"/>
                <w:sz w:val="18"/>
                <w:szCs w:val="18"/>
                <w:lang w:val="en-US"/>
              </w:rPr>
              <w:t>Matook</w:t>
            </w:r>
            <w:proofErr w:type="spellEnd"/>
            <w:r w:rsidRPr="00CA7586">
              <w:rPr>
                <w:rFonts w:cstheme="minorHAnsi"/>
                <w:color w:val="000000" w:themeColor="text1"/>
                <w:sz w:val="18"/>
                <w:szCs w:val="18"/>
                <w:lang w:val="en-US"/>
              </w:rPr>
              <w:t xml:space="preserve"> – AGFUND</w:t>
            </w:r>
          </w:p>
          <w:p w14:paraId="54BA9C3F" w14:textId="65C78305" w:rsidR="00372844" w:rsidRPr="00CA7586" w:rsidRDefault="00372844" w:rsidP="00372844">
            <w:pPr>
              <w:pStyle w:val="ListParagraph"/>
              <w:numPr>
                <w:ilvl w:val="0"/>
                <w:numId w:val="14"/>
              </w:numPr>
              <w:rPr>
                <w:rFonts w:cstheme="minorHAnsi"/>
                <w:sz w:val="18"/>
                <w:szCs w:val="18"/>
              </w:rPr>
            </w:pPr>
            <w:proofErr w:type="spellStart"/>
            <w:r w:rsidRPr="00CA7586">
              <w:rPr>
                <w:rFonts w:cstheme="minorHAnsi"/>
                <w:color w:val="000000" w:themeColor="text1"/>
                <w:sz w:val="18"/>
                <w:szCs w:val="18"/>
                <w:lang w:val="en-US"/>
              </w:rPr>
              <w:t>Buthaina</w:t>
            </w:r>
            <w:proofErr w:type="spellEnd"/>
            <w:r w:rsidRPr="00CA7586">
              <w:rPr>
                <w:rFonts w:cstheme="minorHAnsi"/>
                <w:color w:val="000000" w:themeColor="text1"/>
                <w:sz w:val="18"/>
                <w:szCs w:val="18"/>
                <w:lang w:val="en-US"/>
              </w:rPr>
              <w:t xml:space="preserve"> Al </w:t>
            </w:r>
            <w:proofErr w:type="spellStart"/>
            <w:r w:rsidRPr="00CA7586">
              <w:rPr>
                <w:rFonts w:cstheme="minorHAnsi"/>
                <w:color w:val="000000" w:themeColor="text1"/>
                <w:sz w:val="18"/>
                <w:szCs w:val="18"/>
                <w:lang w:val="en-US"/>
              </w:rPr>
              <w:t>Balawi</w:t>
            </w:r>
            <w:proofErr w:type="spellEnd"/>
            <w:r w:rsidRPr="00CA7586">
              <w:rPr>
                <w:rFonts w:cstheme="minorHAnsi"/>
                <w:color w:val="000000" w:themeColor="text1"/>
                <w:sz w:val="18"/>
                <w:szCs w:val="18"/>
                <w:lang w:val="en-US"/>
              </w:rPr>
              <w:t xml:space="preserve"> – AGFUND</w:t>
            </w:r>
          </w:p>
        </w:tc>
        <w:tc>
          <w:tcPr>
            <w:tcW w:w="2693" w:type="dxa"/>
            <w:shd w:val="clear" w:color="auto" w:fill="A5FFA3"/>
          </w:tcPr>
          <w:p w14:paraId="15818C04" w14:textId="77777777" w:rsidR="00372844" w:rsidRPr="00CA7586" w:rsidRDefault="00372844" w:rsidP="00372844">
            <w:pPr>
              <w:jc w:val="center"/>
              <w:rPr>
                <w:rFonts w:asciiTheme="minorHAnsi" w:hAnsiTheme="minorHAnsi" w:cstheme="minorHAnsi"/>
                <w:sz w:val="18"/>
                <w:szCs w:val="18"/>
                <w:lang w:val="en-US"/>
              </w:rPr>
            </w:pPr>
          </w:p>
          <w:p w14:paraId="663183AC" w14:textId="77777777" w:rsidR="00372844" w:rsidRPr="00CA7586" w:rsidRDefault="00372844" w:rsidP="00372844">
            <w:pPr>
              <w:jc w:val="center"/>
              <w:rPr>
                <w:rFonts w:asciiTheme="minorHAnsi" w:hAnsiTheme="minorHAnsi" w:cstheme="minorHAnsi"/>
                <w:sz w:val="18"/>
                <w:szCs w:val="18"/>
                <w:lang w:val="en-US"/>
              </w:rPr>
            </w:pPr>
          </w:p>
          <w:p w14:paraId="3B9D9B25" w14:textId="77777777" w:rsidR="00372844" w:rsidRPr="00CA7586" w:rsidRDefault="00372844" w:rsidP="00372844">
            <w:pPr>
              <w:jc w:val="center"/>
              <w:rPr>
                <w:rFonts w:asciiTheme="minorHAnsi" w:hAnsiTheme="minorHAnsi" w:cstheme="minorHAnsi"/>
                <w:sz w:val="18"/>
                <w:szCs w:val="18"/>
                <w:lang w:val="en-US"/>
              </w:rPr>
            </w:pPr>
          </w:p>
          <w:p w14:paraId="78993ADB" w14:textId="77777777" w:rsidR="00372844" w:rsidRPr="00CA7586" w:rsidRDefault="00372844" w:rsidP="00372844">
            <w:pPr>
              <w:jc w:val="center"/>
              <w:rPr>
                <w:rFonts w:asciiTheme="minorHAnsi" w:hAnsiTheme="minorHAnsi" w:cstheme="minorHAnsi"/>
                <w:sz w:val="18"/>
                <w:szCs w:val="18"/>
                <w:lang w:val="en-US"/>
              </w:rPr>
            </w:pPr>
          </w:p>
          <w:p w14:paraId="5ABC86A0" w14:textId="77777777" w:rsidR="00372844" w:rsidRPr="00CA7586" w:rsidRDefault="00372844" w:rsidP="00372844">
            <w:pPr>
              <w:jc w:val="center"/>
              <w:rPr>
                <w:rFonts w:asciiTheme="minorHAnsi" w:hAnsiTheme="minorHAnsi" w:cstheme="minorHAnsi"/>
                <w:sz w:val="18"/>
                <w:szCs w:val="18"/>
                <w:lang w:val="en-US"/>
              </w:rPr>
            </w:pPr>
          </w:p>
          <w:p w14:paraId="16090DF5" w14:textId="2973CE42" w:rsidR="00372844" w:rsidRPr="00CA7586" w:rsidRDefault="00372844" w:rsidP="00372844">
            <w:pPr>
              <w:jc w:val="center"/>
              <w:rPr>
                <w:rFonts w:asciiTheme="minorHAnsi" w:hAnsiTheme="minorHAnsi" w:cstheme="minorHAnsi"/>
                <w:sz w:val="18"/>
                <w:szCs w:val="18"/>
              </w:rPr>
            </w:pPr>
            <w:r w:rsidRPr="00CA7586">
              <w:rPr>
                <w:rFonts w:asciiTheme="minorHAnsi" w:hAnsiTheme="minorHAnsi" w:cstheme="minorHAnsi"/>
                <w:sz w:val="18"/>
                <w:szCs w:val="18"/>
                <w:lang w:val="en-US"/>
              </w:rPr>
              <w:t>RTCC</w:t>
            </w:r>
          </w:p>
        </w:tc>
      </w:tr>
      <w:tr w:rsidR="00372844" w:rsidRPr="00CA7586" w14:paraId="4FA3CA63" w14:textId="77777777" w:rsidTr="00372844">
        <w:trPr>
          <w:trHeight w:val="361"/>
        </w:trPr>
        <w:tc>
          <w:tcPr>
            <w:tcW w:w="16438" w:type="dxa"/>
            <w:gridSpan w:val="5"/>
            <w:shd w:val="clear" w:color="auto" w:fill="000000" w:themeFill="text1"/>
          </w:tcPr>
          <w:p w14:paraId="4424B796" w14:textId="4316CD5A" w:rsidR="00372844" w:rsidRPr="00CA7586" w:rsidRDefault="00372844" w:rsidP="00372844">
            <w:pPr>
              <w:jc w:val="center"/>
              <w:rPr>
                <w:rFonts w:asciiTheme="minorHAnsi" w:hAnsiTheme="minorHAnsi" w:cstheme="minorHAnsi"/>
                <w:sz w:val="18"/>
                <w:szCs w:val="18"/>
                <w:lang w:val="en-US"/>
              </w:rPr>
            </w:pPr>
            <w:r w:rsidRPr="00CA7586">
              <w:rPr>
                <w:rFonts w:asciiTheme="minorHAnsi" w:hAnsiTheme="minorHAnsi" w:cstheme="minorHAnsi"/>
                <w:b/>
                <w:bCs/>
              </w:rPr>
              <w:t>Networking and Farewell</w:t>
            </w:r>
          </w:p>
        </w:tc>
      </w:tr>
      <w:tr w:rsidR="00372844" w:rsidRPr="00CA7586" w14:paraId="144F7496" w14:textId="77777777" w:rsidTr="00C27A98">
        <w:trPr>
          <w:trHeight w:val="326"/>
        </w:trPr>
        <w:tc>
          <w:tcPr>
            <w:tcW w:w="2405" w:type="dxa"/>
            <w:shd w:val="clear" w:color="auto" w:fill="FF8093"/>
          </w:tcPr>
          <w:p w14:paraId="552E853E" w14:textId="73999476" w:rsidR="00372844" w:rsidRPr="00CA7586" w:rsidRDefault="00372844" w:rsidP="00372844">
            <w:pPr>
              <w:jc w:val="center"/>
              <w:rPr>
                <w:rFonts w:asciiTheme="minorHAnsi" w:hAnsiTheme="minorHAnsi" w:cstheme="minorHAnsi"/>
                <w:b/>
                <w:bCs/>
                <w:sz w:val="18"/>
                <w:szCs w:val="18"/>
              </w:rPr>
            </w:pPr>
            <w:r w:rsidRPr="00CA7586">
              <w:rPr>
                <w:rFonts w:asciiTheme="minorHAnsi" w:hAnsiTheme="minorHAnsi" w:cstheme="minorHAnsi"/>
                <w:b/>
                <w:bCs/>
                <w:sz w:val="18"/>
                <w:szCs w:val="18"/>
              </w:rPr>
              <w:t>Friday 18</w:t>
            </w:r>
            <w:r w:rsidRPr="00CA7586">
              <w:rPr>
                <w:rFonts w:asciiTheme="minorHAnsi" w:hAnsiTheme="minorHAnsi" w:cstheme="minorHAnsi"/>
                <w:b/>
                <w:bCs/>
                <w:sz w:val="18"/>
                <w:szCs w:val="18"/>
                <w:vertAlign w:val="superscript"/>
              </w:rPr>
              <w:t>th</w:t>
            </w:r>
            <w:r w:rsidRPr="00CA7586">
              <w:rPr>
                <w:rFonts w:asciiTheme="minorHAnsi" w:hAnsiTheme="minorHAnsi" w:cstheme="minorHAnsi"/>
                <w:b/>
                <w:bCs/>
                <w:sz w:val="18"/>
                <w:szCs w:val="18"/>
              </w:rPr>
              <w:t xml:space="preserve"> November 2022</w:t>
            </w:r>
          </w:p>
        </w:tc>
        <w:tc>
          <w:tcPr>
            <w:tcW w:w="1701" w:type="dxa"/>
            <w:shd w:val="clear" w:color="auto" w:fill="FF8093"/>
          </w:tcPr>
          <w:p w14:paraId="74BA8C5D" w14:textId="77777777" w:rsidR="00372844" w:rsidRPr="00CA7586" w:rsidRDefault="00372844" w:rsidP="00372844">
            <w:pPr>
              <w:jc w:val="center"/>
              <w:rPr>
                <w:rFonts w:asciiTheme="minorHAnsi" w:hAnsiTheme="minorHAnsi" w:cstheme="minorHAnsi"/>
                <w:sz w:val="18"/>
                <w:szCs w:val="18"/>
              </w:rPr>
            </w:pPr>
          </w:p>
        </w:tc>
        <w:tc>
          <w:tcPr>
            <w:tcW w:w="4165" w:type="dxa"/>
            <w:shd w:val="clear" w:color="auto" w:fill="FF8093"/>
          </w:tcPr>
          <w:p w14:paraId="33A7BAC1" w14:textId="77777777" w:rsidR="00372844" w:rsidRPr="00CA7586" w:rsidRDefault="00372844" w:rsidP="00372844">
            <w:pPr>
              <w:rPr>
                <w:rFonts w:asciiTheme="minorHAnsi" w:hAnsiTheme="minorHAnsi" w:cstheme="minorHAnsi"/>
                <w:color w:val="000000"/>
                <w:sz w:val="18"/>
                <w:szCs w:val="18"/>
              </w:rPr>
            </w:pPr>
          </w:p>
        </w:tc>
        <w:tc>
          <w:tcPr>
            <w:tcW w:w="5474" w:type="dxa"/>
            <w:shd w:val="clear" w:color="auto" w:fill="FF8093"/>
          </w:tcPr>
          <w:p w14:paraId="44B45867" w14:textId="77777777" w:rsidR="00372844" w:rsidRPr="00CA7586" w:rsidRDefault="00372844" w:rsidP="00372844">
            <w:pPr>
              <w:rPr>
                <w:rFonts w:asciiTheme="minorHAnsi" w:hAnsiTheme="minorHAnsi" w:cstheme="minorHAnsi"/>
                <w:sz w:val="18"/>
                <w:szCs w:val="18"/>
              </w:rPr>
            </w:pPr>
          </w:p>
        </w:tc>
        <w:tc>
          <w:tcPr>
            <w:tcW w:w="2693" w:type="dxa"/>
            <w:shd w:val="clear" w:color="auto" w:fill="FF8093"/>
          </w:tcPr>
          <w:p w14:paraId="55B03C89" w14:textId="77777777" w:rsidR="00372844" w:rsidRPr="00CA7586" w:rsidRDefault="00372844" w:rsidP="00372844">
            <w:pPr>
              <w:rPr>
                <w:rFonts w:asciiTheme="minorHAnsi" w:hAnsiTheme="minorHAnsi" w:cstheme="minorHAnsi"/>
                <w:sz w:val="18"/>
                <w:szCs w:val="18"/>
              </w:rPr>
            </w:pPr>
          </w:p>
        </w:tc>
      </w:tr>
    </w:tbl>
    <w:p w14:paraId="775BEAA0" w14:textId="77777777" w:rsidR="00052647" w:rsidRPr="00CA7586" w:rsidRDefault="00052647" w:rsidP="00052647">
      <w:pPr>
        <w:rPr>
          <w:rFonts w:asciiTheme="minorHAnsi" w:hAnsiTheme="minorHAnsi" w:cstheme="minorHAnsi"/>
          <w:lang w:val="en-US"/>
        </w:rPr>
      </w:pPr>
    </w:p>
    <w:p w14:paraId="20523441" w14:textId="77777777" w:rsidR="002C5747" w:rsidRPr="00CA7586" w:rsidRDefault="002C5747">
      <w:pPr>
        <w:rPr>
          <w:rFonts w:asciiTheme="minorHAnsi" w:hAnsiTheme="minorHAnsi" w:cstheme="minorHAnsi"/>
        </w:rPr>
      </w:pPr>
    </w:p>
    <w:sectPr w:rsidR="002C5747" w:rsidRPr="00CA7586" w:rsidSect="00052647">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DCBC" w14:textId="77777777" w:rsidR="00EB480D" w:rsidRDefault="00EB480D" w:rsidP="00D644C6">
      <w:r>
        <w:separator/>
      </w:r>
    </w:p>
  </w:endnote>
  <w:endnote w:type="continuationSeparator" w:id="0">
    <w:p w14:paraId="4AF9FB6C" w14:textId="77777777" w:rsidR="00EB480D" w:rsidRDefault="00EB480D" w:rsidP="00D6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C20D4" w14:textId="77777777" w:rsidR="00EB480D" w:rsidRDefault="00EB480D" w:rsidP="00D644C6">
      <w:r>
        <w:separator/>
      </w:r>
    </w:p>
  </w:footnote>
  <w:footnote w:type="continuationSeparator" w:id="0">
    <w:p w14:paraId="2E3DC9E1" w14:textId="77777777" w:rsidR="00EB480D" w:rsidRDefault="00EB480D" w:rsidP="00D6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71B"/>
    <w:multiLevelType w:val="hybridMultilevel"/>
    <w:tmpl w:val="C188F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F0086D"/>
    <w:multiLevelType w:val="hybridMultilevel"/>
    <w:tmpl w:val="5B46E248"/>
    <w:lvl w:ilvl="0" w:tplc="08090001">
      <w:start w:val="1"/>
      <w:numFmt w:val="bullet"/>
      <w:lvlText w:val=""/>
      <w:lvlJc w:val="left"/>
      <w:pPr>
        <w:ind w:left="720" w:hanging="360"/>
      </w:pPr>
      <w:rPr>
        <w:rFonts w:ascii="Symbol" w:hAnsi="Symbol" w:hint="default"/>
        <w:color w:val="000000"/>
        <w:sz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0645DA"/>
    <w:multiLevelType w:val="hybridMultilevel"/>
    <w:tmpl w:val="1414A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44582"/>
    <w:multiLevelType w:val="hybridMultilevel"/>
    <w:tmpl w:val="A3CE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F3D07"/>
    <w:multiLevelType w:val="hybridMultilevel"/>
    <w:tmpl w:val="FD4A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811A5"/>
    <w:multiLevelType w:val="hybridMultilevel"/>
    <w:tmpl w:val="7BC01A14"/>
    <w:lvl w:ilvl="0" w:tplc="F22644FA">
      <w:start w:val="1"/>
      <w:numFmt w:val="decimal"/>
      <w:lvlText w:val="%1."/>
      <w:lvlJc w:val="left"/>
      <w:pPr>
        <w:ind w:left="720" w:hanging="360"/>
      </w:pPr>
      <w:rPr>
        <w:rFonts w:ascii="Calibri" w:hAnsi="Calibri" w:cs="Calibri"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411178"/>
    <w:multiLevelType w:val="hybridMultilevel"/>
    <w:tmpl w:val="13BC8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B731E"/>
    <w:multiLevelType w:val="hybridMultilevel"/>
    <w:tmpl w:val="18140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E03BFD"/>
    <w:multiLevelType w:val="hybridMultilevel"/>
    <w:tmpl w:val="7BD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36B4B"/>
    <w:multiLevelType w:val="hybridMultilevel"/>
    <w:tmpl w:val="1F8A3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854E82"/>
    <w:multiLevelType w:val="hybridMultilevel"/>
    <w:tmpl w:val="60C601E0"/>
    <w:lvl w:ilvl="0" w:tplc="25D6CBE8">
      <w:start w:val="1"/>
      <w:numFmt w:val="bullet"/>
      <w:lvlText w:val=""/>
      <w:lvlJc w:val="left"/>
      <w:pPr>
        <w:ind w:left="644"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A1589"/>
    <w:multiLevelType w:val="hybridMultilevel"/>
    <w:tmpl w:val="95D8F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8E4370"/>
    <w:multiLevelType w:val="hybridMultilevel"/>
    <w:tmpl w:val="176AA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35709C"/>
    <w:multiLevelType w:val="hybridMultilevel"/>
    <w:tmpl w:val="D3ECA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6C39AC"/>
    <w:multiLevelType w:val="hybridMultilevel"/>
    <w:tmpl w:val="69A2F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AE250C"/>
    <w:multiLevelType w:val="hybridMultilevel"/>
    <w:tmpl w:val="0D9EB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806814"/>
    <w:multiLevelType w:val="hybridMultilevel"/>
    <w:tmpl w:val="08A04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77B31"/>
    <w:multiLevelType w:val="hybridMultilevel"/>
    <w:tmpl w:val="D2E40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4C21CC"/>
    <w:multiLevelType w:val="hybridMultilevel"/>
    <w:tmpl w:val="84A8A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37C67"/>
    <w:multiLevelType w:val="hybridMultilevel"/>
    <w:tmpl w:val="E4CC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E0B96"/>
    <w:multiLevelType w:val="hybridMultilevel"/>
    <w:tmpl w:val="510C9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2A209E"/>
    <w:multiLevelType w:val="hybridMultilevel"/>
    <w:tmpl w:val="28E89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C16F59"/>
    <w:multiLevelType w:val="hybridMultilevel"/>
    <w:tmpl w:val="EB70B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DC7ACC"/>
    <w:multiLevelType w:val="hybridMultilevel"/>
    <w:tmpl w:val="8C344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4132E9"/>
    <w:multiLevelType w:val="hybridMultilevel"/>
    <w:tmpl w:val="CA407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CE59EC"/>
    <w:multiLevelType w:val="hybridMultilevel"/>
    <w:tmpl w:val="F58A3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544065"/>
    <w:multiLevelType w:val="hybridMultilevel"/>
    <w:tmpl w:val="2A6CC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5D3580"/>
    <w:multiLevelType w:val="hybridMultilevel"/>
    <w:tmpl w:val="1EB6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8C4185"/>
    <w:multiLevelType w:val="hybridMultilevel"/>
    <w:tmpl w:val="95BC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154CA6"/>
    <w:multiLevelType w:val="hybridMultilevel"/>
    <w:tmpl w:val="A5FE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417A34"/>
    <w:multiLevelType w:val="hybridMultilevel"/>
    <w:tmpl w:val="DEE45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67F33"/>
    <w:multiLevelType w:val="hybridMultilevel"/>
    <w:tmpl w:val="44ACFE18"/>
    <w:lvl w:ilvl="0" w:tplc="0E46D530">
      <w:start w:val="12"/>
      <w:numFmt w:val="bullet"/>
      <w:lvlText w:val=""/>
      <w:lvlJc w:val="left"/>
      <w:pPr>
        <w:ind w:left="1080" w:hanging="360"/>
      </w:pPr>
      <w:rPr>
        <w:rFonts w:ascii="Symbol" w:eastAsiaTheme="minorHAnsi" w:hAnsi="Symbol"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033506196">
    <w:abstractNumId w:val="10"/>
  </w:num>
  <w:num w:numId="2" w16cid:durableId="357436369">
    <w:abstractNumId w:val="2"/>
  </w:num>
  <w:num w:numId="3" w16cid:durableId="1023555984">
    <w:abstractNumId w:val="29"/>
  </w:num>
  <w:num w:numId="4" w16cid:durableId="1123841076">
    <w:abstractNumId w:val="18"/>
  </w:num>
  <w:num w:numId="5" w16cid:durableId="437260721">
    <w:abstractNumId w:val="26"/>
  </w:num>
  <w:num w:numId="6" w16cid:durableId="1615558529">
    <w:abstractNumId w:val="27"/>
  </w:num>
  <w:num w:numId="7" w16cid:durableId="1564218943">
    <w:abstractNumId w:val="7"/>
  </w:num>
  <w:num w:numId="8" w16cid:durableId="105849567">
    <w:abstractNumId w:val="0"/>
  </w:num>
  <w:num w:numId="9" w16cid:durableId="836194923">
    <w:abstractNumId w:val="9"/>
  </w:num>
  <w:num w:numId="10" w16cid:durableId="172308076">
    <w:abstractNumId w:val="6"/>
  </w:num>
  <w:num w:numId="11" w16cid:durableId="1362708940">
    <w:abstractNumId w:val="24"/>
  </w:num>
  <w:num w:numId="12" w16cid:durableId="1496258743">
    <w:abstractNumId w:val="25"/>
  </w:num>
  <w:num w:numId="13" w16cid:durableId="623002478">
    <w:abstractNumId w:val="8"/>
  </w:num>
  <w:num w:numId="14" w16cid:durableId="1605501042">
    <w:abstractNumId w:val="15"/>
  </w:num>
  <w:num w:numId="15" w16cid:durableId="1037779980">
    <w:abstractNumId w:val="17"/>
  </w:num>
  <w:num w:numId="16" w16cid:durableId="274018317">
    <w:abstractNumId w:val="13"/>
  </w:num>
  <w:num w:numId="17" w16cid:durableId="1267076122">
    <w:abstractNumId w:val="30"/>
  </w:num>
  <w:num w:numId="18" w16cid:durableId="1354845878">
    <w:abstractNumId w:val="19"/>
  </w:num>
  <w:num w:numId="19" w16cid:durableId="1962296967">
    <w:abstractNumId w:val="5"/>
  </w:num>
  <w:num w:numId="20" w16cid:durableId="2003728347">
    <w:abstractNumId w:val="21"/>
  </w:num>
  <w:num w:numId="21" w16cid:durableId="1739356298">
    <w:abstractNumId w:val="3"/>
  </w:num>
  <w:num w:numId="22" w16cid:durableId="1478374080">
    <w:abstractNumId w:val="16"/>
  </w:num>
  <w:num w:numId="23" w16cid:durableId="1406730420">
    <w:abstractNumId w:val="12"/>
  </w:num>
  <w:num w:numId="24" w16cid:durableId="1859126114">
    <w:abstractNumId w:val="28"/>
  </w:num>
  <w:num w:numId="25" w16cid:durableId="235215281">
    <w:abstractNumId w:val="20"/>
  </w:num>
  <w:num w:numId="26" w16cid:durableId="1596551142">
    <w:abstractNumId w:val="4"/>
  </w:num>
  <w:num w:numId="27" w16cid:durableId="348022784">
    <w:abstractNumId w:val="11"/>
  </w:num>
  <w:num w:numId="28" w16cid:durableId="606618861">
    <w:abstractNumId w:val="31"/>
  </w:num>
  <w:num w:numId="29" w16cid:durableId="1323199846">
    <w:abstractNumId w:val="23"/>
  </w:num>
  <w:num w:numId="30" w16cid:durableId="600383031">
    <w:abstractNumId w:val="22"/>
  </w:num>
  <w:num w:numId="31" w16cid:durableId="233273723">
    <w:abstractNumId w:val="14"/>
  </w:num>
  <w:num w:numId="32" w16cid:durableId="1720087637">
    <w:abstractNumId w:val="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647"/>
    <w:rsid w:val="00000089"/>
    <w:rsid w:val="00000DEA"/>
    <w:rsid w:val="00002E4D"/>
    <w:rsid w:val="00013207"/>
    <w:rsid w:val="0001746E"/>
    <w:rsid w:val="00027916"/>
    <w:rsid w:val="00041890"/>
    <w:rsid w:val="00043843"/>
    <w:rsid w:val="000508D8"/>
    <w:rsid w:val="00052647"/>
    <w:rsid w:val="00057500"/>
    <w:rsid w:val="00066377"/>
    <w:rsid w:val="00074441"/>
    <w:rsid w:val="0007454F"/>
    <w:rsid w:val="00084A81"/>
    <w:rsid w:val="00086FED"/>
    <w:rsid w:val="0009208E"/>
    <w:rsid w:val="000A382B"/>
    <w:rsid w:val="000C02A9"/>
    <w:rsid w:val="000D40F4"/>
    <w:rsid w:val="000E491E"/>
    <w:rsid w:val="001156AC"/>
    <w:rsid w:val="00124613"/>
    <w:rsid w:val="001414BE"/>
    <w:rsid w:val="00142BAA"/>
    <w:rsid w:val="00145AB8"/>
    <w:rsid w:val="00153868"/>
    <w:rsid w:val="00161086"/>
    <w:rsid w:val="00161CEE"/>
    <w:rsid w:val="001646BE"/>
    <w:rsid w:val="00166288"/>
    <w:rsid w:val="00170B83"/>
    <w:rsid w:val="00171657"/>
    <w:rsid w:val="00172A7D"/>
    <w:rsid w:val="001756CD"/>
    <w:rsid w:val="00191602"/>
    <w:rsid w:val="00197EF1"/>
    <w:rsid w:val="001A685B"/>
    <w:rsid w:val="001B0860"/>
    <w:rsid w:val="001D0909"/>
    <w:rsid w:val="001D6131"/>
    <w:rsid w:val="001E0446"/>
    <w:rsid w:val="001F27C6"/>
    <w:rsid w:val="001F32B4"/>
    <w:rsid w:val="001F4B81"/>
    <w:rsid w:val="0020428B"/>
    <w:rsid w:val="00217DD6"/>
    <w:rsid w:val="00253317"/>
    <w:rsid w:val="00256394"/>
    <w:rsid w:val="00257644"/>
    <w:rsid w:val="00262CC4"/>
    <w:rsid w:val="00274710"/>
    <w:rsid w:val="00281C41"/>
    <w:rsid w:val="00286ADB"/>
    <w:rsid w:val="002958F6"/>
    <w:rsid w:val="002A52C7"/>
    <w:rsid w:val="002B1FF9"/>
    <w:rsid w:val="002C5747"/>
    <w:rsid w:val="002C5F57"/>
    <w:rsid w:val="002D1A4F"/>
    <w:rsid w:val="002D5ECB"/>
    <w:rsid w:val="002D61AB"/>
    <w:rsid w:val="002E61C4"/>
    <w:rsid w:val="002F2E23"/>
    <w:rsid w:val="002F544C"/>
    <w:rsid w:val="00300667"/>
    <w:rsid w:val="0030408E"/>
    <w:rsid w:val="0030576C"/>
    <w:rsid w:val="003169BC"/>
    <w:rsid w:val="00323E32"/>
    <w:rsid w:val="0034238E"/>
    <w:rsid w:val="00357DB2"/>
    <w:rsid w:val="00367805"/>
    <w:rsid w:val="00372844"/>
    <w:rsid w:val="00374232"/>
    <w:rsid w:val="003940E3"/>
    <w:rsid w:val="003B075A"/>
    <w:rsid w:val="003B35E2"/>
    <w:rsid w:val="003C4E5E"/>
    <w:rsid w:val="003D1D7E"/>
    <w:rsid w:val="003E315E"/>
    <w:rsid w:val="00402B17"/>
    <w:rsid w:val="00410AE2"/>
    <w:rsid w:val="00415B0E"/>
    <w:rsid w:val="004204E0"/>
    <w:rsid w:val="004277D4"/>
    <w:rsid w:val="004302BB"/>
    <w:rsid w:val="00432866"/>
    <w:rsid w:val="004453B7"/>
    <w:rsid w:val="004607FE"/>
    <w:rsid w:val="0046102B"/>
    <w:rsid w:val="004672A2"/>
    <w:rsid w:val="004705F8"/>
    <w:rsid w:val="0047237E"/>
    <w:rsid w:val="00484EFE"/>
    <w:rsid w:val="0048691C"/>
    <w:rsid w:val="00497089"/>
    <w:rsid w:val="004D0D76"/>
    <w:rsid w:val="004D36EC"/>
    <w:rsid w:val="004D37F3"/>
    <w:rsid w:val="004E3978"/>
    <w:rsid w:val="004E41B3"/>
    <w:rsid w:val="004F156B"/>
    <w:rsid w:val="00503ACE"/>
    <w:rsid w:val="005043E6"/>
    <w:rsid w:val="00505BF1"/>
    <w:rsid w:val="0051234A"/>
    <w:rsid w:val="005264C6"/>
    <w:rsid w:val="005421F7"/>
    <w:rsid w:val="00546CE2"/>
    <w:rsid w:val="00555907"/>
    <w:rsid w:val="00566C37"/>
    <w:rsid w:val="00577A38"/>
    <w:rsid w:val="00585633"/>
    <w:rsid w:val="00596450"/>
    <w:rsid w:val="005A74A2"/>
    <w:rsid w:val="005B6D3B"/>
    <w:rsid w:val="005C4031"/>
    <w:rsid w:val="005D1F88"/>
    <w:rsid w:val="006051C7"/>
    <w:rsid w:val="00623038"/>
    <w:rsid w:val="006367F1"/>
    <w:rsid w:val="006378B6"/>
    <w:rsid w:val="00641D85"/>
    <w:rsid w:val="00643001"/>
    <w:rsid w:val="00645C07"/>
    <w:rsid w:val="006512B7"/>
    <w:rsid w:val="00676EC0"/>
    <w:rsid w:val="0067704F"/>
    <w:rsid w:val="00682FFB"/>
    <w:rsid w:val="00683A06"/>
    <w:rsid w:val="006979CD"/>
    <w:rsid w:val="006B40E5"/>
    <w:rsid w:val="006B61A8"/>
    <w:rsid w:val="006D0415"/>
    <w:rsid w:val="006D379B"/>
    <w:rsid w:val="006D5223"/>
    <w:rsid w:val="006E300E"/>
    <w:rsid w:val="006E3966"/>
    <w:rsid w:val="006F5C43"/>
    <w:rsid w:val="006F6B26"/>
    <w:rsid w:val="006F714C"/>
    <w:rsid w:val="00703618"/>
    <w:rsid w:val="0070685A"/>
    <w:rsid w:val="007220DC"/>
    <w:rsid w:val="007317FE"/>
    <w:rsid w:val="007367FF"/>
    <w:rsid w:val="0076263E"/>
    <w:rsid w:val="007711FE"/>
    <w:rsid w:val="007773ED"/>
    <w:rsid w:val="00791352"/>
    <w:rsid w:val="00791A6F"/>
    <w:rsid w:val="00793514"/>
    <w:rsid w:val="007A1139"/>
    <w:rsid w:val="007B2FEF"/>
    <w:rsid w:val="007D18F0"/>
    <w:rsid w:val="007E4227"/>
    <w:rsid w:val="007E67EA"/>
    <w:rsid w:val="00804956"/>
    <w:rsid w:val="0080724E"/>
    <w:rsid w:val="00811264"/>
    <w:rsid w:val="00826C41"/>
    <w:rsid w:val="008332E2"/>
    <w:rsid w:val="008352E1"/>
    <w:rsid w:val="00836257"/>
    <w:rsid w:val="00844B83"/>
    <w:rsid w:val="00845E3A"/>
    <w:rsid w:val="00863BAE"/>
    <w:rsid w:val="00865BDD"/>
    <w:rsid w:val="008747A5"/>
    <w:rsid w:val="008758A8"/>
    <w:rsid w:val="0088064C"/>
    <w:rsid w:val="00890E63"/>
    <w:rsid w:val="0089267F"/>
    <w:rsid w:val="00892FD1"/>
    <w:rsid w:val="008A1A15"/>
    <w:rsid w:val="008B397A"/>
    <w:rsid w:val="008B5FF5"/>
    <w:rsid w:val="008C15E4"/>
    <w:rsid w:val="008E11C2"/>
    <w:rsid w:val="008E7F39"/>
    <w:rsid w:val="00906555"/>
    <w:rsid w:val="00927D52"/>
    <w:rsid w:val="0093035C"/>
    <w:rsid w:val="009344BA"/>
    <w:rsid w:val="00945A5A"/>
    <w:rsid w:val="00963FCC"/>
    <w:rsid w:val="00970454"/>
    <w:rsid w:val="00972F0A"/>
    <w:rsid w:val="00973CCB"/>
    <w:rsid w:val="00976988"/>
    <w:rsid w:val="00984E7C"/>
    <w:rsid w:val="009A740E"/>
    <w:rsid w:val="009B0DF0"/>
    <w:rsid w:val="009B7E54"/>
    <w:rsid w:val="009C5F89"/>
    <w:rsid w:val="009C7191"/>
    <w:rsid w:val="009C7B9B"/>
    <w:rsid w:val="009D554B"/>
    <w:rsid w:val="009F6B23"/>
    <w:rsid w:val="00A133A5"/>
    <w:rsid w:val="00A13819"/>
    <w:rsid w:val="00A13AB7"/>
    <w:rsid w:val="00A17EDD"/>
    <w:rsid w:val="00A35D53"/>
    <w:rsid w:val="00A4058D"/>
    <w:rsid w:val="00A41AEE"/>
    <w:rsid w:val="00A54D5F"/>
    <w:rsid w:val="00A71051"/>
    <w:rsid w:val="00A812D7"/>
    <w:rsid w:val="00A90859"/>
    <w:rsid w:val="00A90866"/>
    <w:rsid w:val="00A92A94"/>
    <w:rsid w:val="00A97A8F"/>
    <w:rsid w:val="00AA32B0"/>
    <w:rsid w:val="00AA57E5"/>
    <w:rsid w:val="00AA5B37"/>
    <w:rsid w:val="00AB6191"/>
    <w:rsid w:val="00AC57C7"/>
    <w:rsid w:val="00AC6B09"/>
    <w:rsid w:val="00AC6B55"/>
    <w:rsid w:val="00AE2838"/>
    <w:rsid w:val="00AF0B11"/>
    <w:rsid w:val="00B0296A"/>
    <w:rsid w:val="00B069B5"/>
    <w:rsid w:val="00B1032E"/>
    <w:rsid w:val="00B172D1"/>
    <w:rsid w:val="00B30E6E"/>
    <w:rsid w:val="00B3341B"/>
    <w:rsid w:val="00B34787"/>
    <w:rsid w:val="00B36154"/>
    <w:rsid w:val="00B46714"/>
    <w:rsid w:val="00B523C0"/>
    <w:rsid w:val="00B5266B"/>
    <w:rsid w:val="00B72309"/>
    <w:rsid w:val="00B759D7"/>
    <w:rsid w:val="00BA1A5B"/>
    <w:rsid w:val="00BC0CE3"/>
    <w:rsid w:val="00BC1246"/>
    <w:rsid w:val="00BC38B9"/>
    <w:rsid w:val="00BD267C"/>
    <w:rsid w:val="00BD72A2"/>
    <w:rsid w:val="00BE51C4"/>
    <w:rsid w:val="00BE703F"/>
    <w:rsid w:val="00BF29F6"/>
    <w:rsid w:val="00BF2F03"/>
    <w:rsid w:val="00BF721E"/>
    <w:rsid w:val="00C275AA"/>
    <w:rsid w:val="00C27A98"/>
    <w:rsid w:val="00C32BB5"/>
    <w:rsid w:val="00C3575A"/>
    <w:rsid w:val="00C36342"/>
    <w:rsid w:val="00C50FE0"/>
    <w:rsid w:val="00C5383C"/>
    <w:rsid w:val="00C53A49"/>
    <w:rsid w:val="00C67D68"/>
    <w:rsid w:val="00C71AC2"/>
    <w:rsid w:val="00C742D3"/>
    <w:rsid w:val="00C752AB"/>
    <w:rsid w:val="00C770C4"/>
    <w:rsid w:val="00C804BD"/>
    <w:rsid w:val="00C81915"/>
    <w:rsid w:val="00C821F1"/>
    <w:rsid w:val="00C83885"/>
    <w:rsid w:val="00C962B0"/>
    <w:rsid w:val="00C964B3"/>
    <w:rsid w:val="00CA7586"/>
    <w:rsid w:val="00CB1E78"/>
    <w:rsid w:val="00CC1CCC"/>
    <w:rsid w:val="00CC3678"/>
    <w:rsid w:val="00CC5C81"/>
    <w:rsid w:val="00CD5BCF"/>
    <w:rsid w:val="00CE615F"/>
    <w:rsid w:val="00CF19E5"/>
    <w:rsid w:val="00CF6101"/>
    <w:rsid w:val="00CF7B76"/>
    <w:rsid w:val="00D12667"/>
    <w:rsid w:val="00D12887"/>
    <w:rsid w:val="00D238D9"/>
    <w:rsid w:val="00D25173"/>
    <w:rsid w:val="00D27C79"/>
    <w:rsid w:val="00D41CC5"/>
    <w:rsid w:val="00D4336B"/>
    <w:rsid w:val="00D43EF6"/>
    <w:rsid w:val="00D502CB"/>
    <w:rsid w:val="00D50981"/>
    <w:rsid w:val="00D572EA"/>
    <w:rsid w:val="00D61EFD"/>
    <w:rsid w:val="00D6398A"/>
    <w:rsid w:val="00D644C6"/>
    <w:rsid w:val="00D652E6"/>
    <w:rsid w:val="00D718DC"/>
    <w:rsid w:val="00D746D6"/>
    <w:rsid w:val="00D84056"/>
    <w:rsid w:val="00D84EA4"/>
    <w:rsid w:val="00D85ACE"/>
    <w:rsid w:val="00DB2D84"/>
    <w:rsid w:val="00DB5DB3"/>
    <w:rsid w:val="00DB7284"/>
    <w:rsid w:val="00DC2730"/>
    <w:rsid w:val="00DC3C11"/>
    <w:rsid w:val="00DC6BE4"/>
    <w:rsid w:val="00DE0E08"/>
    <w:rsid w:val="00DE2F58"/>
    <w:rsid w:val="00DE79EA"/>
    <w:rsid w:val="00DF37B2"/>
    <w:rsid w:val="00DF6507"/>
    <w:rsid w:val="00E01D4B"/>
    <w:rsid w:val="00E146DA"/>
    <w:rsid w:val="00E2481B"/>
    <w:rsid w:val="00E26485"/>
    <w:rsid w:val="00E407D8"/>
    <w:rsid w:val="00E67BB9"/>
    <w:rsid w:val="00E76BDF"/>
    <w:rsid w:val="00E80ACE"/>
    <w:rsid w:val="00E9021A"/>
    <w:rsid w:val="00EA18DF"/>
    <w:rsid w:val="00EB122E"/>
    <w:rsid w:val="00EB480D"/>
    <w:rsid w:val="00EC389F"/>
    <w:rsid w:val="00EC5671"/>
    <w:rsid w:val="00ED4417"/>
    <w:rsid w:val="00ED69E4"/>
    <w:rsid w:val="00EE538A"/>
    <w:rsid w:val="00EE5C32"/>
    <w:rsid w:val="00EF012C"/>
    <w:rsid w:val="00F03BC7"/>
    <w:rsid w:val="00F04E7A"/>
    <w:rsid w:val="00F167CF"/>
    <w:rsid w:val="00F2190A"/>
    <w:rsid w:val="00F24DBF"/>
    <w:rsid w:val="00F24E9C"/>
    <w:rsid w:val="00F365B9"/>
    <w:rsid w:val="00F438F0"/>
    <w:rsid w:val="00F46213"/>
    <w:rsid w:val="00F46C01"/>
    <w:rsid w:val="00F50C50"/>
    <w:rsid w:val="00F633C8"/>
    <w:rsid w:val="00F64F53"/>
    <w:rsid w:val="00F66819"/>
    <w:rsid w:val="00F818E6"/>
    <w:rsid w:val="00F9095C"/>
    <w:rsid w:val="00F95BCE"/>
    <w:rsid w:val="00FC45FC"/>
    <w:rsid w:val="00FD004D"/>
    <w:rsid w:val="00FD4B2C"/>
    <w:rsid w:val="00FD574F"/>
    <w:rsid w:val="00FD63D4"/>
    <w:rsid w:val="00FE4F63"/>
    <w:rsid w:val="00FE500D"/>
    <w:rsid w:val="00FE5894"/>
    <w:rsid w:val="00FE5D02"/>
    <w:rsid w:val="00FF09A1"/>
    <w:rsid w:val="00FF5C3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91F2"/>
  <w15:chartTrackingRefBased/>
  <w15:docId w15:val="{20D813FF-2C66-A640-862E-10263F06F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4B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052647"/>
    <w:pPr>
      <w:keepNext/>
      <w:keepLines/>
      <w:spacing w:before="240" w:line="259" w:lineRule="auto"/>
      <w:outlineLvl w:val="0"/>
    </w:pPr>
    <w:rPr>
      <w:rFonts w:asciiTheme="majorHAnsi" w:eastAsiaTheme="majorEastAsia" w:hAnsiTheme="majorHAnsi" w:cstheme="majorBidi"/>
      <w:color w:val="0B5294"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647"/>
    <w:rPr>
      <w:rFonts w:asciiTheme="majorHAnsi" w:eastAsiaTheme="majorEastAsia" w:hAnsiTheme="majorHAnsi" w:cstheme="majorBidi"/>
      <w:color w:val="0B5294" w:themeColor="accent1" w:themeShade="BF"/>
      <w:sz w:val="32"/>
      <w:szCs w:val="32"/>
    </w:rPr>
  </w:style>
  <w:style w:type="table" w:styleId="TableGrid">
    <w:name w:val="Table Grid"/>
    <w:basedOn w:val="TableNormal"/>
    <w:uiPriority w:val="39"/>
    <w:rsid w:val="00052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1156A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1156A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156A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156A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156A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906555"/>
    <w:pPr>
      <w:spacing w:after="160" w:line="259" w:lineRule="auto"/>
      <w:ind w:left="720"/>
      <w:contextualSpacing/>
    </w:pPr>
    <w:rPr>
      <w:rFonts w:asciiTheme="minorHAnsi" w:eastAsiaTheme="minorHAnsi" w:hAnsiTheme="minorHAnsi" w:cstheme="minorBidi"/>
      <w:sz w:val="22"/>
      <w:szCs w:val="22"/>
      <w:lang w:eastAsia="en-US"/>
    </w:rPr>
  </w:style>
  <w:style w:type="paragraph" w:styleId="CommentText">
    <w:name w:val="annotation text"/>
    <w:basedOn w:val="Normal"/>
    <w:link w:val="CommentTextChar"/>
    <w:uiPriority w:val="99"/>
    <w:semiHidden/>
    <w:unhideWhenUsed/>
    <w:rsid w:val="00863BAE"/>
    <w:rPr>
      <w:rFonts w:asciiTheme="minorHAnsi" w:eastAsiaTheme="minorHAnsi" w:hAnsiTheme="minorHAnsi" w:cstheme="minorBidi"/>
      <w:sz w:val="20"/>
      <w:szCs w:val="20"/>
      <w:lang w:eastAsia="en-US"/>
    </w:rPr>
  </w:style>
  <w:style w:type="character" w:customStyle="1" w:styleId="CommentTextChar">
    <w:name w:val="Comment Text Char"/>
    <w:basedOn w:val="DefaultParagraphFont"/>
    <w:link w:val="CommentText"/>
    <w:uiPriority w:val="99"/>
    <w:semiHidden/>
    <w:rsid w:val="00863BAE"/>
    <w:rPr>
      <w:sz w:val="20"/>
      <w:szCs w:val="20"/>
    </w:rPr>
  </w:style>
  <w:style w:type="paragraph" w:styleId="CommentSubject">
    <w:name w:val="annotation subject"/>
    <w:basedOn w:val="CommentText"/>
    <w:next w:val="CommentText"/>
    <w:link w:val="CommentSubjectChar"/>
    <w:uiPriority w:val="99"/>
    <w:semiHidden/>
    <w:unhideWhenUsed/>
    <w:rsid w:val="00863BAE"/>
    <w:pPr>
      <w:spacing w:after="160"/>
    </w:pPr>
    <w:rPr>
      <w:b/>
      <w:bCs/>
    </w:rPr>
  </w:style>
  <w:style w:type="character" w:customStyle="1" w:styleId="CommentSubjectChar">
    <w:name w:val="Comment Subject Char"/>
    <w:basedOn w:val="CommentTextChar"/>
    <w:link w:val="CommentSubject"/>
    <w:uiPriority w:val="99"/>
    <w:semiHidden/>
    <w:rsid w:val="00863BAE"/>
    <w:rPr>
      <w:b/>
      <w:bCs/>
      <w:sz w:val="20"/>
      <w:szCs w:val="20"/>
    </w:rPr>
  </w:style>
  <w:style w:type="paragraph" w:customStyle="1" w:styleId="contentpasted01">
    <w:name w:val="contentpasted01"/>
    <w:basedOn w:val="Normal"/>
    <w:rsid w:val="00F46C01"/>
    <w:pPr>
      <w:spacing w:before="100" w:beforeAutospacing="1" w:after="100" w:afterAutospacing="1"/>
    </w:pPr>
    <w:rPr>
      <w:rFonts w:ascii="Calibri" w:eastAsiaTheme="minorHAnsi" w:hAnsi="Calibri" w:cs="Calibri"/>
      <w:sz w:val="22"/>
      <w:szCs w:val="22"/>
    </w:rPr>
  </w:style>
  <w:style w:type="character" w:customStyle="1" w:styleId="contentpasted0">
    <w:name w:val="contentpasted0"/>
    <w:basedOn w:val="DefaultParagraphFont"/>
    <w:rsid w:val="00F46C01"/>
  </w:style>
  <w:style w:type="paragraph" w:styleId="PlainText">
    <w:name w:val="Plain Text"/>
    <w:basedOn w:val="Normal"/>
    <w:link w:val="PlainTextChar"/>
    <w:uiPriority w:val="99"/>
    <w:unhideWhenUsed/>
    <w:rsid w:val="00DF6507"/>
    <w:rPr>
      <w:rFonts w:ascii="Calibri" w:eastAsia="Calibri" w:hAnsi="Calibri" w:cs="Calibri"/>
      <w:sz w:val="22"/>
      <w:szCs w:val="22"/>
    </w:rPr>
  </w:style>
  <w:style w:type="character" w:customStyle="1" w:styleId="PlainTextChar">
    <w:name w:val="Plain Text Char"/>
    <w:basedOn w:val="DefaultParagraphFont"/>
    <w:link w:val="PlainText"/>
    <w:uiPriority w:val="99"/>
    <w:rsid w:val="00DF6507"/>
    <w:rPr>
      <w:rFonts w:ascii="Calibri" w:eastAsia="Calibri" w:hAnsi="Calibri" w:cs="Calibri"/>
      <w:sz w:val="22"/>
      <w:szCs w:val="22"/>
      <w:lang w:eastAsia="en-GB"/>
    </w:rPr>
  </w:style>
  <w:style w:type="paragraph" w:styleId="NormalWeb">
    <w:name w:val="Normal (Web)"/>
    <w:basedOn w:val="Normal"/>
    <w:uiPriority w:val="99"/>
    <w:unhideWhenUsed/>
    <w:rsid w:val="00B0296A"/>
    <w:pPr>
      <w:spacing w:before="100" w:beforeAutospacing="1" w:after="100" w:afterAutospacing="1"/>
    </w:pPr>
  </w:style>
  <w:style w:type="character" w:styleId="Emphasis">
    <w:name w:val="Emphasis"/>
    <w:basedOn w:val="DefaultParagraphFont"/>
    <w:uiPriority w:val="20"/>
    <w:qFormat/>
    <w:rsid w:val="00AA57E5"/>
    <w:rPr>
      <w:i/>
      <w:iCs/>
    </w:rPr>
  </w:style>
  <w:style w:type="paragraph" w:styleId="Header">
    <w:name w:val="header"/>
    <w:basedOn w:val="Normal"/>
    <w:link w:val="HeaderChar"/>
    <w:uiPriority w:val="99"/>
    <w:unhideWhenUsed/>
    <w:rsid w:val="00D644C6"/>
    <w:pPr>
      <w:tabs>
        <w:tab w:val="center" w:pos="4513"/>
        <w:tab w:val="right" w:pos="9026"/>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D644C6"/>
  </w:style>
  <w:style w:type="paragraph" w:styleId="Footer">
    <w:name w:val="footer"/>
    <w:basedOn w:val="Normal"/>
    <w:link w:val="FooterChar"/>
    <w:uiPriority w:val="99"/>
    <w:unhideWhenUsed/>
    <w:rsid w:val="00D644C6"/>
    <w:pPr>
      <w:tabs>
        <w:tab w:val="center" w:pos="4513"/>
        <w:tab w:val="right" w:pos="9026"/>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D644C6"/>
  </w:style>
  <w:style w:type="paragraph" w:styleId="HTMLPreformatted">
    <w:name w:val="HTML Preformatted"/>
    <w:basedOn w:val="Normal"/>
    <w:link w:val="HTMLPreformattedChar"/>
    <w:uiPriority w:val="99"/>
    <w:semiHidden/>
    <w:unhideWhenUsed/>
    <w:rsid w:val="00BF2F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F2F03"/>
    <w:rPr>
      <w:rFonts w:ascii="Courier New" w:eastAsia="Times New Roman" w:hAnsi="Courier New" w:cs="Courier New"/>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10887">
      <w:bodyDiv w:val="1"/>
      <w:marLeft w:val="0"/>
      <w:marRight w:val="0"/>
      <w:marTop w:val="0"/>
      <w:marBottom w:val="0"/>
      <w:divBdr>
        <w:top w:val="none" w:sz="0" w:space="0" w:color="auto"/>
        <w:left w:val="none" w:sz="0" w:space="0" w:color="auto"/>
        <w:bottom w:val="none" w:sz="0" w:space="0" w:color="auto"/>
        <w:right w:val="none" w:sz="0" w:space="0" w:color="auto"/>
      </w:divBdr>
    </w:div>
    <w:div w:id="219098780">
      <w:bodyDiv w:val="1"/>
      <w:marLeft w:val="0"/>
      <w:marRight w:val="0"/>
      <w:marTop w:val="0"/>
      <w:marBottom w:val="0"/>
      <w:divBdr>
        <w:top w:val="none" w:sz="0" w:space="0" w:color="auto"/>
        <w:left w:val="none" w:sz="0" w:space="0" w:color="auto"/>
        <w:bottom w:val="none" w:sz="0" w:space="0" w:color="auto"/>
        <w:right w:val="none" w:sz="0" w:space="0" w:color="auto"/>
      </w:divBdr>
    </w:div>
    <w:div w:id="282421705">
      <w:bodyDiv w:val="1"/>
      <w:marLeft w:val="0"/>
      <w:marRight w:val="0"/>
      <w:marTop w:val="0"/>
      <w:marBottom w:val="0"/>
      <w:divBdr>
        <w:top w:val="none" w:sz="0" w:space="0" w:color="auto"/>
        <w:left w:val="none" w:sz="0" w:space="0" w:color="auto"/>
        <w:bottom w:val="none" w:sz="0" w:space="0" w:color="auto"/>
        <w:right w:val="none" w:sz="0" w:space="0" w:color="auto"/>
      </w:divBdr>
    </w:div>
    <w:div w:id="332952036">
      <w:bodyDiv w:val="1"/>
      <w:marLeft w:val="0"/>
      <w:marRight w:val="0"/>
      <w:marTop w:val="0"/>
      <w:marBottom w:val="0"/>
      <w:divBdr>
        <w:top w:val="none" w:sz="0" w:space="0" w:color="auto"/>
        <w:left w:val="none" w:sz="0" w:space="0" w:color="auto"/>
        <w:bottom w:val="none" w:sz="0" w:space="0" w:color="auto"/>
        <w:right w:val="none" w:sz="0" w:space="0" w:color="auto"/>
      </w:divBdr>
    </w:div>
    <w:div w:id="371999088">
      <w:bodyDiv w:val="1"/>
      <w:marLeft w:val="0"/>
      <w:marRight w:val="0"/>
      <w:marTop w:val="0"/>
      <w:marBottom w:val="0"/>
      <w:divBdr>
        <w:top w:val="none" w:sz="0" w:space="0" w:color="auto"/>
        <w:left w:val="none" w:sz="0" w:space="0" w:color="auto"/>
        <w:bottom w:val="none" w:sz="0" w:space="0" w:color="auto"/>
        <w:right w:val="none" w:sz="0" w:space="0" w:color="auto"/>
      </w:divBdr>
    </w:div>
    <w:div w:id="472214953">
      <w:bodyDiv w:val="1"/>
      <w:marLeft w:val="0"/>
      <w:marRight w:val="0"/>
      <w:marTop w:val="0"/>
      <w:marBottom w:val="0"/>
      <w:divBdr>
        <w:top w:val="none" w:sz="0" w:space="0" w:color="auto"/>
        <w:left w:val="none" w:sz="0" w:space="0" w:color="auto"/>
        <w:bottom w:val="none" w:sz="0" w:space="0" w:color="auto"/>
        <w:right w:val="none" w:sz="0" w:space="0" w:color="auto"/>
      </w:divBdr>
    </w:div>
    <w:div w:id="607472552">
      <w:bodyDiv w:val="1"/>
      <w:marLeft w:val="0"/>
      <w:marRight w:val="0"/>
      <w:marTop w:val="0"/>
      <w:marBottom w:val="0"/>
      <w:divBdr>
        <w:top w:val="none" w:sz="0" w:space="0" w:color="auto"/>
        <w:left w:val="none" w:sz="0" w:space="0" w:color="auto"/>
        <w:bottom w:val="none" w:sz="0" w:space="0" w:color="auto"/>
        <w:right w:val="none" w:sz="0" w:space="0" w:color="auto"/>
      </w:divBdr>
    </w:div>
    <w:div w:id="770782546">
      <w:bodyDiv w:val="1"/>
      <w:marLeft w:val="0"/>
      <w:marRight w:val="0"/>
      <w:marTop w:val="0"/>
      <w:marBottom w:val="0"/>
      <w:divBdr>
        <w:top w:val="none" w:sz="0" w:space="0" w:color="auto"/>
        <w:left w:val="none" w:sz="0" w:space="0" w:color="auto"/>
        <w:bottom w:val="none" w:sz="0" w:space="0" w:color="auto"/>
        <w:right w:val="none" w:sz="0" w:space="0" w:color="auto"/>
      </w:divBdr>
    </w:div>
    <w:div w:id="920678638">
      <w:bodyDiv w:val="1"/>
      <w:marLeft w:val="0"/>
      <w:marRight w:val="0"/>
      <w:marTop w:val="0"/>
      <w:marBottom w:val="0"/>
      <w:divBdr>
        <w:top w:val="none" w:sz="0" w:space="0" w:color="auto"/>
        <w:left w:val="none" w:sz="0" w:space="0" w:color="auto"/>
        <w:bottom w:val="none" w:sz="0" w:space="0" w:color="auto"/>
        <w:right w:val="none" w:sz="0" w:space="0" w:color="auto"/>
      </w:divBdr>
    </w:div>
    <w:div w:id="991255112">
      <w:bodyDiv w:val="1"/>
      <w:marLeft w:val="0"/>
      <w:marRight w:val="0"/>
      <w:marTop w:val="0"/>
      <w:marBottom w:val="0"/>
      <w:divBdr>
        <w:top w:val="none" w:sz="0" w:space="0" w:color="auto"/>
        <w:left w:val="none" w:sz="0" w:space="0" w:color="auto"/>
        <w:bottom w:val="none" w:sz="0" w:space="0" w:color="auto"/>
        <w:right w:val="none" w:sz="0" w:space="0" w:color="auto"/>
      </w:divBdr>
    </w:div>
    <w:div w:id="1032879636">
      <w:bodyDiv w:val="1"/>
      <w:marLeft w:val="0"/>
      <w:marRight w:val="0"/>
      <w:marTop w:val="0"/>
      <w:marBottom w:val="0"/>
      <w:divBdr>
        <w:top w:val="none" w:sz="0" w:space="0" w:color="auto"/>
        <w:left w:val="none" w:sz="0" w:space="0" w:color="auto"/>
        <w:bottom w:val="none" w:sz="0" w:space="0" w:color="auto"/>
        <w:right w:val="none" w:sz="0" w:space="0" w:color="auto"/>
      </w:divBdr>
    </w:div>
    <w:div w:id="1157915903">
      <w:bodyDiv w:val="1"/>
      <w:marLeft w:val="0"/>
      <w:marRight w:val="0"/>
      <w:marTop w:val="0"/>
      <w:marBottom w:val="0"/>
      <w:divBdr>
        <w:top w:val="none" w:sz="0" w:space="0" w:color="auto"/>
        <w:left w:val="none" w:sz="0" w:space="0" w:color="auto"/>
        <w:bottom w:val="none" w:sz="0" w:space="0" w:color="auto"/>
        <w:right w:val="none" w:sz="0" w:space="0" w:color="auto"/>
      </w:divBdr>
    </w:div>
    <w:div w:id="1190602579">
      <w:bodyDiv w:val="1"/>
      <w:marLeft w:val="0"/>
      <w:marRight w:val="0"/>
      <w:marTop w:val="0"/>
      <w:marBottom w:val="0"/>
      <w:divBdr>
        <w:top w:val="none" w:sz="0" w:space="0" w:color="auto"/>
        <w:left w:val="none" w:sz="0" w:space="0" w:color="auto"/>
        <w:bottom w:val="none" w:sz="0" w:space="0" w:color="auto"/>
        <w:right w:val="none" w:sz="0" w:space="0" w:color="auto"/>
      </w:divBdr>
    </w:div>
    <w:div w:id="1192304867">
      <w:bodyDiv w:val="1"/>
      <w:marLeft w:val="0"/>
      <w:marRight w:val="0"/>
      <w:marTop w:val="0"/>
      <w:marBottom w:val="0"/>
      <w:divBdr>
        <w:top w:val="none" w:sz="0" w:space="0" w:color="auto"/>
        <w:left w:val="none" w:sz="0" w:space="0" w:color="auto"/>
        <w:bottom w:val="none" w:sz="0" w:space="0" w:color="auto"/>
        <w:right w:val="none" w:sz="0" w:space="0" w:color="auto"/>
      </w:divBdr>
      <w:divsChild>
        <w:div w:id="916208819">
          <w:marLeft w:val="-1389"/>
          <w:marRight w:val="0"/>
          <w:marTop w:val="0"/>
          <w:marBottom w:val="0"/>
          <w:divBdr>
            <w:top w:val="none" w:sz="0" w:space="0" w:color="auto"/>
            <w:left w:val="none" w:sz="0" w:space="0" w:color="auto"/>
            <w:bottom w:val="none" w:sz="0" w:space="0" w:color="auto"/>
            <w:right w:val="none" w:sz="0" w:space="0" w:color="auto"/>
          </w:divBdr>
        </w:div>
      </w:divsChild>
    </w:div>
    <w:div w:id="1308509412">
      <w:bodyDiv w:val="1"/>
      <w:marLeft w:val="0"/>
      <w:marRight w:val="0"/>
      <w:marTop w:val="0"/>
      <w:marBottom w:val="0"/>
      <w:divBdr>
        <w:top w:val="none" w:sz="0" w:space="0" w:color="auto"/>
        <w:left w:val="none" w:sz="0" w:space="0" w:color="auto"/>
        <w:bottom w:val="none" w:sz="0" w:space="0" w:color="auto"/>
        <w:right w:val="none" w:sz="0" w:space="0" w:color="auto"/>
      </w:divBdr>
    </w:div>
    <w:div w:id="1318072951">
      <w:bodyDiv w:val="1"/>
      <w:marLeft w:val="0"/>
      <w:marRight w:val="0"/>
      <w:marTop w:val="0"/>
      <w:marBottom w:val="0"/>
      <w:divBdr>
        <w:top w:val="none" w:sz="0" w:space="0" w:color="auto"/>
        <w:left w:val="none" w:sz="0" w:space="0" w:color="auto"/>
        <w:bottom w:val="none" w:sz="0" w:space="0" w:color="auto"/>
        <w:right w:val="none" w:sz="0" w:space="0" w:color="auto"/>
      </w:divBdr>
    </w:div>
    <w:div w:id="1323969569">
      <w:bodyDiv w:val="1"/>
      <w:marLeft w:val="0"/>
      <w:marRight w:val="0"/>
      <w:marTop w:val="0"/>
      <w:marBottom w:val="0"/>
      <w:divBdr>
        <w:top w:val="none" w:sz="0" w:space="0" w:color="auto"/>
        <w:left w:val="none" w:sz="0" w:space="0" w:color="auto"/>
        <w:bottom w:val="none" w:sz="0" w:space="0" w:color="auto"/>
        <w:right w:val="none" w:sz="0" w:space="0" w:color="auto"/>
      </w:divBdr>
    </w:div>
    <w:div w:id="1336805318">
      <w:bodyDiv w:val="1"/>
      <w:marLeft w:val="0"/>
      <w:marRight w:val="0"/>
      <w:marTop w:val="0"/>
      <w:marBottom w:val="0"/>
      <w:divBdr>
        <w:top w:val="none" w:sz="0" w:space="0" w:color="auto"/>
        <w:left w:val="none" w:sz="0" w:space="0" w:color="auto"/>
        <w:bottom w:val="none" w:sz="0" w:space="0" w:color="auto"/>
        <w:right w:val="none" w:sz="0" w:space="0" w:color="auto"/>
      </w:divBdr>
      <w:divsChild>
        <w:div w:id="1159230579">
          <w:marLeft w:val="0"/>
          <w:marRight w:val="0"/>
          <w:marTop w:val="0"/>
          <w:marBottom w:val="0"/>
          <w:divBdr>
            <w:top w:val="none" w:sz="0" w:space="0" w:color="auto"/>
            <w:left w:val="none" w:sz="0" w:space="0" w:color="auto"/>
            <w:bottom w:val="none" w:sz="0" w:space="0" w:color="auto"/>
            <w:right w:val="none" w:sz="0" w:space="0" w:color="auto"/>
          </w:divBdr>
        </w:div>
        <w:div w:id="2123304976">
          <w:marLeft w:val="0"/>
          <w:marRight w:val="0"/>
          <w:marTop w:val="0"/>
          <w:marBottom w:val="0"/>
          <w:divBdr>
            <w:top w:val="none" w:sz="0" w:space="0" w:color="auto"/>
            <w:left w:val="none" w:sz="0" w:space="0" w:color="auto"/>
            <w:bottom w:val="none" w:sz="0" w:space="0" w:color="auto"/>
            <w:right w:val="none" w:sz="0" w:space="0" w:color="auto"/>
          </w:divBdr>
        </w:div>
        <w:div w:id="1186140542">
          <w:marLeft w:val="0"/>
          <w:marRight w:val="0"/>
          <w:marTop w:val="0"/>
          <w:marBottom w:val="0"/>
          <w:divBdr>
            <w:top w:val="none" w:sz="0" w:space="0" w:color="auto"/>
            <w:left w:val="none" w:sz="0" w:space="0" w:color="auto"/>
            <w:bottom w:val="none" w:sz="0" w:space="0" w:color="auto"/>
            <w:right w:val="none" w:sz="0" w:space="0" w:color="auto"/>
          </w:divBdr>
        </w:div>
        <w:div w:id="1579628042">
          <w:marLeft w:val="0"/>
          <w:marRight w:val="0"/>
          <w:marTop w:val="0"/>
          <w:marBottom w:val="0"/>
          <w:divBdr>
            <w:top w:val="none" w:sz="0" w:space="0" w:color="auto"/>
            <w:left w:val="none" w:sz="0" w:space="0" w:color="auto"/>
            <w:bottom w:val="none" w:sz="0" w:space="0" w:color="auto"/>
            <w:right w:val="none" w:sz="0" w:space="0" w:color="auto"/>
          </w:divBdr>
        </w:div>
        <w:div w:id="966275404">
          <w:marLeft w:val="0"/>
          <w:marRight w:val="0"/>
          <w:marTop w:val="0"/>
          <w:marBottom w:val="0"/>
          <w:divBdr>
            <w:top w:val="none" w:sz="0" w:space="0" w:color="auto"/>
            <w:left w:val="none" w:sz="0" w:space="0" w:color="auto"/>
            <w:bottom w:val="none" w:sz="0" w:space="0" w:color="auto"/>
            <w:right w:val="none" w:sz="0" w:space="0" w:color="auto"/>
          </w:divBdr>
        </w:div>
        <w:div w:id="889683615">
          <w:marLeft w:val="0"/>
          <w:marRight w:val="0"/>
          <w:marTop w:val="0"/>
          <w:marBottom w:val="0"/>
          <w:divBdr>
            <w:top w:val="none" w:sz="0" w:space="0" w:color="auto"/>
            <w:left w:val="none" w:sz="0" w:space="0" w:color="auto"/>
            <w:bottom w:val="none" w:sz="0" w:space="0" w:color="auto"/>
            <w:right w:val="none" w:sz="0" w:space="0" w:color="auto"/>
          </w:divBdr>
        </w:div>
        <w:div w:id="1473983403">
          <w:marLeft w:val="0"/>
          <w:marRight w:val="0"/>
          <w:marTop w:val="0"/>
          <w:marBottom w:val="0"/>
          <w:divBdr>
            <w:top w:val="none" w:sz="0" w:space="0" w:color="auto"/>
            <w:left w:val="none" w:sz="0" w:space="0" w:color="auto"/>
            <w:bottom w:val="none" w:sz="0" w:space="0" w:color="auto"/>
            <w:right w:val="none" w:sz="0" w:space="0" w:color="auto"/>
          </w:divBdr>
        </w:div>
      </w:divsChild>
    </w:div>
    <w:div w:id="1371689427">
      <w:bodyDiv w:val="1"/>
      <w:marLeft w:val="0"/>
      <w:marRight w:val="0"/>
      <w:marTop w:val="0"/>
      <w:marBottom w:val="0"/>
      <w:divBdr>
        <w:top w:val="none" w:sz="0" w:space="0" w:color="auto"/>
        <w:left w:val="none" w:sz="0" w:space="0" w:color="auto"/>
        <w:bottom w:val="none" w:sz="0" w:space="0" w:color="auto"/>
        <w:right w:val="none" w:sz="0" w:space="0" w:color="auto"/>
      </w:divBdr>
    </w:div>
    <w:div w:id="1388526866">
      <w:bodyDiv w:val="1"/>
      <w:marLeft w:val="0"/>
      <w:marRight w:val="0"/>
      <w:marTop w:val="0"/>
      <w:marBottom w:val="0"/>
      <w:divBdr>
        <w:top w:val="none" w:sz="0" w:space="0" w:color="auto"/>
        <w:left w:val="none" w:sz="0" w:space="0" w:color="auto"/>
        <w:bottom w:val="none" w:sz="0" w:space="0" w:color="auto"/>
        <w:right w:val="none" w:sz="0" w:space="0" w:color="auto"/>
      </w:divBdr>
    </w:div>
    <w:div w:id="1526167455">
      <w:bodyDiv w:val="1"/>
      <w:marLeft w:val="0"/>
      <w:marRight w:val="0"/>
      <w:marTop w:val="0"/>
      <w:marBottom w:val="0"/>
      <w:divBdr>
        <w:top w:val="none" w:sz="0" w:space="0" w:color="auto"/>
        <w:left w:val="none" w:sz="0" w:space="0" w:color="auto"/>
        <w:bottom w:val="none" w:sz="0" w:space="0" w:color="auto"/>
        <w:right w:val="none" w:sz="0" w:space="0" w:color="auto"/>
      </w:divBdr>
    </w:div>
    <w:div w:id="1571965502">
      <w:bodyDiv w:val="1"/>
      <w:marLeft w:val="0"/>
      <w:marRight w:val="0"/>
      <w:marTop w:val="0"/>
      <w:marBottom w:val="0"/>
      <w:divBdr>
        <w:top w:val="none" w:sz="0" w:space="0" w:color="auto"/>
        <w:left w:val="none" w:sz="0" w:space="0" w:color="auto"/>
        <w:bottom w:val="none" w:sz="0" w:space="0" w:color="auto"/>
        <w:right w:val="none" w:sz="0" w:space="0" w:color="auto"/>
      </w:divBdr>
    </w:div>
    <w:div w:id="1658143816">
      <w:bodyDiv w:val="1"/>
      <w:marLeft w:val="0"/>
      <w:marRight w:val="0"/>
      <w:marTop w:val="0"/>
      <w:marBottom w:val="0"/>
      <w:divBdr>
        <w:top w:val="none" w:sz="0" w:space="0" w:color="auto"/>
        <w:left w:val="none" w:sz="0" w:space="0" w:color="auto"/>
        <w:bottom w:val="none" w:sz="0" w:space="0" w:color="auto"/>
        <w:right w:val="none" w:sz="0" w:space="0" w:color="auto"/>
      </w:divBdr>
    </w:div>
    <w:div w:id="1707219169">
      <w:bodyDiv w:val="1"/>
      <w:marLeft w:val="0"/>
      <w:marRight w:val="0"/>
      <w:marTop w:val="0"/>
      <w:marBottom w:val="0"/>
      <w:divBdr>
        <w:top w:val="none" w:sz="0" w:space="0" w:color="auto"/>
        <w:left w:val="none" w:sz="0" w:space="0" w:color="auto"/>
        <w:bottom w:val="none" w:sz="0" w:space="0" w:color="auto"/>
        <w:right w:val="none" w:sz="0" w:space="0" w:color="auto"/>
      </w:divBdr>
    </w:div>
    <w:div w:id="1883008648">
      <w:bodyDiv w:val="1"/>
      <w:marLeft w:val="0"/>
      <w:marRight w:val="0"/>
      <w:marTop w:val="0"/>
      <w:marBottom w:val="0"/>
      <w:divBdr>
        <w:top w:val="none" w:sz="0" w:space="0" w:color="auto"/>
        <w:left w:val="none" w:sz="0" w:space="0" w:color="auto"/>
        <w:bottom w:val="none" w:sz="0" w:space="0" w:color="auto"/>
        <w:right w:val="none" w:sz="0" w:space="0" w:color="auto"/>
      </w:divBdr>
      <w:divsChild>
        <w:div w:id="1074165168">
          <w:marLeft w:val="0"/>
          <w:marRight w:val="0"/>
          <w:marTop w:val="0"/>
          <w:marBottom w:val="0"/>
          <w:divBdr>
            <w:top w:val="none" w:sz="0" w:space="0" w:color="auto"/>
            <w:left w:val="none" w:sz="0" w:space="0" w:color="auto"/>
            <w:bottom w:val="none" w:sz="0" w:space="0" w:color="auto"/>
            <w:right w:val="none" w:sz="0" w:space="0" w:color="auto"/>
          </w:divBdr>
        </w:div>
        <w:div w:id="506021117">
          <w:marLeft w:val="0"/>
          <w:marRight w:val="0"/>
          <w:marTop w:val="0"/>
          <w:marBottom w:val="0"/>
          <w:divBdr>
            <w:top w:val="none" w:sz="0" w:space="0" w:color="auto"/>
            <w:left w:val="none" w:sz="0" w:space="0" w:color="auto"/>
            <w:bottom w:val="none" w:sz="0" w:space="0" w:color="auto"/>
            <w:right w:val="none" w:sz="0" w:space="0" w:color="auto"/>
          </w:divBdr>
        </w:div>
        <w:div w:id="1251310287">
          <w:marLeft w:val="0"/>
          <w:marRight w:val="0"/>
          <w:marTop w:val="0"/>
          <w:marBottom w:val="0"/>
          <w:divBdr>
            <w:top w:val="none" w:sz="0" w:space="0" w:color="auto"/>
            <w:left w:val="none" w:sz="0" w:space="0" w:color="auto"/>
            <w:bottom w:val="none" w:sz="0" w:space="0" w:color="auto"/>
            <w:right w:val="none" w:sz="0" w:space="0" w:color="auto"/>
          </w:divBdr>
        </w:div>
        <w:div w:id="2013297862">
          <w:marLeft w:val="0"/>
          <w:marRight w:val="0"/>
          <w:marTop w:val="0"/>
          <w:marBottom w:val="0"/>
          <w:divBdr>
            <w:top w:val="none" w:sz="0" w:space="0" w:color="auto"/>
            <w:left w:val="none" w:sz="0" w:space="0" w:color="auto"/>
            <w:bottom w:val="none" w:sz="0" w:space="0" w:color="auto"/>
            <w:right w:val="none" w:sz="0" w:space="0" w:color="auto"/>
          </w:divBdr>
        </w:div>
        <w:div w:id="1878932385">
          <w:marLeft w:val="0"/>
          <w:marRight w:val="0"/>
          <w:marTop w:val="0"/>
          <w:marBottom w:val="0"/>
          <w:divBdr>
            <w:top w:val="none" w:sz="0" w:space="0" w:color="auto"/>
            <w:left w:val="none" w:sz="0" w:space="0" w:color="auto"/>
            <w:bottom w:val="none" w:sz="0" w:space="0" w:color="auto"/>
            <w:right w:val="none" w:sz="0" w:space="0" w:color="auto"/>
          </w:divBdr>
        </w:div>
        <w:div w:id="963197238">
          <w:marLeft w:val="0"/>
          <w:marRight w:val="0"/>
          <w:marTop w:val="0"/>
          <w:marBottom w:val="0"/>
          <w:divBdr>
            <w:top w:val="none" w:sz="0" w:space="0" w:color="auto"/>
            <w:left w:val="none" w:sz="0" w:space="0" w:color="auto"/>
            <w:bottom w:val="none" w:sz="0" w:space="0" w:color="auto"/>
            <w:right w:val="none" w:sz="0" w:space="0" w:color="auto"/>
          </w:divBdr>
        </w:div>
      </w:divsChild>
    </w:div>
    <w:div w:id="2116517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Blue">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ADB4E-B5D9-FC4D-A802-3F98B045B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10</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Dahms</dc:creator>
  <cp:keywords/>
  <dc:description/>
  <cp:lastModifiedBy>Catherine Dahms</cp:lastModifiedBy>
  <cp:revision>28</cp:revision>
  <dcterms:created xsi:type="dcterms:W3CDTF">2022-10-28T15:14:00Z</dcterms:created>
  <dcterms:modified xsi:type="dcterms:W3CDTF">2022-10-30T21:05:00Z</dcterms:modified>
</cp:coreProperties>
</file>